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416"/>
        <w:gridCol w:w="8438"/>
      </w:tblGrid>
      <w:tr w:rsidR="00DE4F9E" w:rsidRPr="005A664F" w14:paraId="60150567" w14:textId="77777777" w:rsidTr="00913F61">
        <w:tc>
          <w:tcPr>
            <w:tcW w:w="1384" w:type="dxa"/>
          </w:tcPr>
          <w:p w14:paraId="21091738" w14:textId="77777777" w:rsidR="00DE4F9E" w:rsidRPr="005A664F" w:rsidRDefault="00DE4F9E" w:rsidP="00DE4F9E">
            <w:pPr>
              <w:spacing w:after="0" w:line="240" w:lineRule="auto"/>
              <w:rPr>
                <w:rFonts w:ascii="Times New Roman" w:eastAsia="Times New Roman" w:hAnsi="Times New Roman" w:cs="Times New Roman"/>
                <w:b/>
                <w:color w:val="000000" w:themeColor="text1"/>
                <w:sz w:val="24"/>
                <w:szCs w:val="24"/>
                <w:lang w:eastAsia="ru-RU"/>
              </w:rPr>
            </w:pPr>
            <w:r w:rsidRPr="005A664F">
              <w:rPr>
                <w:rFonts w:ascii="Times New Roman" w:eastAsia="Times New Roman" w:hAnsi="Times New Roman" w:cs="Times New Roman"/>
                <w:noProof/>
                <w:color w:val="000000" w:themeColor="text1"/>
                <w:sz w:val="24"/>
                <w:szCs w:val="24"/>
                <w:lang w:eastAsia="ru-RU"/>
              </w:rPr>
              <w:drawing>
                <wp:anchor distT="0" distB="0" distL="114300" distR="114300" simplePos="0" relativeHeight="251659264" behindDoc="1" locked="0" layoutInCell="1" allowOverlap="1" wp14:anchorId="38213220" wp14:editId="6C8CB95C">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35"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74CC7DC2" w14:textId="77777777" w:rsidR="00DE4F9E" w:rsidRPr="005A664F" w:rsidRDefault="00DE4F9E" w:rsidP="00DE4F9E">
            <w:pPr>
              <w:spacing w:after="0" w:line="240" w:lineRule="auto"/>
              <w:jc w:val="center"/>
              <w:rPr>
                <w:rFonts w:ascii="Times New Roman" w:eastAsia="Times New Roman" w:hAnsi="Times New Roman" w:cs="Times New Roman"/>
                <w:b/>
                <w:color w:val="000000" w:themeColor="text1"/>
                <w:sz w:val="24"/>
                <w:szCs w:val="24"/>
                <w:lang w:eastAsia="ru-RU"/>
              </w:rPr>
            </w:pPr>
            <w:r w:rsidRPr="005A664F">
              <w:rPr>
                <w:rFonts w:ascii="Times New Roman" w:eastAsia="Times New Roman" w:hAnsi="Times New Roman" w:cs="Times New Roman"/>
                <w:b/>
                <w:color w:val="000000" w:themeColor="text1"/>
                <w:sz w:val="24"/>
                <w:szCs w:val="24"/>
                <w:lang w:eastAsia="ru-RU"/>
              </w:rPr>
              <w:t>Министерство науки и высшего образования Российской Федерации</w:t>
            </w:r>
          </w:p>
          <w:p w14:paraId="64016114" w14:textId="77777777" w:rsidR="00DE4F9E" w:rsidRPr="005A664F" w:rsidRDefault="00DE4F9E" w:rsidP="00DE4F9E">
            <w:pPr>
              <w:spacing w:after="0" w:line="240" w:lineRule="auto"/>
              <w:jc w:val="center"/>
              <w:rPr>
                <w:rFonts w:ascii="Times New Roman" w:eastAsia="Times New Roman" w:hAnsi="Times New Roman" w:cs="Times New Roman"/>
                <w:b/>
                <w:color w:val="000000" w:themeColor="text1"/>
                <w:sz w:val="24"/>
                <w:szCs w:val="24"/>
                <w:lang w:eastAsia="ru-RU"/>
              </w:rPr>
            </w:pPr>
            <w:r w:rsidRPr="005A664F">
              <w:rPr>
                <w:rFonts w:ascii="Times New Roman" w:eastAsia="Times New Roman" w:hAnsi="Times New Roman" w:cs="Times New Roman"/>
                <w:b/>
                <w:color w:val="000000" w:themeColor="text1"/>
                <w:sz w:val="24"/>
                <w:szCs w:val="24"/>
                <w:lang w:eastAsia="ru-RU"/>
              </w:rPr>
              <w:t xml:space="preserve">Федеральное государственное бюджетное образовательное учреждение </w:t>
            </w:r>
          </w:p>
          <w:p w14:paraId="23F621CC" w14:textId="77777777" w:rsidR="00DE4F9E" w:rsidRPr="005A664F" w:rsidRDefault="00DE4F9E" w:rsidP="00DE4F9E">
            <w:pPr>
              <w:spacing w:after="0" w:line="240" w:lineRule="auto"/>
              <w:jc w:val="center"/>
              <w:rPr>
                <w:rFonts w:ascii="Times New Roman" w:eastAsia="Times New Roman" w:hAnsi="Times New Roman" w:cs="Times New Roman"/>
                <w:b/>
                <w:color w:val="000000" w:themeColor="text1"/>
                <w:sz w:val="24"/>
                <w:szCs w:val="24"/>
                <w:lang w:eastAsia="ru-RU"/>
              </w:rPr>
            </w:pPr>
            <w:r w:rsidRPr="005A664F">
              <w:rPr>
                <w:rFonts w:ascii="Times New Roman" w:eastAsia="Times New Roman" w:hAnsi="Times New Roman" w:cs="Times New Roman"/>
                <w:b/>
                <w:color w:val="000000" w:themeColor="text1"/>
                <w:sz w:val="24"/>
                <w:szCs w:val="24"/>
                <w:lang w:eastAsia="ru-RU"/>
              </w:rPr>
              <w:t>высшего образования</w:t>
            </w:r>
          </w:p>
          <w:p w14:paraId="347B474E" w14:textId="77777777" w:rsidR="00DE4F9E" w:rsidRPr="005A664F" w:rsidRDefault="00DE4F9E" w:rsidP="00DE4F9E">
            <w:pPr>
              <w:spacing w:after="0" w:line="240" w:lineRule="auto"/>
              <w:ind w:right="-2"/>
              <w:jc w:val="center"/>
              <w:rPr>
                <w:rFonts w:ascii="Times New Roman" w:eastAsia="Times New Roman" w:hAnsi="Times New Roman" w:cs="Times New Roman"/>
                <w:b/>
                <w:color w:val="000000" w:themeColor="text1"/>
                <w:sz w:val="24"/>
                <w:szCs w:val="24"/>
                <w:lang w:eastAsia="ru-RU"/>
              </w:rPr>
            </w:pPr>
            <w:r w:rsidRPr="005A664F">
              <w:rPr>
                <w:rFonts w:ascii="Times New Roman" w:eastAsia="Times New Roman" w:hAnsi="Times New Roman" w:cs="Times New Roman"/>
                <w:b/>
                <w:color w:val="000000" w:themeColor="text1"/>
                <w:sz w:val="24"/>
                <w:szCs w:val="24"/>
                <w:lang w:eastAsia="ru-RU"/>
              </w:rPr>
              <w:t>«Московский государственный технический университет</w:t>
            </w:r>
          </w:p>
          <w:p w14:paraId="786B5E03" w14:textId="77777777" w:rsidR="00DE4F9E" w:rsidRPr="005A664F" w:rsidRDefault="00DE4F9E" w:rsidP="00DE4F9E">
            <w:pPr>
              <w:spacing w:after="0" w:line="240" w:lineRule="auto"/>
              <w:ind w:right="-2"/>
              <w:jc w:val="center"/>
              <w:rPr>
                <w:rFonts w:ascii="Times New Roman" w:eastAsia="Times New Roman" w:hAnsi="Times New Roman" w:cs="Times New Roman"/>
                <w:b/>
                <w:color w:val="000000" w:themeColor="text1"/>
                <w:sz w:val="24"/>
                <w:szCs w:val="24"/>
                <w:lang w:eastAsia="ru-RU"/>
              </w:rPr>
            </w:pPr>
            <w:r w:rsidRPr="005A664F">
              <w:rPr>
                <w:rFonts w:ascii="Times New Roman" w:eastAsia="Times New Roman" w:hAnsi="Times New Roman" w:cs="Times New Roman"/>
                <w:b/>
                <w:color w:val="000000" w:themeColor="text1"/>
                <w:sz w:val="24"/>
                <w:szCs w:val="24"/>
                <w:lang w:eastAsia="ru-RU"/>
              </w:rPr>
              <w:t>имени Н.Э. Баумана</w:t>
            </w:r>
          </w:p>
          <w:p w14:paraId="4A02A1C2" w14:textId="77777777" w:rsidR="00DE4F9E" w:rsidRPr="005A664F" w:rsidRDefault="00DE4F9E" w:rsidP="00DE4F9E">
            <w:pPr>
              <w:spacing w:after="0" w:line="240" w:lineRule="auto"/>
              <w:jc w:val="center"/>
              <w:rPr>
                <w:rFonts w:ascii="Times New Roman" w:eastAsia="Times New Roman" w:hAnsi="Times New Roman" w:cs="Times New Roman"/>
                <w:b/>
                <w:color w:val="000000" w:themeColor="text1"/>
                <w:sz w:val="24"/>
                <w:szCs w:val="24"/>
                <w:lang w:eastAsia="ru-RU"/>
              </w:rPr>
            </w:pPr>
            <w:r w:rsidRPr="005A664F">
              <w:rPr>
                <w:rFonts w:ascii="Times New Roman" w:eastAsia="Times New Roman" w:hAnsi="Times New Roman" w:cs="Times New Roman"/>
                <w:b/>
                <w:color w:val="000000" w:themeColor="text1"/>
                <w:sz w:val="24"/>
                <w:szCs w:val="24"/>
                <w:lang w:eastAsia="ru-RU"/>
              </w:rPr>
              <w:t>(национальный исследовательский университет)»</w:t>
            </w:r>
          </w:p>
          <w:p w14:paraId="6204754D" w14:textId="77777777" w:rsidR="00DE4F9E" w:rsidRPr="005A664F" w:rsidRDefault="00DE4F9E" w:rsidP="00DE4F9E">
            <w:pPr>
              <w:spacing w:after="0" w:line="240" w:lineRule="auto"/>
              <w:jc w:val="center"/>
              <w:rPr>
                <w:rFonts w:ascii="Times New Roman" w:eastAsia="Times New Roman" w:hAnsi="Times New Roman" w:cs="Times New Roman"/>
                <w:b/>
                <w:color w:val="000000" w:themeColor="text1"/>
                <w:sz w:val="24"/>
                <w:szCs w:val="24"/>
                <w:lang w:eastAsia="ru-RU"/>
              </w:rPr>
            </w:pPr>
            <w:r w:rsidRPr="005A664F">
              <w:rPr>
                <w:rFonts w:ascii="Times New Roman" w:eastAsia="Times New Roman" w:hAnsi="Times New Roman" w:cs="Times New Roman"/>
                <w:b/>
                <w:color w:val="000000" w:themeColor="text1"/>
                <w:sz w:val="24"/>
                <w:szCs w:val="24"/>
                <w:lang w:eastAsia="ru-RU"/>
              </w:rPr>
              <w:t>(МГТУ им. Н.Э. Баумана)</w:t>
            </w:r>
          </w:p>
        </w:tc>
      </w:tr>
    </w:tbl>
    <w:p w14:paraId="217D38FB" w14:textId="77777777" w:rsidR="00DE4F9E" w:rsidRPr="005A664F" w:rsidRDefault="00DE4F9E" w:rsidP="00DE4F9E">
      <w:pPr>
        <w:pBdr>
          <w:bottom w:val="thinThickSmallGap" w:sz="24" w:space="1" w:color="auto"/>
        </w:pBdr>
        <w:spacing w:after="0" w:line="240" w:lineRule="auto"/>
        <w:jc w:val="center"/>
        <w:rPr>
          <w:rFonts w:ascii="Times New Roman" w:eastAsia="Times New Roman" w:hAnsi="Times New Roman" w:cs="Times New Roman"/>
          <w:b/>
          <w:color w:val="000000" w:themeColor="text1"/>
          <w:sz w:val="6"/>
          <w:szCs w:val="24"/>
          <w:lang w:eastAsia="ru-RU"/>
        </w:rPr>
      </w:pPr>
    </w:p>
    <w:p w14:paraId="5BFFB2A0" w14:textId="77777777" w:rsidR="00DE4F9E" w:rsidRPr="005A664F" w:rsidRDefault="00DE4F9E" w:rsidP="00DE4F9E">
      <w:pPr>
        <w:spacing w:after="0" w:line="240" w:lineRule="auto"/>
        <w:jc w:val="center"/>
        <w:rPr>
          <w:rFonts w:ascii="Times New Roman" w:eastAsia="Times New Roman" w:hAnsi="Times New Roman" w:cs="Times New Roman"/>
          <w:b/>
          <w:color w:val="000000" w:themeColor="text1"/>
          <w:sz w:val="24"/>
          <w:szCs w:val="24"/>
          <w:lang w:eastAsia="ru-RU"/>
        </w:rPr>
      </w:pPr>
    </w:p>
    <w:p w14:paraId="7B747BDD" w14:textId="77777777" w:rsidR="00DE4F9E" w:rsidRPr="005A664F" w:rsidRDefault="00DE4F9E" w:rsidP="00A90838">
      <w:pPr>
        <w:spacing w:after="0" w:line="240" w:lineRule="auto"/>
        <w:outlineLvl w:val="0"/>
        <w:rPr>
          <w:rFonts w:ascii="Times New Roman" w:eastAsia="Times New Roman" w:hAnsi="Times New Roman" w:cs="Times New Roman"/>
          <w:color w:val="000000" w:themeColor="text1"/>
          <w:sz w:val="24"/>
          <w:szCs w:val="24"/>
          <w:lang w:eastAsia="ru-RU"/>
        </w:rPr>
      </w:pPr>
      <w:bookmarkStart w:id="0" w:name="_Toc135408070"/>
      <w:bookmarkStart w:id="1" w:name="_Toc135605121"/>
      <w:bookmarkStart w:id="2" w:name="_Toc135610345"/>
      <w:bookmarkStart w:id="3" w:name="_Toc167675352"/>
      <w:bookmarkStart w:id="4" w:name="_Toc167675617"/>
      <w:bookmarkStart w:id="5" w:name="_Toc167706769"/>
      <w:bookmarkStart w:id="6" w:name="_Toc167815689"/>
      <w:bookmarkStart w:id="7" w:name="_Toc167826465"/>
      <w:r w:rsidRPr="005A664F">
        <w:rPr>
          <w:rFonts w:ascii="Times New Roman" w:eastAsia="Times New Roman" w:hAnsi="Times New Roman" w:cs="Times New Roman"/>
          <w:color w:val="000000" w:themeColor="text1"/>
          <w:sz w:val="24"/>
          <w:szCs w:val="24"/>
          <w:lang w:eastAsia="ru-RU"/>
        </w:rPr>
        <w:t xml:space="preserve">ФАКУЛЬТЕТ </w:t>
      </w:r>
      <w:r w:rsidRPr="005A664F">
        <w:rPr>
          <w:rFonts w:ascii="Times New Roman" w:eastAsia="Times New Roman" w:hAnsi="Times New Roman" w:cs="Times New Roman"/>
          <w:b/>
          <w:color w:val="000000" w:themeColor="text1"/>
          <w:sz w:val="24"/>
          <w:szCs w:val="24"/>
          <w:lang w:eastAsia="ru-RU"/>
        </w:rPr>
        <w:t>Информатика и системы управления</w:t>
      </w:r>
      <w:bookmarkEnd w:id="0"/>
      <w:bookmarkEnd w:id="1"/>
      <w:bookmarkEnd w:id="2"/>
      <w:bookmarkEnd w:id="3"/>
      <w:bookmarkEnd w:id="4"/>
      <w:bookmarkEnd w:id="5"/>
      <w:bookmarkEnd w:id="6"/>
      <w:bookmarkEnd w:id="7"/>
    </w:p>
    <w:p w14:paraId="3EC0C206" w14:textId="77777777" w:rsidR="00DE4F9E" w:rsidRPr="005A664F" w:rsidRDefault="00DE4F9E" w:rsidP="00DE4F9E">
      <w:pPr>
        <w:spacing w:after="0" w:line="240" w:lineRule="auto"/>
        <w:rPr>
          <w:rFonts w:ascii="Times New Roman" w:eastAsia="Times New Roman" w:hAnsi="Times New Roman" w:cs="Times New Roman"/>
          <w:color w:val="000000" w:themeColor="text1"/>
          <w:sz w:val="24"/>
          <w:szCs w:val="24"/>
          <w:lang w:eastAsia="ru-RU"/>
        </w:rPr>
      </w:pPr>
    </w:p>
    <w:p w14:paraId="03E03A06" w14:textId="77777777" w:rsidR="00DE4F9E" w:rsidRPr="005A664F" w:rsidRDefault="00DE4F9E" w:rsidP="00A90838">
      <w:pPr>
        <w:spacing w:after="0" w:line="240" w:lineRule="auto"/>
        <w:outlineLvl w:val="0"/>
        <w:rPr>
          <w:rFonts w:ascii="Times New Roman" w:eastAsia="Times New Roman" w:hAnsi="Times New Roman" w:cs="Times New Roman"/>
          <w:b/>
          <w:color w:val="000000" w:themeColor="text1"/>
          <w:sz w:val="24"/>
          <w:szCs w:val="24"/>
          <w:lang w:eastAsia="ru-RU"/>
        </w:rPr>
      </w:pPr>
      <w:bookmarkStart w:id="8" w:name="_Toc135408071"/>
      <w:bookmarkStart w:id="9" w:name="_Toc135605122"/>
      <w:bookmarkStart w:id="10" w:name="_Toc135610346"/>
      <w:bookmarkStart w:id="11" w:name="_Toc167675353"/>
      <w:bookmarkStart w:id="12" w:name="_Toc167675618"/>
      <w:bookmarkStart w:id="13" w:name="_Toc167706770"/>
      <w:bookmarkStart w:id="14" w:name="_Toc167815690"/>
      <w:bookmarkStart w:id="15" w:name="_Toc167826466"/>
      <w:r w:rsidRPr="005A664F">
        <w:rPr>
          <w:rFonts w:ascii="Times New Roman" w:eastAsia="Times New Roman" w:hAnsi="Times New Roman" w:cs="Times New Roman"/>
          <w:color w:val="000000" w:themeColor="text1"/>
          <w:sz w:val="24"/>
          <w:szCs w:val="24"/>
          <w:lang w:eastAsia="ru-RU"/>
        </w:rPr>
        <w:t xml:space="preserve">КАФЕДРА </w:t>
      </w:r>
      <w:r w:rsidRPr="005A664F">
        <w:rPr>
          <w:rFonts w:ascii="Times New Roman" w:eastAsia="Times New Roman" w:hAnsi="Times New Roman" w:cs="Times New Roman"/>
          <w:b/>
          <w:color w:val="000000" w:themeColor="text1"/>
          <w:sz w:val="24"/>
          <w:szCs w:val="24"/>
          <w:lang w:eastAsia="ru-RU"/>
        </w:rPr>
        <w:t>Компьютерные системы и сети</w:t>
      </w:r>
      <w:bookmarkEnd w:id="8"/>
      <w:bookmarkEnd w:id="9"/>
      <w:bookmarkEnd w:id="10"/>
      <w:bookmarkEnd w:id="11"/>
      <w:bookmarkEnd w:id="12"/>
      <w:bookmarkEnd w:id="13"/>
      <w:bookmarkEnd w:id="14"/>
      <w:bookmarkEnd w:id="15"/>
    </w:p>
    <w:p w14:paraId="4C1EA37D" w14:textId="77777777" w:rsidR="00DE4F9E" w:rsidRPr="005A664F" w:rsidRDefault="00DE4F9E" w:rsidP="00DE4F9E">
      <w:pPr>
        <w:spacing w:after="0" w:line="240" w:lineRule="auto"/>
        <w:rPr>
          <w:rFonts w:ascii="Times New Roman" w:eastAsia="Times New Roman" w:hAnsi="Times New Roman" w:cs="Times New Roman"/>
          <w:i/>
          <w:color w:val="000000" w:themeColor="text1"/>
          <w:sz w:val="24"/>
          <w:szCs w:val="24"/>
          <w:lang w:eastAsia="ru-RU"/>
        </w:rPr>
      </w:pPr>
    </w:p>
    <w:p w14:paraId="4E72CBCD" w14:textId="77777777" w:rsidR="00DE4F9E" w:rsidRPr="005A664F" w:rsidRDefault="00DE4F9E" w:rsidP="00A90838">
      <w:pPr>
        <w:spacing w:after="0" w:line="240" w:lineRule="auto"/>
        <w:outlineLvl w:val="0"/>
        <w:rPr>
          <w:rFonts w:ascii="Times New Roman" w:eastAsia="Times New Roman" w:hAnsi="Times New Roman" w:cs="Times New Roman"/>
          <w:b/>
          <w:color w:val="000000" w:themeColor="text1"/>
          <w:sz w:val="24"/>
          <w:szCs w:val="24"/>
          <w:lang w:eastAsia="ru-RU"/>
        </w:rPr>
      </w:pPr>
      <w:bookmarkStart w:id="16" w:name="_Toc135408072"/>
      <w:bookmarkStart w:id="17" w:name="_Toc135605123"/>
      <w:bookmarkStart w:id="18" w:name="_Toc135610347"/>
      <w:bookmarkStart w:id="19" w:name="_Toc167675354"/>
      <w:bookmarkStart w:id="20" w:name="_Toc167675619"/>
      <w:bookmarkStart w:id="21" w:name="_Toc167706771"/>
      <w:bookmarkStart w:id="22" w:name="_Toc167815691"/>
      <w:bookmarkStart w:id="23" w:name="_Toc167826467"/>
      <w:r w:rsidRPr="005A664F">
        <w:rPr>
          <w:rFonts w:ascii="Times New Roman" w:eastAsia="Times New Roman" w:hAnsi="Times New Roman" w:cs="Times New Roman"/>
          <w:color w:val="000000" w:themeColor="text1"/>
          <w:sz w:val="24"/>
          <w:szCs w:val="24"/>
          <w:lang w:eastAsia="ru-RU"/>
        </w:rPr>
        <w:t xml:space="preserve">НАПРАВЛЕНИЕ </w:t>
      </w:r>
      <w:proofErr w:type="gramStart"/>
      <w:r w:rsidRPr="005A664F">
        <w:rPr>
          <w:rFonts w:ascii="Times New Roman" w:eastAsia="Times New Roman" w:hAnsi="Times New Roman" w:cs="Times New Roman"/>
          <w:color w:val="000000" w:themeColor="text1"/>
          <w:sz w:val="24"/>
          <w:szCs w:val="24"/>
          <w:lang w:eastAsia="ru-RU"/>
        </w:rPr>
        <w:t xml:space="preserve">ПОДГОТОВКИ  </w:t>
      </w:r>
      <w:r w:rsidRPr="005A664F">
        <w:rPr>
          <w:rFonts w:ascii="Times New Roman" w:eastAsia="Times New Roman" w:hAnsi="Times New Roman" w:cs="Times New Roman"/>
          <w:b/>
          <w:color w:val="000000" w:themeColor="text1"/>
          <w:sz w:val="24"/>
          <w:szCs w:val="24"/>
          <w:lang w:eastAsia="ru-RU"/>
        </w:rPr>
        <w:t>09.04.01</w:t>
      </w:r>
      <w:proofErr w:type="gramEnd"/>
      <w:r w:rsidRPr="005A664F">
        <w:rPr>
          <w:rFonts w:ascii="Times New Roman" w:eastAsia="Times New Roman" w:hAnsi="Times New Roman" w:cs="Times New Roman"/>
          <w:b/>
          <w:color w:val="000000" w:themeColor="text1"/>
          <w:sz w:val="24"/>
          <w:szCs w:val="24"/>
          <w:lang w:eastAsia="ru-RU"/>
        </w:rPr>
        <w:t xml:space="preserve"> Информатика и вычислительная техника</w:t>
      </w:r>
      <w:bookmarkEnd w:id="16"/>
      <w:bookmarkEnd w:id="17"/>
      <w:bookmarkEnd w:id="18"/>
      <w:bookmarkEnd w:id="19"/>
      <w:bookmarkEnd w:id="20"/>
      <w:bookmarkEnd w:id="21"/>
      <w:bookmarkEnd w:id="22"/>
      <w:bookmarkEnd w:id="23"/>
    </w:p>
    <w:p w14:paraId="250145B3" w14:textId="77777777" w:rsidR="00DE4F9E" w:rsidRPr="005A664F" w:rsidRDefault="00DE4F9E" w:rsidP="00DE4F9E">
      <w:pPr>
        <w:spacing w:after="0" w:line="240" w:lineRule="auto"/>
        <w:rPr>
          <w:rFonts w:ascii="Times New Roman" w:eastAsia="Times New Roman" w:hAnsi="Times New Roman" w:cs="Times New Roman"/>
          <w:b/>
          <w:color w:val="000000" w:themeColor="text1"/>
          <w:sz w:val="24"/>
          <w:szCs w:val="24"/>
          <w:lang w:eastAsia="ru-RU"/>
        </w:rPr>
      </w:pPr>
    </w:p>
    <w:p w14:paraId="3CDBAFC8" w14:textId="77777777" w:rsidR="00DE4F9E" w:rsidRPr="005A664F" w:rsidRDefault="00DE4F9E" w:rsidP="00A90838">
      <w:pPr>
        <w:spacing w:after="0" w:line="240" w:lineRule="auto"/>
        <w:outlineLvl w:val="0"/>
        <w:rPr>
          <w:rFonts w:ascii="Times New Roman" w:eastAsia="Times New Roman" w:hAnsi="Times New Roman" w:cs="Times New Roman"/>
          <w:b/>
          <w:color w:val="000000" w:themeColor="text1"/>
          <w:sz w:val="24"/>
          <w:szCs w:val="24"/>
          <w:lang w:eastAsia="ru-RU"/>
        </w:rPr>
      </w:pPr>
      <w:bookmarkStart w:id="24" w:name="_Toc135408073"/>
      <w:bookmarkStart w:id="25" w:name="_Toc135605124"/>
      <w:bookmarkStart w:id="26" w:name="_Toc135610348"/>
      <w:bookmarkStart w:id="27" w:name="_Toc167675355"/>
      <w:bookmarkStart w:id="28" w:name="_Toc167675620"/>
      <w:bookmarkStart w:id="29" w:name="_Toc167706772"/>
      <w:bookmarkStart w:id="30" w:name="_Toc167815692"/>
      <w:bookmarkStart w:id="31" w:name="_Toc167826468"/>
      <w:r w:rsidRPr="005A664F">
        <w:rPr>
          <w:rFonts w:ascii="Times New Roman" w:eastAsia="Times New Roman" w:hAnsi="Times New Roman" w:cs="Times New Roman"/>
          <w:color w:val="000000" w:themeColor="text1"/>
          <w:sz w:val="24"/>
          <w:szCs w:val="24"/>
          <w:lang w:eastAsia="ru-RU"/>
        </w:rPr>
        <w:t>МАГИСТЕРСКАЯ ПРОГРАММА</w:t>
      </w:r>
      <w:r w:rsidRPr="005A664F">
        <w:rPr>
          <w:rFonts w:ascii="Times New Roman" w:eastAsia="Times New Roman" w:hAnsi="Times New Roman" w:cs="Times New Roman"/>
          <w:b/>
          <w:color w:val="000000" w:themeColor="text1"/>
          <w:sz w:val="24"/>
          <w:szCs w:val="24"/>
          <w:lang w:eastAsia="ru-RU"/>
        </w:rPr>
        <w:t xml:space="preserve"> 09.04.01/07 Интеллектуальные системы анализа,</w:t>
      </w:r>
      <w:bookmarkEnd w:id="24"/>
      <w:bookmarkEnd w:id="25"/>
      <w:bookmarkEnd w:id="26"/>
      <w:bookmarkEnd w:id="27"/>
      <w:bookmarkEnd w:id="28"/>
      <w:bookmarkEnd w:id="29"/>
      <w:bookmarkEnd w:id="30"/>
      <w:bookmarkEnd w:id="31"/>
      <w:r w:rsidRPr="005A664F">
        <w:rPr>
          <w:rFonts w:ascii="Times New Roman" w:eastAsia="Times New Roman" w:hAnsi="Times New Roman" w:cs="Times New Roman"/>
          <w:b/>
          <w:color w:val="000000" w:themeColor="text1"/>
          <w:sz w:val="24"/>
          <w:szCs w:val="24"/>
          <w:lang w:eastAsia="ru-RU"/>
        </w:rPr>
        <w:t xml:space="preserve"> </w:t>
      </w:r>
    </w:p>
    <w:p w14:paraId="52F357A2" w14:textId="77777777" w:rsidR="00DE4F9E" w:rsidRPr="005A664F" w:rsidRDefault="00DE4F9E" w:rsidP="00DE4F9E">
      <w:pPr>
        <w:spacing w:after="0" w:line="240" w:lineRule="auto"/>
        <w:rPr>
          <w:rFonts w:ascii="Times New Roman" w:eastAsia="Times New Roman" w:hAnsi="Times New Roman" w:cs="Times New Roman"/>
          <w:b/>
          <w:color w:val="000000" w:themeColor="text1"/>
          <w:sz w:val="24"/>
          <w:szCs w:val="24"/>
          <w:lang w:eastAsia="ru-RU"/>
        </w:rPr>
      </w:pPr>
      <w:r w:rsidRPr="005A664F">
        <w:rPr>
          <w:rFonts w:ascii="Times New Roman" w:eastAsia="Times New Roman" w:hAnsi="Times New Roman" w:cs="Times New Roman"/>
          <w:b/>
          <w:color w:val="000000" w:themeColor="text1"/>
          <w:sz w:val="24"/>
          <w:szCs w:val="24"/>
          <w:lang w:eastAsia="ru-RU"/>
        </w:rPr>
        <w:t xml:space="preserve">                                                                            обработки и интерпретации больших данных</w:t>
      </w:r>
    </w:p>
    <w:p w14:paraId="5C75C2BC" w14:textId="77777777" w:rsidR="00DE4F9E" w:rsidRPr="005A664F" w:rsidRDefault="00DE4F9E" w:rsidP="00DE4F9E">
      <w:pPr>
        <w:spacing w:after="0" w:line="240" w:lineRule="auto"/>
        <w:rPr>
          <w:rFonts w:ascii="Times New Roman" w:eastAsia="Times New Roman" w:hAnsi="Times New Roman" w:cs="Times New Roman"/>
          <w:b/>
          <w:color w:val="000000" w:themeColor="text1"/>
          <w:sz w:val="24"/>
          <w:szCs w:val="24"/>
          <w:lang w:eastAsia="ru-RU"/>
        </w:rPr>
      </w:pPr>
    </w:p>
    <w:p w14:paraId="2CBC7AD1" w14:textId="77777777" w:rsidR="00DE4F9E" w:rsidRPr="005A664F" w:rsidRDefault="00DE4F9E" w:rsidP="00DE4F9E">
      <w:pPr>
        <w:spacing w:after="0" w:line="240" w:lineRule="auto"/>
        <w:rPr>
          <w:rFonts w:ascii="Times New Roman" w:eastAsia="Times New Roman" w:hAnsi="Times New Roman" w:cs="Times New Roman"/>
          <w:i/>
          <w:color w:val="000000" w:themeColor="text1"/>
          <w:sz w:val="32"/>
          <w:szCs w:val="24"/>
          <w:lang w:eastAsia="ru-RU"/>
        </w:rPr>
      </w:pPr>
    </w:p>
    <w:p w14:paraId="55C07991" w14:textId="77777777" w:rsidR="00DE4F9E" w:rsidRPr="005A664F" w:rsidRDefault="00DE4F9E" w:rsidP="00A90838">
      <w:pPr>
        <w:spacing w:after="0" w:line="240" w:lineRule="auto"/>
        <w:jc w:val="center"/>
        <w:outlineLvl w:val="0"/>
        <w:rPr>
          <w:rFonts w:ascii="Times New Roman" w:eastAsia="Times New Roman" w:hAnsi="Times New Roman" w:cs="Times New Roman"/>
          <w:b/>
          <w:color w:val="000000" w:themeColor="text1"/>
          <w:sz w:val="44"/>
          <w:szCs w:val="24"/>
          <w:lang w:eastAsia="ru-RU"/>
        </w:rPr>
      </w:pPr>
      <w:bookmarkStart w:id="32" w:name="_Toc135408074"/>
      <w:bookmarkStart w:id="33" w:name="_Toc135605125"/>
      <w:bookmarkStart w:id="34" w:name="_Toc135610349"/>
      <w:bookmarkStart w:id="35" w:name="_Toc167675356"/>
      <w:bookmarkStart w:id="36" w:name="_Toc167675621"/>
      <w:bookmarkStart w:id="37" w:name="_Toc167706773"/>
      <w:bookmarkStart w:id="38" w:name="_Toc167815693"/>
      <w:bookmarkStart w:id="39" w:name="_Toc167826469"/>
      <w:r w:rsidRPr="005A664F">
        <w:rPr>
          <w:rFonts w:ascii="Times New Roman" w:eastAsia="Times New Roman" w:hAnsi="Times New Roman" w:cs="Times New Roman"/>
          <w:b/>
          <w:color w:val="000000" w:themeColor="text1"/>
          <w:sz w:val="44"/>
          <w:szCs w:val="24"/>
          <w:lang w:eastAsia="ru-RU"/>
        </w:rPr>
        <w:t>РАСЧЕТНО-ПОЯСНИТЕЛЬНАЯ ЗАПИСКА</w:t>
      </w:r>
      <w:bookmarkEnd w:id="32"/>
      <w:bookmarkEnd w:id="33"/>
      <w:bookmarkEnd w:id="34"/>
      <w:bookmarkEnd w:id="35"/>
      <w:bookmarkEnd w:id="36"/>
      <w:bookmarkEnd w:id="37"/>
      <w:bookmarkEnd w:id="38"/>
      <w:bookmarkEnd w:id="39"/>
    </w:p>
    <w:p w14:paraId="5404A11E" w14:textId="77777777" w:rsidR="00DE4F9E" w:rsidRPr="005A664F" w:rsidRDefault="00DE4F9E" w:rsidP="00DE4F9E">
      <w:pPr>
        <w:spacing w:after="0" w:line="240" w:lineRule="auto"/>
        <w:jc w:val="center"/>
        <w:rPr>
          <w:rFonts w:ascii="Times New Roman" w:eastAsia="Times New Roman" w:hAnsi="Times New Roman" w:cs="Times New Roman"/>
          <w:i/>
          <w:color w:val="000000" w:themeColor="text1"/>
          <w:sz w:val="24"/>
          <w:szCs w:val="24"/>
          <w:lang w:eastAsia="ru-RU"/>
        </w:rPr>
      </w:pPr>
    </w:p>
    <w:p w14:paraId="50A5D5E3" w14:textId="77777777" w:rsidR="00DE4F9E" w:rsidRPr="005A664F" w:rsidRDefault="00DE4F9E" w:rsidP="00A90838">
      <w:pPr>
        <w:spacing w:after="0" w:line="240" w:lineRule="auto"/>
        <w:jc w:val="center"/>
        <w:outlineLvl w:val="0"/>
        <w:rPr>
          <w:rFonts w:ascii="Times New Roman" w:eastAsia="Times New Roman" w:hAnsi="Times New Roman" w:cs="Times New Roman"/>
          <w:b/>
          <w:i/>
          <w:color w:val="000000" w:themeColor="text1"/>
          <w:sz w:val="40"/>
          <w:szCs w:val="24"/>
          <w:lang w:eastAsia="ru-RU"/>
        </w:rPr>
      </w:pPr>
      <w:bookmarkStart w:id="40" w:name="_Toc135408075"/>
      <w:bookmarkStart w:id="41" w:name="_Toc135605126"/>
      <w:bookmarkStart w:id="42" w:name="_Toc135610350"/>
      <w:bookmarkStart w:id="43" w:name="_Toc167675357"/>
      <w:bookmarkStart w:id="44" w:name="_Toc167675622"/>
      <w:bookmarkStart w:id="45" w:name="_Toc167706774"/>
      <w:bookmarkStart w:id="46" w:name="_Toc167815694"/>
      <w:bookmarkStart w:id="47" w:name="_Toc167826470"/>
      <w:r w:rsidRPr="005A664F">
        <w:rPr>
          <w:rFonts w:ascii="Times New Roman" w:eastAsia="Times New Roman" w:hAnsi="Times New Roman" w:cs="Times New Roman"/>
          <w:b/>
          <w:i/>
          <w:color w:val="000000" w:themeColor="text1"/>
          <w:sz w:val="40"/>
          <w:szCs w:val="24"/>
          <w:lang w:eastAsia="ru-RU"/>
        </w:rPr>
        <w:t>К ВЫПУСКНОЙ КВАЛИФИКАЦИОННОЙ РАБОТЕ</w:t>
      </w:r>
      <w:bookmarkEnd w:id="40"/>
      <w:bookmarkEnd w:id="41"/>
      <w:bookmarkEnd w:id="42"/>
      <w:bookmarkEnd w:id="43"/>
      <w:bookmarkEnd w:id="44"/>
      <w:bookmarkEnd w:id="45"/>
      <w:bookmarkEnd w:id="46"/>
      <w:bookmarkEnd w:id="47"/>
    </w:p>
    <w:p w14:paraId="050B4514" w14:textId="77777777" w:rsidR="00DE4F9E" w:rsidRPr="005A664F" w:rsidRDefault="00DE4F9E" w:rsidP="00DE4F9E">
      <w:pPr>
        <w:spacing w:after="0" w:line="240" w:lineRule="auto"/>
        <w:jc w:val="center"/>
        <w:rPr>
          <w:rFonts w:ascii="Times New Roman" w:eastAsia="Times New Roman" w:hAnsi="Times New Roman" w:cs="Times New Roman"/>
          <w:b/>
          <w:i/>
          <w:color w:val="000000" w:themeColor="text1"/>
          <w:sz w:val="40"/>
          <w:szCs w:val="24"/>
          <w:lang w:eastAsia="ru-RU"/>
        </w:rPr>
      </w:pPr>
      <w:r w:rsidRPr="005A664F">
        <w:rPr>
          <w:rFonts w:ascii="Times New Roman" w:eastAsia="Times New Roman" w:hAnsi="Times New Roman" w:cs="Times New Roman"/>
          <w:b/>
          <w:i/>
          <w:color w:val="000000" w:themeColor="text1"/>
          <w:sz w:val="40"/>
          <w:szCs w:val="24"/>
          <w:lang w:eastAsia="ru-RU"/>
        </w:rPr>
        <w:t>МАГИСТРА НА ТЕМУ:</w:t>
      </w:r>
    </w:p>
    <w:p w14:paraId="1C65BB0D" w14:textId="77777777" w:rsidR="00DE4F9E" w:rsidRPr="005A664F" w:rsidRDefault="00DE4F9E" w:rsidP="00DE4F9E">
      <w:pPr>
        <w:tabs>
          <w:tab w:val="center" w:pos="4818"/>
          <w:tab w:val="right" w:pos="9637"/>
        </w:tabs>
        <w:spacing w:after="0" w:line="240" w:lineRule="auto"/>
        <w:rPr>
          <w:rFonts w:ascii="Times New Roman" w:eastAsia="Times New Roman" w:hAnsi="Times New Roman" w:cs="Times New Roman"/>
          <w:i/>
          <w:color w:val="000000" w:themeColor="text1"/>
          <w:sz w:val="40"/>
          <w:szCs w:val="24"/>
          <w:lang w:eastAsia="ru-RU"/>
        </w:rPr>
      </w:pPr>
      <w:r w:rsidRPr="005A664F">
        <w:rPr>
          <w:rFonts w:ascii="Times New Roman" w:eastAsia="Times New Roman" w:hAnsi="Times New Roman" w:cs="Times New Roman"/>
          <w:i/>
          <w:color w:val="000000" w:themeColor="text1"/>
          <w:sz w:val="40"/>
          <w:szCs w:val="24"/>
          <w:lang w:eastAsia="ru-RU"/>
        </w:rPr>
        <w:t>_____________________________________________</w:t>
      </w:r>
      <w:r w:rsidRPr="005A664F">
        <w:rPr>
          <w:rFonts w:ascii="Times New Roman" w:eastAsia="Times New Roman" w:hAnsi="Times New Roman" w:cs="Times New Roman"/>
          <w:i/>
          <w:color w:val="000000" w:themeColor="text1"/>
          <w:sz w:val="40"/>
          <w:szCs w:val="24"/>
          <w:lang w:eastAsia="ru-RU"/>
        </w:rPr>
        <w:tab/>
      </w:r>
    </w:p>
    <w:p w14:paraId="05C5B0B3" w14:textId="77777777" w:rsidR="00DE4F9E" w:rsidRPr="005A664F" w:rsidRDefault="00DE4F9E" w:rsidP="00A90838">
      <w:pPr>
        <w:pBdr>
          <w:bottom w:val="single" w:sz="12" w:space="1" w:color="auto"/>
        </w:pBdr>
        <w:spacing w:after="0" w:line="240" w:lineRule="auto"/>
        <w:ind w:right="706"/>
        <w:jc w:val="center"/>
        <w:outlineLvl w:val="0"/>
        <w:rPr>
          <w:rStyle w:val="ad"/>
          <w:rFonts w:eastAsiaTheme="minorHAnsi"/>
          <w:color w:val="000000" w:themeColor="text1"/>
        </w:rPr>
      </w:pPr>
      <w:bookmarkStart w:id="48" w:name="_Toc135408076"/>
      <w:bookmarkStart w:id="49" w:name="_Toc135605127"/>
      <w:bookmarkStart w:id="50" w:name="_Toc135610351"/>
      <w:bookmarkStart w:id="51" w:name="_Toc167675358"/>
      <w:bookmarkStart w:id="52" w:name="_Toc167675623"/>
      <w:bookmarkStart w:id="53" w:name="_Toc167706775"/>
      <w:bookmarkStart w:id="54" w:name="_Toc167815695"/>
      <w:bookmarkStart w:id="55" w:name="_Toc167826471"/>
      <w:r w:rsidRPr="005A664F">
        <w:rPr>
          <w:rStyle w:val="ad"/>
          <w:rFonts w:eastAsiaTheme="minorHAnsi"/>
          <w:color w:val="000000" w:themeColor="text1"/>
        </w:rPr>
        <w:t>Программная система</w:t>
      </w:r>
      <w:bookmarkEnd w:id="48"/>
      <w:bookmarkEnd w:id="49"/>
      <w:bookmarkEnd w:id="50"/>
      <w:bookmarkEnd w:id="51"/>
      <w:bookmarkEnd w:id="52"/>
      <w:bookmarkEnd w:id="53"/>
      <w:bookmarkEnd w:id="54"/>
      <w:bookmarkEnd w:id="55"/>
    </w:p>
    <w:p w14:paraId="0C1887BD" w14:textId="1E138776" w:rsidR="00DE4F9E" w:rsidRPr="005A664F" w:rsidRDefault="000D1BD2" w:rsidP="00DE4F9E">
      <w:pPr>
        <w:spacing w:after="0" w:line="240" w:lineRule="auto"/>
        <w:ind w:right="706"/>
        <w:jc w:val="center"/>
        <w:rPr>
          <w:rStyle w:val="ad"/>
          <w:rFonts w:eastAsiaTheme="minorHAnsi"/>
          <w:color w:val="000000" w:themeColor="text1"/>
        </w:rPr>
      </w:pPr>
      <w:r w:rsidRPr="005A664F">
        <w:rPr>
          <w:rStyle w:val="ad"/>
          <w:rFonts w:eastAsiaTheme="minorHAnsi"/>
          <w:color w:val="000000" w:themeColor="text1"/>
        </w:rPr>
        <w:t xml:space="preserve">прогнозирования </w:t>
      </w:r>
      <w:r w:rsidR="005574C9" w:rsidRPr="005A664F">
        <w:rPr>
          <w:rStyle w:val="ad"/>
          <w:rFonts w:eastAsiaTheme="minorHAnsi"/>
          <w:color w:val="000000" w:themeColor="text1"/>
        </w:rPr>
        <w:t>появления новых</w:t>
      </w:r>
    </w:p>
    <w:p w14:paraId="241C26CB" w14:textId="19654B72" w:rsidR="00DE4F9E" w:rsidRPr="005A664F" w:rsidRDefault="00DE4F9E" w:rsidP="00705134">
      <w:pPr>
        <w:pBdr>
          <w:top w:val="single" w:sz="12" w:space="2" w:color="auto"/>
          <w:bottom w:val="single" w:sz="12" w:space="1" w:color="auto"/>
        </w:pBdr>
        <w:spacing w:after="0" w:line="240" w:lineRule="auto"/>
        <w:ind w:right="706"/>
        <w:rPr>
          <w:rFonts w:ascii="Times New Roman" w:eastAsia="Times New Roman" w:hAnsi="Times New Roman" w:cs="Times New Roman"/>
          <w:b/>
          <w:i/>
          <w:color w:val="000000" w:themeColor="text1"/>
          <w:sz w:val="40"/>
          <w:szCs w:val="24"/>
          <w:lang w:eastAsia="ru-RU"/>
        </w:rPr>
      </w:pPr>
      <w:r w:rsidRPr="005A664F">
        <w:rPr>
          <w:rStyle w:val="ad"/>
          <w:rFonts w:eastAsiaTheme="minorHAnsi"/>
          <w:color w:val="000000" w:themeColor="text1"/>
        </w:rPr>
        <w:tab/>
      </w:r>
      <w:r w:rsidR="005574C9" w:rsidRPr="005A664F">
        <w:rPr>
          <w:rStyle w:val="ad"/>
          <w:rFonts w:eastAsiaTheme="minorHAnsi"/>
          <w:color w:val="000000" w:themeColor="text1"/>
        </w:rPr>
        <w:tab/>
      </w:r>
      <w:r w:rsidR="005574C9" w:rsidRPr="005A664F">
        <w:rPr>
          <w:rStyle w:val="ad"/>
          <w:rFonts w:eastAsiaTheme="minorHAnsi"/>
          <w:color w:val="000000" w:themeColor="text1"/>
        </w:rPr>
        <w:tab/>
        <w:t>технологических областей</w:t>
      </w:r>
      <w:r w:rsidRPr="005A664F">
        <w:rPr>
          <w:rStyle w:val="ad"/>
          <w:rFonts w:eastAsiaTheme="minorHAnsi"/>
          <w:color w:val="000000" w:themeColor="text1"/>
        </w:rPr>
        <w:tab/>
      </w:r>
      <w:r w:rsidRPr="005A664F">
        <w:rPr>
          <w:rStyle w:val="ad"/>
          <w:rFonts w:eastAsiaTheme="minorHAnsi"/>
          <w:color w:val="000000" w:themeColor="text1"/>
        </w:rPr>
        <w:tab/>
      </w:r>
      <w:r w:rsidRPr="005A664F">
        <w:rPr>
          <w:rFonts w:ascii="Times New Roman" w:eastAsia="Times New Roman" w:hAnsi="Times New Roman" w:cs="Times New Roman"/>
          <w:b/>
          <w:i/>
          <w:color w:val="000000" w:themeColor="text1"/>
          <w:sz w:val="40"/>
          <w:szCs w:val="24"/>
          <w:lang w:eastAsia="ru-RU"/>
        </w:rPr>
        <w:t xml:space="preserve"> </w:t>
      </w:r>
    </w:p>
    <w:p w14:paraId="6708F802" w14:textId="6465B675" w:rsidR="00DE4F9E" w:rsidRPr="005A664F" w:rsidRDefault="00DE4F9E" w:rsidP="00DE4F9E">
      <w:pPr>
        <w:spacing w:after="0" w:line="240" w:lineRule="auto"/>
        <w:rPr>
          <w:rFonts w:ascii="Times New Roman" w:eastAsia="Times New Roman" w:hAnsi="Times New Roman" w:cs="Times New Roman"/>
          <w:i/>
          <w:color w:val="000000" w:themeColor="text1"/>
          <w:sz w:val="40"/>
          <w:szCs w:val="24"/>
          <w:lang w:eastAsia="ru-RU"/>
        </w:rPr>
      </w:pPr>
      <w:r w:rsidRPr="005A664F">
        <w:rPr>
          <w:rFonts w:ascii="Times New Roman" w:eastAsia="Times New Roman" w:hAnsi="Times New Roman" w:cs="Times New Roman"/>
          <w:i/>
          <w:color w:val="000000" w:themeColor="text1"/>
          <w:sz w:val="40"/>
          <w:szCs w:val="24"/>
          <w:lang w:eastAsia="ru-RU"/>
        </w:rPr>
        <w:t>_____________________________________________</w:t>
      </w:r>
    </w:p>
    <w:p w14:paraId="5E1F62C1" w14:textId="329DF7BE" w:rsidR="00DE4F9E" w:rsidRDefault="00DE4F9E" w:rsidP="00DE4F9E">
      <w:pPr>
        <w:spacing w:after="0" w:line="240" w:lineRule="auto"/>
        <w:rPr>
          <w:rFonts w:ascii="Times New Roman" w:eastAsia="Times New Roman" w:hAnsi="Times New Roman" w:cs="Times New Roman"/>
          <w:color w:val="000000" w:themeColor="text1"/>
          <w:sz w:val="24"/>
          <w:szCs w:val="24"/>
          <w:lang w:eastAsia="ru-RU"/>
        </w:rPr>
      </w:pPr>
    </w:p>
    <w:p w14:paraId="71360817" w14:textId="19E40E6A" w:rsidR="005A177D" w:rsidRDefault="005A177D" w:rsidP="00DE4F9E">
      <w:pPr>
        <w:spacing w:after="0" w:line="240" w:lineRule="auto"/>
        <w:rPr>
          <w:rFonts w:ascii="Times New Roman" w:eastAsia="Times New Roman" w:hAnsi="Times New Roman" w:cs="Times New Roman"/>
          <w:color w:val="000000" w:themeColor="text1"/>
          <w:sz w:val="24"/>
          <w:szCs w:val="24"/>
          <w:lang w:eastAsia="ru-RU"/>
        </w:rPr>
      </w:pPr>
    </w:p>
    <w:p w14:paraId="7284608C" w14:textId="77777777" w:rsidR="00983947" w:rsidRDefault="00983947" w:rsidP="00DE4F9E">
      <w:pPr>
        <w:spacing w:after="0" w:line="240" w:lineRule="auto"/>
        <w:rPr>
          <w:rFonts w:ascii="Times New Roman" w:eastAsia="Times New Roman" w:hAnsi="Times New Roman" w:cs="Times New Roman"/>
          <w:color w:val="000000" w:themeColor="text1"/>
          <w:sz w:val="24"/>
          <w:szCs w:val="24"/>
          <w:lang w:eastAsia="ru-RU"/>
        </w:rPr>
      </w:pPr>
    </w:p>
    <w:p w14:paraId="1F0F2D9B" w14:textId="77777777" w:rsidR="005A177D" w:rsidRPr="005A664F" w:rsidRDefault="005A177D" w:rsidP="00DE4F9E">
      <w:pPr>
        <w:spacing w:after="0" w:line="240" w:lineRule="auto"/>
        <w:rPr>
          <w:rFonts w:ascii="Times New Roman" w:eastAsia="Times New Roman" w:hAnsi="Times New Roman" w:cs="Times New Roman"/>
          <w:color w:val="000000" w:themeColor="text1"/>
          <w:sz w:val="24"/>
          <w:szCs w:val="24"/>
          <w:lang w:eastAsia="ru-RU"/>
        </w:rPr>
      </w:pPr>
    </w:p>
    <w:p w14:paraId="751C73E1" w14:textId="77777777" w:rsidR="00DE4F9E" w:rsidRPr="005A664F" w:rsidRDefault="00DE4F9E" w:rsidP="00DE4F9E">
      <w:pPr>
        <w:spacing w:after="0" w:line="240" w:lineRule="auto"/>
        <w:rPr>
          <w:rFonts w:ascii="Times New Roman" w:eastAsia="Times New Roman" w:hAnsi="Times New Roman" w:cs="Times New Roman"/>
          <w:color w:val="000000" w:themeColor="text1"/>
          <w:sz w:val="24"/>
          <w:szCs w:val="24"/>
          <w:lang w:eastAsia="ru-RU"/>
        </w:rPr>
      </w:pPr>
    </w:p>
    <w:p w14:paraId="5F9682E9" w14:textId="77777777" w:rsidR="00DE4F9E" w:rsidRPr="005A664F" w:rsidRDefault="00DE4F9E" w:rsidP="00DE4F9E">
      <w:pPr>
        <w:spacing w:after="0" w:line="240" w:lineRule="auto"/>
        <w:rPr>
          <w:rFonts w:ascii="Times New Roman" w:eastAsia="Times New Roman" w:hAnsi="Times New Roman" w:cs="Times New Roman"/>
          <w:color w:val="000000" w:themeColor="text1"/>
          <w:sz w:val="24"/>
          <w:szCs w:val="24"/>
          <w:lang w:eastAsia="ru-RU"/>
        </w:rPr>
      </w:pPr>
    </w:p>
    <w:tbl>
      <w:tblPr>
        <w:tblW w:w="0" w:type="auto"/>
        <w:tblInd w:w="392" w:type="dxa"/>
        <w:tblLook w:val="04A0" w:firstRow="1" w:lastRow="0" w:firstColumn="1" w:lastColumn="0" w:noHBand="0" w:noVBand="1"/>
      </w:tblPr>
      <w:tblGrid>
        <w:gridCol w:w="2027"/>
        <w:gridCol w:w="1427"/>
        <w:gridCol w:w="1120"/>
        <w:gridCol w:w="2226"/>
        <w:gridCol w:w="2661"/>
      </w:tblGrid>
      <w:tr w:rsidR="00F07A46" w:rsidRPr="005A664F" w14:paraId="432A05F8" w14:textId="77777777" w:rsidTr="00913F61">
        <w:tc>
          <w:tcPr>
            <w:tcW w:w="2027" w:type="dxa"/>
            <w:shd w:val="clear" w:color="auto" w:fill="auto"/>
          </w:tcPr>
          <w:p w14:paraId="2C290E5F" w14:textId="77777777" w:rsidR="00DE4F9E" w:rsidRPr="005A664F" w:rsidRDefault="00DE4F9E" w:rsidP="00DE4F9E">
            <w:pPr>
              <w:spacing w:after="0" w:line="240" w:lineRule="auto"/>
              <w:rPr>
                <w:rFonts w:ascii="Times New Roman" w:eastAsia="Times New Roman" w:hAnsi="Times New Roman" w:cs="Times New Roman"/>
                <w:color w:val="000000" w:themeColor="text1"/>
                <w:sz w:val="24"/>
                <w:szCs w:val="24"/>
                <w:lang w:eastAsia="ru-RU"/>
              </w:rPr>
            </w:pPr>
            <w:r w:rsidRPr="005A664F">
              <w:rPr>
                <w:rFonts w:ascii="Times New Roman" w:eastAsia="Times New Roman" w:hAnsi="Times New Roman" w:cs="Times New Roman"/>
                <w:color w:val="000000" w:themeColor="text1"/>
                <w:sz w:val="24"/>
                <w:szCs w:val="24"/>
                <w:lang w:eastAsia="ru-RU"/>
              </w:rPr>
              <w:t>Студент</w:t>
            </w:r>
          </w:p>
        </w:tc>
        <w:tc>
          <w:tcPr>
            <w:tcW w:w="1427" w:type="dxa"/>
            <w:shd w:val="clear" w:color="auto" w:fill="auto"/>
          </w:tcPr>
          <w:p w14:paraId="3E19114D" w14:textId="43440827" w:rsidR="00DE4F9E" w:rsidRPr="005A664F" w:rsidRDefault="00DE4F9E" w:rsidP="00DE4F9E">
            <w:pPr>
              <w:pBdr>
                <w:bottom w:val="single" w:sz="6" w:space="1" w:color="auto"/>
              </w:pBdr>
              <w:spacing w:after="0" w:line="240" w:lineRule="auto"/>
              <w:jc w:val="center"/>
              <w:rPr>
                <w:rFonts w:ascii="Times New Roman" w:eastAsia="Times New Roman" w:hAnsi="Times New Roman" w:cs="Times New Roman"/>
                <w:color w:val="000000" w:themeColor="text1"/>
                <w:sz w:val="24"/>
                <w:szCs w:val="24"/>
                <w:lang w:eastAsia="ru-RU"/>
              </w:rPr>
            </w:pPr>
            <w:r w:rsidRPr="005A664F">
              <w:rPr>
                <w:rFonts w:ascii="Times New Roman" w:eastAsia="Times New Roman" w:hAnsi="Times New Roman" w:cs="Times New Roman"/>
                <w:color w:val="000000" w:themeColor="text1"/>
                <w:sz w:val="24"/>
                <w:szCs w:val="24"/>
                <w:lang w:eastAsia="ru-RU"/>
              </w:rPr>
              <w:t>ИУ6-4</w:t>
            </w:r>
            <w:r w:rsidR="00D153AB" w:rsidRPr="005A664F">
              <w:rPr>
                <w:rFonts w:ascii="Times New Roman" w:eastAsia="Times New Roman" w:hAnsi="Times New Roman" w:cs="Times New Roman"/>
                <w:color w:val="000000" w:themeColor="text1"/>
                <w:sz w:val="24"/>
                <w:szCs w:val="24"/>
                <w:lang w:eastAsia="ru-RU"/>
              </w:rPr>
              <w:t>2</w:t>
            </w:r>
            <w:r w:rsidRPr="005A664F">
              <w:rPr>
                <w:rFonts w:ascii="Times New Roman" w:eastAsia="Times New Roman" w:hAnsi="Times New Roman" w:cs="Times New Roman"/>
                <w:color w:val="000000" w:themeColor="text1"/>
                <w:sz w:val="24"/>
                <w:szCs w:val="24"/>
                <w:lang w:eastAsia="ru-RU"/>
              </w:rPr>
              <w:t>М</w:t>
            </w:r>
          </w:p>
        </w:tc>
        <w:tc>
          <w:tcPr>
            <w:tcW w:w="1120" w:type="dxa"/>
          </w:tcPr>
          <w:p w14:paraId="62B9990D" w14:textId="77777777" w:rsidR="00DE4F9E" w:rsidRPr="005A664F" w:rsidRDefault="00DE4F9E" w:rsidP="00DE4F9E">
            <w:pPr>
              <w:spacing w:after="0" w:line="240" w:lineRule="auto"/>
              <w:rPr>
                <w:rFonts w:ascii="Times New Roman" w:eastAsia="Times New Roman" w:hAnsi="Times New Roman" w:cs="Times New Roman"/>
                <w:color w:val="000000" w:themeColor="text1"/>
                <w:sz w:val="24"/>
                <w:szCs w:val="24"/>
                <w:lang w:eastAsia="ru-RU"/>
              </w:rPr>
            </w:pPr>
          </w:p>
        </w:tc>
        <w:tc>
          <w:tcPr>
            <w:tcW w:w="2226" w:type="dxa"/>
            <w:shd w:val="clear" w:color="auto" w:fill="auto"/>
          </w:tcPr>
          <w:p w14:paraId="05317F03" w14:textId="77777777" w:rsidR="00DE4F9E" w:rsidRPr="005A664F" w:rsidRDefault="00DE4F9E" w:rsidP="00DE4F9E">
            <w:pPr>
              <w:pBdr>
                <w:bottom w:val="single" w:sz="6" w:space="1" w:color="auto"/>
              </w:pBdr>
              <w:spacing w:after="0" w:line="240" w:lineRule="auto"/>
              <w:rPr>
                <w:rFonts w:ascii="Times New Roman" w:eastAsia="Times New Roman" w:hAnsi="Times New Roman" w:cs="Times New Roman"/>
                <w:color w:val="000000" w:themeColor="text1"/>
                <w:sz w:val="28"/>
                <w:szCs w:val="28"/>
                <w:lang w:eastAsia="ru-RU"/>
              </w:rPr>
            </w:pPr>
          </w:p>
        </w:tc>
        <w:tc>
          <w:tcPr>
            <w:tcW w:w="2661" w:type="dxa"/>
            <w:shd w:val="clear" w:color="auto" w:fill="auto"/>
          </w:tcPr>
          <w:p w14:paraId="56E25028" w14:textId="140B924D" w:rsidR="00DE4F9E" w:rsidRPr="005A664F" w:rsidRDefault="00D153AB" w:rsidP="00DE4F9E">
            <w:pPr>
              <w:pBdr>
                <w:bottom w:val="single" w:sz="6" w:space="1" w:color="auto"/>
              </w:pBdr>
              <w:spacing w:after="0" w:line="240" w:lineRule="auto"/>
              <w:jc w:val="center"/>
              <w:rPr>
                <w:rFonts w:ascii="Times New Roman" w:eastAsia="Times New Roman" w:hAnsi="Times New Roman" w:cs="Times New Roman"/>
                <w:color w:val="000000" w:themeColor="text1"/>
                <w:sz w:val="24"/>
                <w:szCs w:val="24"/>
                <w:lang w:eastAsia="ru-RU"/>
              </w:rPr>
            </w:pPr>
            <w:r w:rsidRPr="005A664F">
              <w:rPr>
                <w:rFonts w:ascii="Times New Roman" w:eastAsia="Times New Roman" w:hAnsi="Times New Roman" w:cs="Times New Roman"/>
                <w:color w:val="000000" w:themeColor="text1"/>
                <w:sz w:val="24"/>
                <w:szCs w:val="24"/>
                <w:lang w:eastAsia="ru-RU"/>
              </w:rPr>
              <w:t>А</w:t>
            </w:r>
            <w:r w:rsidR="00DE4F9E" w:rsidRPr="005A664F">
              <w:rPr>
                <w:rFonts w:ascii="Times New Roman" w:eastAsia="Times New Roman" w:hAnsi="Times New Roman" w:cs="Times New Roman"/>
                <w:color w:val="000000" w:themeColor="text1"/>
                <w:sz w:val="24"/>
                <w:szCs w:val="24"/>
                <w:lang w:eastAsia="ru-RU"/>
              </w:rPr>
              <w:t>.</w:t>
            </w:r>
            <w:r w:rsidRPr="005A664F">
              <w:rPr>
                <w:rFonts w:ascii="Times New Roman" w:eastAsia="Times New Roman" w:hAnsi="Times New Roman" w:cs="Times New Roman"/>
                <w:color w:val="000000" w:themeColor="text1"/>
                <w:sz w:val="24"/>
                <w:szCs w:val="24"/>
                <w:lang w:eastAsia="ru-RU"/>
              </w:rPr>
              <w:t>М</w:t>
            </w:r>
            <w:r w:rsidR="00DE4F9E" w:rsidRPr="005A664F">
              <w:rPr>
                <w:rFonts w:ascii="Times New Roman" w:eastAsia="Times New Roman" w:hAnsi="Times New Roman" w:cs="Times New Roman"/>
                <w:color w:val="000000" w:themeColor="text1"/>
                <w:sz w:val="24"/>
                <w:szCs w:val="24"/>
                <w:lang w:eastAsia="ru-RU"/>
              </w:rPr>
              <w:t xml:space="preserve">. </w:t>
            </w:r>
            <w:proofErr w:type="spellStart"/>
            <w:r w:rsidRPr="005A664F">
              <w:rPr>
                <w:rFonts w:ascii="Times New Roman" w:eastAsia="Times New Roman" w:hAnsi="Times New Roman" w:cs="Times New Roman"/>
                <w:color w:val="000000" w:themeColor="text1"/>
                <w:sz w:val="24"/>
                <w:szCs w:val="24"/>
                <w:lang w:eastAsia="ru-RU"/>
              </w:rPr>
              <w:t>Панфилкин</w:t>
            </w:r>
            <w:proofErr w:type="spellEnd"/>
          </w:p>
        </w:tc>
      </w:tr>
      <w:tr w:rsidR="00F07A46" w:rsidRPr="005A664F" w14:paraId="1E1D2647" w14:textId="77777777" w:rsidTr="00913F61">
        <w:tc>
          <w:tcPr>
            <w:tcW w:w="2027" w:type="dxa"/>
            <w:shd w:val="clear" w:color="auto" w:fill="auto"/>
          </w:tcPr>
          <w:p w14:paraId="3E33C31A"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c>
          <w:tcPr>
            <w:tcW w:w="1427" w:type="dxa"/>
            <w:shd w:val="clear" w:color="auto" w:fill="auto"/>
          </w:tcPr>
          <w:p w14:paraId="62D08546"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r w:rsidRPr="005A664F">
              <w:rPr>
                <w:rFonts w:ascii="Times New Roman" w:eastAsia="Times New Roman" w:hAnsi="Times New Roman" w:cs="Times New Roman"/>
                <w:color w:val="000000" w:themeColor="text1"/>
                <w:sz w:val="18"/>
                <w:szCs w:val="24"/>
                <w:lang w:eastAsia="ru-RU"/>
              </w:rPr>
              <w:t>(Группа)</w:t>
            </w:r>
          </w:p>
        </w:tc>
        <w:tc>
          <w:tcPr>
            <w:tcW w:w="1120" w:type="dxa"/>
          </w:tcPr>
          <w:p w14:paraId="7495BD8C"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c>
          <w:tcPr>
            <w:tcW w:w="2226" w:type="dxa"/>
            <w:shd w:val="clear" w:color="auto" w:fill="auto"/>
          </w:tcPr>
          <w:p w14:paraId="2F958C03"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20"/>
                <w:szCs w:val="20"/>
                <w:lang w:eastAsia="ru-RU"/>
              </w:rPr>
            </w:pPr>
            <w:r w:rsidRPr="005A664F">
              <w:rPr>
                <w:rFonts w:ascii="Times New Roman" w:eastAsia="Times New Roman" w:hAnsi="Times New Roman" w:cs="Times New Roman"/>
                <w:color w:val="000000" w:themeColor="text1"/>
                <w:sz w:val="20"/>
                <w:szCs w:val="20"/>
                <w:lang w:eastAsia="ru-RU"/>
              </w:rPr>
              <w:t>(Подпись, дата)</w:t>
            </w:r>
          </w:p>
        </w:tc>
        <w:tc>
          <w:tcPr>
            <w:tcW w:w="2661" w:type="dxa"/>
            <w:shd w:val="clear" w:color="auto" w:fill="auto"/>
          </w:tcPr>
          <w:p w14:paraId="17291527"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20"/>
                <w:szCs w:val="20"/>
                <w:lang w:eastAsia="ru-RU"/>
              </w:rPr>
            </w:pPr>
            <w:r w:rsidRPr="005A664F">
              <w:rPr>
                <w:rFonts w:ascii="Times New Roman" w:eastAsia="Times New Roman" w:hAnsi="Times New Roman" w:cs="Times New Roman"/>
                <w:color w:val="000000" w:themeColor="text1"/>
                <w:sz w:val="20"/>
                <w:szCs w:val="20"/>
                <w:lang w:eastAsia="ru-RU"/>
              </w:rPr>
              <w:t>(И.О. Фамилия)</w:t>
            </w:r>
          </w:p>
        </w:tc>
      </w:tr>
      <w:tr w:rsidR="00F07A46" w:rsidRPr="005A664F" w14:paraId="0F0E1120" w14:textId="77777777" w:rsidTr="00913F61">
        <w:tc>
          <w:tcPr>
            <w:tcW w:w="2027" w:type="dxa"/>
            <w:shd w:val="clear" w:color="auto" w:fill="auto"/>
          </w:tcPr>
          <w:p w14:paraId="5F52329B"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24"/>
                <w:szCs w:val="24"/>
                <w:lang w:eastAsia="ru-RU"/>
              </w:rPr>
            </w:pPr>
          </w:p>
        </w:tc>
        <w:tc>
          <w:tcPr>
            <w:tcW w:w="1427" w:type="dxa"/>
            <w:shd w:val="clear" w:color="auto" w:fill="auto"/>
          </w:tcPr>
          <w:p w14:paraId="6F6C42B7"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24"/>
                <w:szCs w:val="24"/>
                <w:lang w:eastAsia="ru-RU"/>
              </w:rPr>
            </w:pPr>
          </w:p>
        </w:tc>
        <w:tc>
          <w:tcPr>
            <w:tcW w:w="1120" w:type="dxa"/>
          </w:tcPr>
          <w:p w14:paraId="27486197"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24"/>
                <w:szCs w:val="24"/>
                <w:lang w:eastAsia="ru-RU"/>
              </w:rPr>
            </w:pPr>
          </w:p>
        </w:tc>
        <w:tc>
          <w:tcPr>
            <w:tcW w:w="2226" w:type="dxa"/>
            <w:shd w:val="clear" w:color="auto" w:fill="auto"/>
          </w:tcPr>
          <w:p w14:paraId="1ED4A21E"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24"/>
                <w:szCs w:val="24"/>
                <w:lang w:eastAsia="ru-RU"/>
              </w:rPr>
            </w:pPr>
          </w:p>
        </w:tc>
        <w:tc>
          <w:tcPr>
            <w:tcW w:w="2661" w:type="dxa"/>
            <w:shd w:val="clear" w:color="auto" w:fill="auto"/>
          </w:tcPr>
          <w:p w14:paraId="5E5C1E95"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24"/>
                <w:szCs w:val="24"/>
                <w:lang w:eastAsia="ru-RU"/>
              </w:rPr>
            </w:pPr>
          </w:p>
        </w:tc>
      </w:tr>
      <w:tr w:rsidR="00F07A46" w:rsidRPr="005A664F" w14:paraId="2BBCC961" w14:textId="77777777" w:rsidTr="00913F61">
        <w:tc>
          <w:tcPr>
            <w:tcW w:w="2027" w:type="dxa"/>
            <w:shd w:val="clear" w:color="auto" w:fill="auto"/>
          </w:tcPr>
          <w:p w14:paraId="29B3A7AF" w14:textId="77777777" w:rsidR="00DE4F9E" w:rsidRPr="005A664F" w:rsidRDefault="00DE4F9E" w:rsidP="00DE4F9E">
            <w:pPr>
              <w:spacing w:after="0" w:line="240" w:lineRule="auto"/>
              <w:rPr>
                <w:rFonts w:ascii="Times New Roman" w:eastAsia="Times New Roman" w:hAnsi="Times New Roman" w:cs="Times New Roman"/>
                <w:color w:val="000000" w:themeColor="text1"/>
                <w:sz w:val="24"/>
                <w:szCs w:val="24"/>
                <w:lang w:eastAsia="ru-RU"/>
              </w:rPr>
            </w:pPr>
            <w:r w:rsidRPr="005A664F">
              <w:rPr>
                <w:rFonts w:ascii="Times New Roman" w:eastAsia="Times New Roman" w:hAnsi="Times New Roman" w:cs="Times New Roman"/>
                <w:color w:val="000000" w:themeColor="text1"/>
                <w:sz w:val="24"/>
                <w:szCs w:val="24"/>
                <w:lang w:eastAsia="ru-RU"/>
              </w:rPr>
              <w:t>Руководитель</w:t>
            </w:r>
          </w:p>
        </w:tc>
        <w:tc>
          <w:tcPr>
            <w:tcW w:w="1427" w:type="dxa"/>
            <w:shd w:val="clear" w:color="auto" w:fill="auto"/>
          </w:tcPr>
          <w:p w14:paraId="6C349ABF" w14:textId="77777777" w:rsidR="00DE4F9E" w:rsidRPr="005A664F" w:rsidRDefault="00DE4F9E" w:rsidP="00DE4F9E">
            <w:pPr>
              <w:spacing w:after="0" w:line="240" w:lineRule="auto"/>
              <w:rPr>
                <w:rFonts w:ascii="Times New Roman" w:eastAsia="Times New Roman" w:hAnsi="Times New Roman" w:cs="Times New Roman"/>
                <w:color w:val="000000" w:themeColor="text1"/>
                <w:sz w:val="24"/>
                <w:szCs w:val="24"/>
                <w:lang w:eastAsia="ru-RU"/>
              </w:rPr>
            </w:pPr>
          </w:p>
        </w:tc>
        <w:tc>
          <w:tcPr>
            <w:tcW w:w="1120" w:type="dxa"/>
          </w:tcPr>
          <w:p w14:paraId="392177BD" w14:textId="77777777" w:rsidR="00DE4F9E" w:rsidRPr="005A664F" w:rsidRDefault="00DE4F9E" w:rsidP="00DE4F9E">
            <w:pPr>
              <w:spacing w:after="0" w:line="240" w:lineRule="auto"/>
              <w:rPr>
                <w:rFonts w:ascii="Times New Roman" w:eastAsia="Times New Roman" w:hAnsi="Times New Roman" w:cs="Times New Roman"/>
                <w:color w:val="000000" w:themeColor="text1"/>
                <w:sz w:val="24"/>
                <w:szCs w:val="24"/>
                <w:lang w:eastAsia="ru-RU"/>
              </w:rPr>
            </w:pPr>
          </w:p>
        </w:tc>
        <w:tc>
          <w:tcPr>
            <w:tcW w:w="2226" w:type="dxa"/>
            <w:shd w:val="clear" w:color="auto" w:fill="auto"/>
          </w:tcPr>
          <w:p w14:paraId="53FB6C4B" w14:textId="77777777" w:rsidR="00DE4F9E" w:rsidRPr="005A664F" w:rsidRDefault="00DE4F9E" w:rsidP="00DE4F9E">
            <w:pPr>
              <w:pBdr>
                <w:bottom w:val="single" w:sz="6" w:space="1" w:color="auto"/>
              </w:pBdr>
              <w:spacing w:after="0" w:line="240" w:lineRule="auto"/>
              <w:rPr>
                <w:rFonts w:ascii="Times New Roman" w:eastAsia="Times New Roman" w:hAnsi="Times New Roman" w:cs="Times New Roman"/>
                <w:color w:val="000000" w:themeColor="text1"/>
                <w:sz w:val="28"/>
                <w:szCs w:val="28"/>
                <w:lang w:eastAsia="ru-RU"/>
              </w:rPr>
            </w:pPr>
          </w:p>
        </w:tc>
        <w:tc>
          <w:tcPr>
            <w:tcW w:w="2661" w:type="dxa"/>
            <w:shd w:val="clear" w:color="auto" w:fill="auto"/>
          </w:tcPr>
          <w:p w14:paraId="6F7662E4" w14:textId="77B9EEB8" w:rsidR="00DE4F9E" w:rsidRPr="005A664F" w:rsidRDefault="00D153AB" w:rsidP="00DE4F9E">
            <w:pPr>
              <w:pBdr>
                <w:bottom w:val="single" w:sz="6" w:space="1" w:color="auto"/>
              </w:pBdr>
              <w:spacing w:after="0" w:line="240" w:lineRule="auto"/>
              <w:jc w:val="center"/>
              <w:rPr>
                <w:rFonts w:ascii="Times New Roman" w:eastAsia="Times New Roman" w:hAnsi="Times New Roman" w:cs="Times New Roman"/>
                <w:color w:val="000000" w:themeColor="text1"/>
                <w:sz w:val="24"/>
                <w:szCs w:val="24"/>
                <w:lang w:eastAsia="ru-RU"/>
              </w:rPr>
            </w:pPr>
            <w:r w:rsidRPr="005A664F">
              <w:rPr>
                <w:rFonts w:ascii="Times New Roman" w:eastAsia="Times New Roman" w:hAnsi="Times New Roman" w:cs="Times New Roman"/>
                <w:color w:val="000000" w:themeColor="text1"/>
                <w:sz w:val="24"/>
                <w:szCs w:val="24"/>
                <w:lang w:eastAsia="ru-RU"/>
              </w:rPr>
              <w:t>Д</w:t>
            </w:r>
            <w:r w:rsidR="00DE4F9E" w:rsidRPr="005A664F">
              <w:rPr>
                <w:rFonts w:ascii="Times New Roman" w:eastAsia="Times New Roman" w:hAnsi="Times New Roman" w:cs="Times New Roman"/>
                <w:color w:val="000000" w:themeColor="text1"/>
                <w:sz w:val="24"/>
                <w:szCs w:val="24"/>
                <w:lang w:eastAsia="ru-RU"/>
              </w:rPr>
              <w:t>.</w:t>
            </w:r>
            <w:r w:rsidRPr="005A664F">
              <w:rPr>
                <w:rFonts w:ascii="Times New Roman" w:eastAsia="Times New Roman" w:hAnsi="Times New Roman" w:cs="Times New Roman"/>
                <w:color w:val="000000" w:themeColor="text1"/>
                <w:sz w:val="24"/>
                <w:szCs w:val="24"/>
                <w:lang w:eastAsia="ru-RU"/>
              </w:rPr>
              <w:t>В</w:t>
            </w:r>
            <w:r w:rsidR="00DE4F9E" w:rsidRPr="005A664F">
              <w:rPr>
                <w:rFonts w:ascii="Times New Roman" w:eastAsia="Times New Roman" w:hAnsi="Times New Roman" w:cs="Times New Roman"/>
                <w:color w:val="000000" w:themeColor="text1"/>
                <w:sz w:val="24"/>
                <w:szCs w:val="24"/>
                <w:lang w:eastAsia="ru-RU"/>
              </w:rPr>
              <w:t xml:space="preserve">. </w:t>
            </w:r>
            <w:r w:rsidRPr="005A664F">
              <w:rPr>
                <w:rFonts w:ascii="Times New Roman" w:eastAsia="Times New Roman" w:hAnsi="Times New Roman" w:cs="Times New Roman"/>
                <w:color w:val="000000" w:themeColor="text1"/>
                <w:sz w:val="24"/>
                <w:szCs w:val="24"/>
                <w:lang w:eastAsia="ru-RU"/>
              </w:rPr>
              <w:t>Берёзкин</w:t>
            </w:r>
          </w:p>
        </w:tc>
      </w:tr>
      <w:tr w:rsidR="00F07A46" w:rsidRPr="005A664F" w14:paraId="399A91E4" w14:textId="77777777" w:rsidTr="00913F61">
        <w:tc>
          <w:tcPr>
            <w:tcW w:w="2027" w:type="dxa"/>
            <w:shd w:val="clear" w:color="auto" w:fill="auto"/>
          </w:tcPr>
          <w:p w14:paraId="04864E28"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c>
          <w:tcPr>
            <w:tcW w:w="1427" w:type="dxa"/>
            <w:shd w:val="clear" w:color="auto" w:fill="auto"/>
          </w:tcPr>
          <w:p w14:paraId="2F7105B0"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c>
          <w:tcPr>
            <w:tcW w:w="1120" w:type="dxa"/>
          </w:tcPr>
          <w:p w14:paraId="1DF3EA69"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c>
          <w:tcPr>
            <w:tcW w:w="2226" w:type="dxa"/>
            <w:shd w:val="clear" w:color="auto" w:fill="auto"/>
          </w:tcPr>
          <w:p w14:paraId="31747DD6"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20"/>
                <w:szCs w:val="20"/>
                <w:lang w:eastAsia="ru-RU"/>
              </w:rPr>
            </w:pPr>
            <w:r w:rsidRPr="005A664F">
              <w:rPr>
                <w:rFonts w:ascii="Times New Roman" w:eastAsia="Times New Roman" w:hAnsi="Times New Roman" w:cs="Times New Roman"/>
                <w:color w:val="000000" w:themeColor="text1"/>
                <w:sz w:val="20"/>
                <w:szCs w:val="20"/>
                <w:lang w:eastAsia="ru-RU"/>
              </w:rPr>
              <w:t>(Подпись, дата)</w:t>
            </w:r>
          </w:p>
        </w:tc>
        <w:tc>
          <w:tcPr>
            <w:tcW w:w="2661" w:type="dxa"/>
            <w:shd w:val="clear" w:color="auto" w:fill="auto"/>
          </w:tcPr>
          <w:p w14:paraId="5D0C3D5A"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20"/>
                <w:szCs w:val="20"/>
                <w:lang w:eastAsia="ru-RU"/>
              </w:rPr>
            </w:pPr>
            <w:r w:rsidRPr="005A664F">
              <w:rPr>
                <w:rFonts w:ascii="Times New Roman" w:eastAsia="Times New Roman" w:hAnsi="Times New Roman" w:cs="Times New Roman"/>
                <w:color w:val="000000" w:themeColor="text1"/>
                <w:sz w:val="20"/>
                <w:szCs w:val="20"/>
                <w:lang w:eastAsia="ru-RU"/>
              </w:rPr>
              <w:t>(И.О. Фамилия)</w:t>
            </w:r>
          </w:p>
        </w:tc>
      </w:tr>
      <w:tr w:rsidR="00F07A46" w:rsidRPr="005A664F" w14:paraId="0170BCC4" w14:textId="77777777" w:rsidTr="00913F61">
        <w:tc>
          <w:tcPr>
            <w:tcW w:w="2027" w:type="dxa"/>
            <w:shd w:val="clear" w:color="auto" w:fill="auto"/>
          </w:tcPr>
          <w:p w14:paraId="79DBBCC1"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c>
          <w:tcPr>
            <w:tcW w:w="1427" w:type="dxa"/>
            <w:shd w:val="clear" w:color="auto" w:fill="auto"/>
          </w:tcPr>
          <w:p w14:paraId="7DE52BA6"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c>
          <w:tcPr>
            <w:tcW w:w="1120" w:type="dxa"/>
          </w:tcPr>
          <w:p w14:paraId="5BC8831A"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c>
          <w:tcPr>
            <w:tcW w:w="2226" w:type="dxa"/>
            <w:shd w:val="clear" w:color="auto" w:fill="auto"/>
          </w:tcPr>
          <w:p w14:paraId="365A69C4"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c>
          <w:tcPr>
            <w:tcW w:w="2661" w:type="dxa"/>
            <w:shd w:val="clear" w:color="auto" w:fill="auto"/>
          </w:tcPr>
          <w:p w14:paraId="45985E91"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r>
      <w:tr w:rsidR="00F07A46" w:rsidRPr="005A664F" w14:paraId="544AE3DF" w14:textId="77777777" w:rsidTr="00913F61">
        <w:tc>
          <w:tcPr>
            <w:tcW w:w="2027" w:type="dxa"/>
            <w:shd w:val="clear" w:color="auto" w:fill="auto"/>
          </w:tcPr>
          <w:p w14:paraId="7F761A38" w14:textId="77777777" w:rsidR="00DE4F9E" w:rsidRPr="005A664F" w:rsidRDefault="00DE4F9E" w:rsidP="00DE4F9E">
            <w:pPr>
              <w:spacing w:after="0" w:line="240" w:lineRule="auto"/>
              <w:rPr>
                <w:rFonts w:ascii="Times New Roman" w:eastAsia="Times New Roman" w:hAnsi="Times New Roman" w:cs="Times New Roman"/>
                <w:color w:val="000000" w:themeColor="text1"/>
                <w:sz w:val="24"/>
                <w:szCs w:val="24"/>
                <w:lang w:eastAsia="ru-RU"/>
              </w:rPr>
            </w:pPr>
            <w:proofErr w:type="spellStart"/>
            <w:r w:rsidRPr="005A664F">
              <w:rPr>
                <w:rFonts w:ascii="Times New Roman" w:eastAsia="Times New Roman" w:hAnsi="Times New Roman" w:cs="Times New Roman"/>
                <w:color w:val="000000" w:themeColor="text1"/>
                <w:sz w:val="24"/>
                <w:szCs w:val="24"/>
                <w:lang w:eastAsia="ru-RU"/>
              </w:rPr>
              <w:t>Нормоконтролер</w:t>
            </w:r>
            <w:proofErr w:type="spellEnd"/>
          </w:p>
        </w:tc>
        <w:tc>
          <w:tcPr>
            <w:tcW w:w="1427" w:type="dxa"/>
            <w:shd w:val="clear" w:color="auto" w:fill="auto"/>
          </w:tcPr>
          <w:p w14:paraId="70D8DB6A" w14:textId="77777777" w:rsidR="00DE4F9E" w:rsidRPr="005A664F" w:rsidRDefault="00DE4F9E" w:rsidP="00DE4F9E">
            <w:pPr>
              <w:spacing w:after="0" w:line="240" w:lineRule="auto"/>
              <w:rPr>
                <w:rFonts w:ascii="Times New Roman" w:eastAsia="Times New Roman" w:hAnsi="Times New Roman" w:cs="Times New Roman"/>
                <w:color w:val="000000" w:themeColor="text1"/>
                <w:sz w:val="24"/>
                <w:szCs w:val="24"/>
                <w:lang w:eastAsia="ru-RU"/>
              </w:rPr>
            </w:pPr>
          </w:p>
        </w:tc>
        <w:tc>
          <w:tcPr>
            <w:tcW w:w="1120" w:type="dxa"/>
          </w:tcPr>
          <w:p w14:paraId="4A666220" w14:textId="77777777" w:rsidR="00DE4F9E" w:rsidRPr="005A664F" w:rsidRDefault="00DE4F9E" w:rsidP="00DE4F9E">
            <w:pPr>
              <w:spacing w:after="0" w:line="240" w:lineRule="auto"/>
              <w:rPr>
                <w:rFonts w:ascii="Times New Roman" w:eastAsia="Times New Roman" w:hAnsi="Times New Roman" w:cs="Times New Roman"/>
                <w:color w:val="000000" w:themeColor="text1"/>
                <w:sz w:val="24"/>
                <w:szCs w:val="24"/>
                <w:lang w:eastAsia="ru-RU"/>
              </w:rPr>
            </w:pPr>
          </w:p>
        </w:tc>
        <w:tc>
          <w:tcPr>
            <w:tcW w:w="2226" w:type="dxa"/>
            <w:shd w:val="clear" w:color="auto" w:fill="auto"/>
          </w:tcPr>
          <w:p w14:paraId="54CF3FC3" w14:textId="77777777" w:rsidR="00DE4F9E" w:rsidRPr="005A664F" w:rsidRDefault="00DE4F9E" w:rsidP="00DE4F9E">
            <w:pPr>
              <w:pBdr>
                <w:bottom w:val="single" w:sz="6" w:space="1" w:color="auto"/>
              </w:pBdr>
              <w:spacing w:after="0" w:line="240" w:lineRule="auto"/>
              <w:rPr>
                <w:rFonts w:ascii="Times New Roman" w:eastAsia="Times New Roman" w:hAnsi="Times New Roman" w:cs="Times New Roman"/>
                <w:color w:val="000000" w:themeColor="text1"/>
                <w:sz w:val="24"/>
                <w:szCs w:val="24"/>
                <w:lang w:eastAsia="ru-RU"/>
              </w:rPr>
            </w:pPr>
          </w:p>
        </w:tc>
        <w:tc>
          <w:tcPr>
            <w:tcW w:w="2661" w:type="dxa"/>
            <w:shd w:val="clear" w:color="auto" w:fill="auto"/>
          </w:tcPr>
          <w:p w14:paraId="2DCE0963" w14:textId="762B50F4" w:rsidR="00DE4F9E" w:rsidRPr="005A664F" w:rsidRDefault="00536D5F" w:rsidP="00536D5F">
            <w:pPr>
              <w:pBdr>
                <w:bottom w:val="single" w:sz="6" w:space="1" w:color="auto"/>
              </w:pBdr>
              <w:spacing w:after="0" w:line="240" w:lineRule="auto"/>
              <w:jc w:val="center"/>
              <w:rPr>
                <w:rFonts w:ascii="Times New Roman" w:eastAsia="Times New Roman" w:hAnsi="Times New Roman" w:cs="Times New Roman"/>
                <w:color w:val="000000" w:themeColor="text1"/>
                <w:sz w:val="24"/>
                <w:szCs w:val="24"/>
                <w:lang w:eastAsia="ru-RU"/>
              </w:rPr>
            </w:pPr>
            <w:r w:rsidRPr="005A664F">
              <w:rPr>
                <w:rFonts w:ascii="Times New Roman" w:eastAsia="Times New Roman" w:hAnsi="Times New Roman" w:cs="Times New Roman"/>
                <w:color w:val="000000" w:themeColor="text1"/>
                <w:sz w:val="24"/>
                <w:szCs w:val="24"/>
                <w:lang w:eastAsia="ru-RU"/>
              </w:rPr>
              <w:t>С.С. Данилюк</w:t>
            </w:r>
          </w:p>
        </w:tc>
      </w:tr>
      <w:tr w:rsidR="00F07A46" w:rsidRPr="005A664F" w14:paraId="7CC0AD74" w14:textId="77777777" w:rsidTr="00913F61">
        <w:tc>
          <w:tcPr>
            <w:tcW w:w="2027" w:type="dxa"/>
            <w:shd w:val="clear" w:color="auto" w:fill="auto"/>
          </w:tcPr>
          <w:p w14:paraId="5814B1BC"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c>
          <w:tcPr>
            <w:tcW w:w="1427" w:type="dxa"/>
            <w:shd w:val="clear" w:color="auto" w:fill="auto"/>
          </w:tcPr>
          <w:p w14:paraId="2CF35D54"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c>
          <w:tcPr>
            <w:tcW w:w="1120" w:type="dxa"/>
          </w:tcPr>
          <w:p w14:paraId="0F5025CD"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c>
          <w:tcPr>
            <w:tcW w:w="2226" w:type="dxa"/>
            <w:shd w:val="clear" w:color="auto" w:fill="auto"/>
          </w:tcPr>
          <w:p w14:paraId="10C6EB7D"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r w:rsidRPr="005A664F">
              <w:rPr>
                <w:rFonts w:ascii="Times New Roman" w:eastAsia="Times New Roman" w:hAnsi="Times New Roman" w:cs="Times New Roman"/>
                <w:color w:val="000000" w:themeColor="text1"/>
                <w:sz w:val="18"/>
                <w:szCs w:val="24"/>
                <w:lang w:eastAsia="ru-RU"/>
              </w:rPr>
              <w:t>(Подпись, дата)</w:t>
            </w:r>
          </w:p>
        </w:tc>
        <w:tc>
          <w:tcPr>
            <w:tcW w:w="2661" w:type="dxa"/>
            <w:shd w:val="clear" w:color="auto" w:fill="auto"/>
          </w:tcPr>
          <w:p w14:paraId="3A44CEDC"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r w:rsidRPr="005A664F">
              <w:rPr>
                <w:rFonts w:ascii="Times New Roman" w:eastAsia="Times New Roman" w:hAnsi="Times New Roman" w:cs="Times New Roman"/>
                <w:color w:val="000000" w:themeColor="text1"/>
                <w:sz w:val="18"/>
                <w:szCs w:val="24"/>
                <w:lang w:eastAsia="ru-RU"/>
              </w:rPr>
              <w:t>(И.О. Фамилия)</w:t>
            </w:r>
          </w:p>
        </w:tc>
      </w:tr>
      <w:tr w:rsidR="00F07A46" w:rsidRPr="005A664F" w14:paraId="06AB94C5" w14:textId="77777777" w:rsidTr="00913F61">
        <w:tc>
          <w:tcPr>
            <w:tcW w:w="2027" w:type="dxa"/>
            <w:shd w:val="clear" w:color="auto" w:fill="auto"/>
          </w:tcPr>
          <w:p w14:paraId="06CB2BB0"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c>
          <w:tcPr>
            <w:tcW w:w="1427" w:type="dxa"/>
            <w:shd w:val="clear" w:color="auto" w:fill="auto"/>
          </w:tcPr>
          <w:p w14:paraId="3B57ABD2"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c>
          <w:tcPr>
            <w:tcW w:w="1120" w:type="dxa"/>
          </w:tcPr>
          <w:p w14:paraId="2D676990"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c>
          <w:tcPr>
            <w:tcW w:w="2226" w:type="dxa"/>
            <w:shd w:val="clear" w:color="auto" w:fill="auto"/>
          </w:tcPr>
          <w:p w14:paraId="73497DB8"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c>
          <w:tcPr>
            <w:tcW w:w="2661" w:type="dxa"/>
            <w:shd w:val="clear" w:color="auto" w:fill="auto"/>
          </w:tcPr>
          <w:p w14:paraId="6568F5D3"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r>
      <w:tr w:rsidR="00DE4F9E" w:rsidRPr="005A664F" w14:paraId="308BCDFA" w14:textId="77777777" w:rsidTr="00913F61">
        <w:tc>
          <w:tcPr>
            <w:tcW w:w="2027" w:type="dxa"/>
            <w:shd w:val="clear" w:color="auto" w:fill="auto"/>
          </w:tcPr>
          <w:p w14:paraId="7F76F95E"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c>
          <w:tcPr>
            <w:tcW w:w="1427" w:type="dxa"/>
            <w:shd w:val="clear" w:color="auto" w:fill="auto"/>
          </w:tcPr>
          <w:p w14:paraId="12498702"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c>
          <w:tcPr>
            <w:tcW w:w="1120" w:type="dxa"/>
          </w:tcPr>
          <w:p w14:paraId="29CD14F2"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c>
          <w:tcPr>
            <w:tcW w:w="2226" w:type="dxa"/>
            <w:shd w:val="clear" w:color="auto" w:fill="auto"/>
          </w:tcPr>
          <w:p w14:paraId="3BA94AC0"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c>
          <w:tcPr>
            <w:tcW w:w="2661" w:type="dxa"/>
            <w:shd w:val="clear" w:color="auto" w:fill="auto"/>
          </w:tcPr>
          <w:p w14:paraId="68A5827C" w14:textId="77777777" w:rsidR="00DE4F9E" w:rsidRPr="005A664F" w:rsidRDefault="00DE4F9E" w:rsidP="00DE4F9E">
            <w:pPr>
              <w:spacing w:after="0" w:line="240" w:lineRule="auto"/>
              <w:jc w:val="center"/>
              <w:rPr>
                <w:rFonts w:ascii="Times New Roman" w:eastAsia="Times New Roman" w:hAnsi="Times New Roman" w:cs="Times New Roman"/>
                <w:color w:val="000000" w:themeColor="text1"/>
                <w:sz w:val="18"/>
                <w:szCs w:val="24"/>
                <w:lang w:eastAsia="ru-RU"/>
              </w:rPr>
            </w:pPr>
          </w:p>
        </w:tc>
      </w:tr>
    </w:tbl>
    <w:p w14:paraId="7E69BE1E" w14:textId="77777777" w:rsidR="00DE4F9E" w:rsidRPr="005A664F" w:rsidRDefault="00DE4F9E" w:rsidP="00DE4F9E">
      <w:pPr>
        <w:spacing w:after="0" w:line="240" w:lineRule="auto"/>
        <w:rPr>
          <w:rFonts w:ascii="Times New Roman" w:eastAsia="Times New Roman" w:hAnsi="Times New Roman" w:cs="Times New Roman"/>
          <w:iCs/>
          <w:color w:val="000000" w:themeColor="text1"/>
          <w:sz w:val="24"/>
          <w:szCs w:val="24"/>
          <w:lang w:eastAsia="ru-RU"/>
        </w:rPr>
      </w:pPr>
    </w:p>
    <w:p w14:paraId="39AF7DFC" w14:textId="77777777" w:rsidR="00DE4F9E" w:rsidRPr="005A664F" w:rsidRDefault="00DE4F9E" w:rsidP="00DE4F9E">
      <w:pPr>
        <w:spacing w:after="0" w:line="240" w:lineRule="auto"/>
        <w:jc w:val="center"/>
        <w:rPr>
          <w:rFonts w:ascii="Times New Roman" w:eastAsia="Times New Roman" w:hAnsi="Times New Roman" w:cs="Times New Roman"/>
          <w:iCs/>
          <w:color w:val="000000" w:themeColor="text1"/>
          <w:sz w:val="24"/>
          <w:szCs w:val="24"/>
          <w:lang w:eastAsia="ru-RU"/>
        </w:rPr>
      </w:pPr>
    </w:p>
    <w:p w14:paraId="1C80F468" w14:textId="67FCD807" w:rsidR="00DE4F9E" w:rsidRPr="005A664F" w:rsidRDefault="00DE4F9E" w:rsidP="00DE4F9E">
      <w:pPr>
        <w:spacing w:after="0" w:line="240" w:lineRule="auto"/>
        <w:jc w:val="center"/>
        <w:rPr>
          <w:rFonts w:ascii="Times New Roman" w:eastAsia="Times New Roman" w:hAnsi="Times New Roman" w:cs="Times New Roman"/>
          <w:color w:val="000000" w:themeColor="text1"/>
          <w:sz w:val="24"/>
          <w:szCs w:val="24"/>
          <w:lang w:eastAsia="ru-RU"/>
        </w:rPr>
      </w:pPr>
      <w:proofErr w:type="gramStart"/>
      <w:r w:rsidRPr="005A664F">
        <w:rPr>
          <w:rFonts w:ascii="Times New Roman" w:eastAsia="Times New Roman" w:hAnsi="Times New Roman" w:cs="Times New Roman"/>
          <w:i/>
          <w:color w:val="000000" w:themeColor="text1"/>
          <w:sz w:val="28"/>
          <w:szCs w:val="24"/>
          <w:lang w:eastAsia="ru-RU"/>
        </w:rPr>
        <w:t>202</w:t>
      </w:r>
      <w:r w:rsidR="00A91400" w:rsidRPr="005A664F">
        <w:rPr>
          <w:rFonts w:ascii="Times New Roman" w:eastAsia="Times New Roman" w:hAnsi="Times New Roman" w:cs="Times New Roman"/>
          <w:i/>
          <w:color w:val="000000" w:themeColor="text1"/>
          <w:sz w:val="28"/>
          <w:szCs w:val="24"/>
          <w:lang w:eastAsia="ru-RU"/>
        </w:rPr>
        <w:t>4</w:t>
      </w:r>
      <w:r w:rsidRPr="005A664F">
        <w:rPr>
          <w:rFonts w:ascii="Times New Roman" w:eastAsia="Times New Roman" w:hAnsi="Times New Roman" w:cs="Times New Roman"/>
          <w:i/>
          <w:color w:val="000000" w:themeColor="text1"/>
          <w:sz w:val="28"/>
          <w:szCs w:val="24"/>
          <w:lang w:eastAsia="ru-RU"/>
        </w:rPr>
        <w:t xml:space="preserve">  г.</w:t>
      </w:r>
      <w:proofErr w:type="gramEnd"/>
    </w:p>
    <w:p w14:paraId="1A2CF4AD" w14:textId="77777777" w:rsidR="007744FE" w:rsidRPr="005A664F" w:rsidRDefault="007744FE" w:rsidP="001C129F">
      <w:pPr>
        <w:spacing w:after="0" w:line="240" w:lineRule="auto"/>
        <w:rPr>
          <w:rFonts w:ascii="Times New Roman" w:eastAsia="Times New Roman" w:hAnsi="Times New Roman" w:cs="Times New Roman"/>
          <w:color w:val="000000" w:themeColor="text1"/>
          <w:sz w:val="24"/>
          <w:szCs w:val="24"/>
          <w:lang w:eastAsia="ru-RU"/>
        </w:rPr>
        <w:sectPr w:rsidR="007744FE" w:rsidRPr="005A664F" w:rsidSect="0036117B">
          <w:footerReference w:type="default" r:id="rId9"/>
          <w:pgSz w:w="11906" w:h="16838"/>
          <w:pgMar w:top="1134" w:right="567" w:bottom="1134" w:left="1701" w:header="709" w:footer="709" w:gutter="0"/>
          <w:cols w:space="708"/>
          <w:titlePg/>
          <w:docGrid w:linePitch="360"/>
        </w:sectPr>
      </w:pPr>
    </w:p>
    <w:p w14:paraId="49B361D8" w14:textId="77777777" w:rsidR="00435590" w:rsidRPr="005A664F" w:rsidRDefault="00435590" w:rsidP="00786AAE">
      <w:pPr>
        <w:pStyle w:val="11"/>
        <w:rPr>
          <w:color w:val="000000" w:themeColor="text1"/>
        </w:rPr>
      </w:pPr>
      <w:bookmarkStart w:id="56" w:name="_Toc135408077"/>
      <w:bookmarkStart w:id="57" w:name="_Toc135605128"/>
      <w:bookmarkStart w:id="58" w:name="_Toc135610352"/>
      <w:r w:rsidRPr="005A664F">
        <w:rPr>
          <w:color w:val="000000" w:themeColor="text1"/>
        </w:rPr>
        <w:lastRenderedPageBreak/>
        <w:t>АННОТАЦИЯ</w:t>
      </w:r>
      <w:bookmarkEnd w:id="56"/>
      <w:bookmarkEnd w:id="57"/>
      <w:bookmarkEnd w:id="58"/>
    </w:p>
    <w:p w14:paraId="4C355DCE" w14:textId="08F67194" w:rsidR="002435A6" w:rsidRPr="005A664F" w:rsidRDefault="002435A6" w:rsidP="00786AAE">
      <w:pPr>
        <w:pStyle w:val="af0"/>
        <w:rPr>
          <w:color w:val="000000" w:themeColor="text1"/>
        </w:rPr>
      </w:pPr>
      <w:r w:rsidRPr="005A664F">
        <w:rPr>
          <w:color w:val="000000" w:themeColor="text1"/>
        </w:rPr>
        <w:t>В настоящее время, с развитием технологий и увеличением объема патентной информации, возникает необходимость в системах, способных прогнозировать появление новых технологических областей на основе анализа патентных данных. Важность таких систем обусловлена стремительным ростом числа патентов, что затрудняет их анализ и прогнозирование вручную. В связи с этим возрастает потребность в разработке программных систем для автоматизированного анализа и прогнозирования на основе патентной информации.</w:t>
      </w:r>
    </w:p>
    <w:p w14:paraId="15100539" w14:textId="716FDDAE" w:rsidR="002435A6" w:rsidRPr="005A664F" w:rsidRDefault="002435A6" w:rsidP="00786AAE">
      <w:pPr>
        <w:pStyle w:val="af0"/>
        <w:rPr>
          <w:color w:val="000000" w:themeColor="text1"/>
        </w:rPr>
      </w:pPr>
      <w:r w:rsidRPr="005A664F">
        <w:rPr>
          <w:color w:val="000000" w:themeColor="text1"/>
        </w:rPr>
        <w:t>Настоящая выпускная квалификационная работа посвящена разработке программной системы прогнозирования появления новых технологических областей. В рамках работы проводится анализ существующих методов обработки патентных данных, разработка собственного метода построения и оптимизации моделей прогнозирования, проектирование программной системы, реализующей предлагаемый подход. Система предназначена для помощи пользователям-экспертам в анализе патентной информации и прогнозировании новых технологических направлений.</w:t>
      </w:r>
    </w:p>
    <w:p w14:paraId="5F549051" w14:textId="5B799223" w:rsidR="002435A6" w:rsidRPr="005A664F" w:rsidRDefault="002435A6" w:rsidP="00786AAE">
      <w:pPr>
        <w:pStyle w:val="af0"/>
        <w:rPr>
          <w:color w:val="000000" w:themeColor="text1"/>
        </w:rPr>
      </w:pPr>
      <w:r w:rsidRPr="005A664F">
        <w:rPr>
          <w:color w:val="000000" w:themeColor="text1"/>
        </w:rPr>
        <w:t>Разработка программной системы выполнена в рамках стратегического проекта, направленного на создание интеллектуальных систем поддержки принятия стратегических решений на базе прогнозной аналитики больших данных. Приложение иллюстрировано графическими материалами и документацией, поясняющими процесс проектирования, особенности структуры компонентов и принципы работы системы.</w:t>
      </w:r>
    </w:p>
    <w:p w14:paraId="1B9809D9" w14:textId="081AF5A6" w:rsidR="002D40A6" w:rsidRPr="005A664F" w:rsidRDefault="002435A6" w:rsidP="00786AAE">
      <w:pPr>
        <w:pStyle w:val="af0"/>
        <w:rPr>
          <w:color w:val="000000" w:themeColor="text1"/>
        </w:rPr>
      </w:pPr>
      <w:r w:rsidRPr="005A664F">
        <w:rPr>
          <w:color w:val="000000" w:themeColor="text1"/>
        </w:rPr>
        <w:t xml:space="preserve">Работа выполнена в соответствии с программой развития «Приоритет 2030» и входит в перечень результатов проекта «Создание интеллектуальных систем поддержки принятия стратегических решений на базе глубокой и прогнозной аналитики больших данных» </w:t>
      </w:r>
      <w:r w:rsidR="00391BDC" w:rsidRPr="005A664F">
        <w:rPr>
          <w:color w:val="000000" w:themeColor="text1"/>
        </w:rPr>
        <w:t>[</w:t>
      </w:r>
      <w:r w:rsidR="00067F29" w:rsidRPr="005A664F">
        <w:rPr>
          <w:color w:val="000000" w:themeColor="text1"/>
        </w:rPr>
        <w:t>1</w:t>
      </w:r>
      <w:r w:rsidR="00391BDC" w:rsidRPr="005A664F">
        <w:rPr>
          <w:color w:val="000000" w:themeColor="text1"/>
        </w:rPr>
        <w:t>].</w:t>
      </w:r>
    </w:p>
    <w:p w14:paraId="0D4E9994" w14:textId="77777777" w:rsidR="002D40A6" w:rsidRPr="005A664F" w:rsidRDefault="002D40A6">
      <w:pPr>
        <w:rPr>
          <w:rFonts w:ascii="Times New Roman" w:hAnsi="Times New Roman" w:cs="Times New Roman"/>
          <w:color w:val="000000" w:themeColor="text1"/>
          <w:sz w:val="28"/>
          <w:szCs w:val="28"/>
        </w:rPr>
      </w:pPr>
      <w:r w:rsidRPr="005A664F">
        <w:rPr>
          <w:color w:val="000000" w:themeColor="text1"/>
        </w:rPr>
        <w:br w:type="page"/>
      </w:r>
    </w:p>
    <w:p w14:paraId="26DEB72B" w14:textId="77777777" w:rsidR="00435590" w:rsidRPr="00E928F2" w:rsidRDefault="00435590" w:rsidP="00786AAE">
      <w:pPr>
        <w:pStyle w:val="11"/>
        <w:rPr>
          <w:color w:val="000000" w:themeColor="text1"/>
          <w:lang w:val="en-US"/>
        </w:rPr>
      </w:pPr>
      <w:bookmarkStart w:id="59" w:name="_Toc135408078"/>
      <w:bookmarkStart w:id="60" w:name="_Toc135605129"/>
      <w:bookmarkStart w:id="61" w:name="_Toc135610353"/>
      <w:r w:rsidRPr="00E928F2">
        <w:rPr>
          <w:color w:val="000000" w:themeColor="text1"/>
          <w:lang w:val="en-US"/>
        </w:rPr>
        <w:lastRenderedPageBreak/>
        <w:t>ABSTRACT</w:t>
      </w:r>
      <w:bookmarkEnd w:id="59"/>
      <w:bookmarkEnd w:id="60"/>
      <w:bookmarkEnd w:id="61"/>
    </w:p>
    <w:p w14:paraId="12504A58" w14:textId="77777777" w:rsidR="004C0E39" w:rsidRPr="00E928F2" w:rsidRDefault="004C0E39" w:rsidP="00786AAE">
      <w:pPr>
        <w:pStyle w:val="af0"/>
        <w:rPr>
          <w:color w:val="000000" w:themeColor="text1"/>
          <w:lang w:val="en-US"/>
        </w:rPr>
      </w:pPr>
      <w:r w:rsidRPr="00E928F2">
        <w:rPr>
          <w:color w:val="000000" w:themeColor="text1"/>
          <w:lang w:val="en-US"/>
        </w:rPr>
        <w:t>Currently, with the development of technology and an increase in the volume of patent information, there is a need for systems capable of predicting the emergence of new technological areas based on the analysis of patent data. The importance of such systems is due to the rapid growth in the number of patents, which makes it difficult to analyze and predict them manually. In this regard, there is an increasing need to develop software systems for automated analysis and forecasting based on patent information.</w:t>
      </w:r>
    </w:p>
    <w:p w14:paraId="2D40DB7A" w14:textId="77777777" w:rsidR="004C0E39" w:rsidRPr="00E928F2" w:rsidRDefault="004C0E39" w:rsidP="00786AAE">
      <w:pPr>
        <w:pStyle w:val="af0"/>
        <w:rPr>
          <w:color w:val="000000" w:themeColor="text1"/>
          <w:lang w:val="en-US"/>
        </w:rPr>
      </w:pPr>
      <w:r w:rsidRPr="00E928F2">
        <w:rPr>
          <w:color w:val="000000" w:themeColor="text1"/>
          <w:lang w:val="en-US"/>
        </w:rPr>
        <w:t>This final qualifying work is devoted to the development of a software system for forecasting the emergence of new technological fields. As part of the work, an analysis of existing methods of processing patent data is carried out, the development of a proprietary method for constructing and optimizing forecasting models, and the design of a software system implementing the proposed approach. The system is designed to help expert users analyze patent information and predict new technological trends.</w:t>
      </w:r>
    </w:p>
    <w:p w14:paraId="314C4271" w14:textId="77777777" w:rsidR="004C0E39" w:rsidRPr="00E928F2" w:rsidRDefault="004C0E39" w:rsidP="00786AAE">
      <w:pPr>
        <w:pStyle w:val="af0"/>
        <w:rPr>
          <w:color w:val="000000" w:themeColor="text1"/>
          <w:lang w:val="en-US"/>
        </w:rPr>
      </w:pPr>
      <w:r w:rsidRPr="00E928F2">
        <w:rPr>
          <w:color w:val="000000" w:themeColor="text1"/>
          <w:lang w:val="en-US"/>
        </w:rPr>
        <w:t>The software system was developed as part of a strategic project aimed at creating intelligent systems to support strategic decision-making based on predictive analytics of big data. The application is illustrated with graphic materials and documentation explaining the design process, the features of the component structure and the principles of the system.</w:t>
      </w:r>
    </w:p>
    <w:p w14:paraId="44B4B2BE" w14:textId="51CFF381" w:rsidR="003C6356" w:rsidRPr="00E928F2" w:rsidRDefault="004C0E39" w:rsidP="00786AAE">
      <w:pPr>
        <w:pStyle w:val="af0"/>
        <w:rPr>
          <w:color w:val="000000" w:themeColor="text1"/>
          <w:lang w:val="en-US"/>
        </w:rPr>
      </w:pPr>
      <w:r w:rsidRPr="00E928F2">
        <w:rPr>
          <w:color w:val="000000" w:themeColor="text1"/>
          <w:lang w:val="en-US"/>
        </w:rPr>
        <w:t xml:space="preserve">The work was carried out in accordance with the development program </w:t>
      </w:r>
      <w:r w:rsidR="00C704B0" w:rsidRPr="00E928F2">
        <w:rPr>
          <w:color w:val="000000" w:themeColor="text1"/>
          <w:lang w:val="en-US"/>
        </w:rPr>
        <w:t>«</w:t>
      </w:r>
      <w:r w:rsidRPr="00E928F2">
        <w:rPr>
          <w:color w:val="000000" w:themeColor="text1"/>
          <w:lang w:val="en-US"/>
        </w:rPr>
        <w:t>Priority 2030</w:t>
      </w:r>
      <w:r w:rsidR="00C704B0" w:rsidRPr="00E928F2">
        <w:rPr>
          <w:color w:val="000000" w:themeColor="text1"/>
          <w:lang w:val="en-US"/>
        </w:rPr>
        <w:t>»</w:t>
      </w:r>
      <w:r w:rsidRPr="00E928F2">
        <w:rPr>
          <w:color w:val="000000" w:themeColor="text1"/>
          <w:lang w:val="en-US"/>
        </w:rPr>
        <w:t xml:space="preserve"> and is included in the list of results of the project </w:t>
      </w:r>
      <w:r w:rsidR="00C704B0" w:rsidRPr="00E928F2">
        <w:rPr>
          <w:color w:val="000000" w:themeColor="text1"/>
          <w:lang w:val="en-US"/>
        </w:rPr>
        <w:t>«</w:t>
      </w:r>
      <w:r w:rsidRPr="00E928F2">
        <w:rPr>
          <w:color w:val="000000" w:themeColor="text1"/>
          <w:lang w:val="en-US"/>
        </w:rPr>
        <w:t>Creation of intelligent strategic decision support systems based on deep and predictive analytics of big data</w:t>
      </w:r>
      <w:r w:rsidR="00C704B0" w:rsidRPr="00E928F2">
        <w:rPr>
          <w:color w:val="000000" w:themeColor="text1"/>
          <w:lang w:val="en-US"/>
        </w:rPr>
        <w:t>»</w:t>
      </w:r>
      <w:r w:rsidRPr="00E928F2">
        <w:rPr>
          <w:color w:val="000000" w:themeColor="text1"/>
          <w:lang w:val="en-US"/>
        </w:rPr>
        <w:t xml:space="preserve"> [1].</w:t>
      </w:r>
      <w:r w:rsidR="003C6356" w:rsidRPr="00E928F2">
        <w:rPr>
          <w:color w:val="000000" w:themeColor="text1"/>
          <w:lang w:val="en-US"/>
        </w:rPr>
        <w:br w:type="page"/>
      </w:r>
    </w:p>
    <w:p w14:paraId="633A0720" w14:textId="77777777" w:rsidR="006657EC" w:rsidRPr="005A664F" w:rsidRDefault="0020725D" w:rsidP="00786AAE">
      <w:pPr>
        <w:pStyle w:val="11"/>
        <w:rPr>
          <w:color w:val="000000" w:themeColor="text1"/>
        </w:rPr>
      </w:pPr>
      <w:bookmarkStart w:id="62" w:name="_Toc135408079"/>
      <w:bookmarkStart w:id="63" w:name="_Toc135605130"/>
      <w:bookmarkStart w:id="64" w:name="_Toc135610354"/>
      <w:r w:rsidRPr="005A664F">
        <w:rPr>
          <w:color w:val="000000" w:themeColor="text1"/>
        </w:rPr>
        <w:lastRenderedPageBreak/>
        <w:t>РЕФЕРАТ</w:t>
      </w:r>
      <w:bookmarkEnd w:id="62"/>
      <w:bookmarkEnd w:id="63"/>
      <w:bookmarkEnd w:id="64"/>
    </w:p>
    <w:p w14:paraId="44304A3D" w14:textId="7BDBD07C" w:rsidR="0020725D" w:rsidRPr="005A664F" w:rsidRDefault="0020725D" w:rsidP="00786AAE">
      <w:pPr>
        <w:pStyle w:val="af0"/>
        <w:rPr>
          <w:color w:val="000000" w:themeColor="text1"/>
          <w:highlight w:val="yellow"/>
        </w:rPr>
      </w:pPr>
      <w:r w:rsidRPr="005A664F">
        <w:rPr>
          <w:color w:val="000000" w:themeColor="text1"/>
        </w:rPr>
        <w:t xml:space="preserve">Расчетно-пояснительная записка </w:t>
      </w:r>
      <w:r w:rsidR="003B5B27" w:rsidRPr="00B15693">
        <w:rPr>
          <w:color w:val="000000" w:themeColor="text1"/>
        </w:rPr>
        <w:t>1</w:t>
      </w:r>
      <w:r w:rsidR="00B15693" w:rsidRPr="00B15693">
        <w:rPr>
          <w:color w:val="000000" w:themeColor="text1"/>
        </w:rPr>
        <w:t>65</w:t>
      </w:r>
      <w:r w:rsidR="003B5B27" w:rsidRPr="00B15693">
        <w:rPr>
          <w:color w:val="000000" w:themeColor="text1"/>
        </w:rPr>
        <w:t xml:space="preserve"> </w:t>
      </w:r>
      <w:r w:rsidRPr="00B15693">
        <w:rPr>
          <w:color w:val="000000" w:themeColor="text1"/>
        </w:rPr>
        <w:t>с</w:t>
      </w:r>
      <w:r w:rsidR="0003497A" w:rsidRPr="00B15693">
        <w:rPr>
          <w:color w:val="000000" w:themeColor="text1"/>
        </w:rPr>
        <w:t>тр</w:t>
      </w:r>
      <w:r w:rsidRPr="00B15693">
        <w:rPr>
          <w:color w:val="000000" w:themeColor="text1"/>
        </w:rPr>
        <w:t>.</w:t>
      </w:r>
      <w:r w:rsidR="001F60E8" w:rsidRPr="00B15693">
        <w:rPr>
          <w:color w:val="000000" w:themeColor="text1"/>
        </w:rPr>
        <w:t xml:space="preserve"> (без приложения 122 стр.)</w:t>
      </w:r>
      <w:r w:rsidRPr="005A664F">
        <w:rPr>
          <w:color w:val="000000" w:themeColor="text1"/>
        </w:rPr>
        <w:t xml:space="preserve">, </w:t>
      </w:r>
      <w:r w:rsidR="0022709F" w:rsidRPr="005A664F">
        <w:rPr>
          <w:color w:val="000000" w:themeColor="text1"/>
        </w:rPr>
        <w:t>30</w:t>
      </w:r>
      <w:r w:rsidRPr="005A664F">
        <w:rPr>
          <w:color w:val="000000" w:themeColor="text1"/>
        </w:rPr>
        <w:t xml:space="preserve"> рис., </w:t>
      </w:r>
      <w:r w:rsidR="00FA795C" w:rsidRPr="005A664F">
        <w:rPr>
          <w:color w:val="000000" w:themeColor="text1"/>
        </w:rPr>
        <w:t>1</w:t>
      </w:r>
      <w:r w:rsidR="003A5B4D" w:rsidRPr="005A664F">
        <w:rPr>
          <w:color w:val="000000" w:themeColor="text1"/>
        </w:rPr>
        <w:t>3</w:t>
      </w:r>
      <w:r w:rsidRPr="005A664F">
        <w:rPr>
          <w:color w:val="000000" w:themeColor="text1"/>
        </w:rPr>
        <w:t xml:space="preserve"> табл., </w:t>
      </w:r>
      <w:r w:rsidR="003A5B4D" w:rsidRPr="005A664F">
        <w:rPr>
          <w:color w:val="000000" w:themeColor="text1"/>
        </w:rPr>
        <w:t>70</w:t>
      </w:r>
      <w:r w:rsidRPr="005A664F">
        <w:rPr>
          <w:color w:val="000000" w:themeColor="text1"/>
        </w:rPr>
        <w:t xml:space="preserve"> источник</w:t>
      </w:r>
      <w:r w:rsidR="00783700" w:rsidRPr="005A664F">
        <w:rPr>
          <w:color w:val="000000" w:themeColor="text1"/>
        </w:rPr>
        <w:t>ов</w:t>
      </w:r>
      <w:r w:rsidRPr="005A664F">
        <w:rPr>
          <w:color w:val="000000" w:themeColor="text1"/>
        </w:rPr>
        <w:t xml:space="preserve">, </w:t>
      </w:r>
      <w:r w:rsidR="00FE20A1" w:rsidRPr="005A664F">
        <w:rPr>
          <w:color w:val="000000" w:themeColor="text1"/>
        </w:rPr>
        <w:t>3</w:t>
      </w:r>
      <w:r w:rsidRPr="005A664F">
        <w:rPr>
          <w:color w:val="000000" w:themeColor="text1"/>
        </w:rPr>
        <w:t> прил.</w:t>
      </w:r>
    </w:p>
    <w:p w14:paraId="573FFBCF" w14:textId="57CB206F" w:rsidR="00257F24" w:rsidRPr="005A664F" w:rsidRDefault="00257F24" w:rsidP="00786AAE">
      <w:pPr>
        <w:pStyle w:val="af0"/>
        <w:rPr>
          <w:color w:val="000000" w:themeColor="text1"/>
        </w:rPr>
      </w:pPr>
      <w:r w:rsidRPr="005A664F">
        <w:rPr>
          <w:color w:val="000000" w:themeColor="text1"/>
        </w:rPr>
        <w:t>Ключевые слова: ПРОГНОЗИРОВАНИЕ ТЕХНОЛОГИЧЕСКИХ ОБЛАСТЕЙ, АНАЛИЗ ПАТЕНТНОЙ ИНФОРМАЦИИ, КЛАСТЕРИЗАЦИЯ, UMAP, LDA, DBSCAN, ADJUSTED RAND INDEX, ПАТЕНТНЫЙ ЛАНДШАФТ, ИНТЕЛЛЕКТУАЛЬНЫЙ АНАЛИЗ ДАННЫХ</w:t>
      </w:r>
    </w:p>
    <w:p w14:paraId="02A5C4A6" w14:textId="088B01A7" w:rsidR="00257F24" w:rsidRPr="005A664F" w:rsidRDefault="00257F24" w:rsidP="00786AAE">
      <w:pPr>
        <w:pStyle w:val="af0"/>
        <w:rPr>
          <w:color w:val="000000" w:themeColor="text1"/>
        </w:rPr>
      </w:pPr>
      <w:r w:rsidRPr="005A664F">
        <w:rPr>
          <w:color w:val="000000" w:themeColor="text1"/>
        </w:rPr>
        <w:t>Объектом разработки является программная система прогнозирования появления новых технологических областей на основе анализа патентной информации.</w:t>
      </w:r>
    </w:p>
    <w:p w14:paraId="3EA34824" w14:textId="4D35159D" w:rsidR="00257F24" w:rsidRPr="005A664F" w:rsidRDefault="00257F24" w:rsidP="00786AAE">
      <w:pPr>
        <w:pStyle w:val="af0"/>
        <w:rPr>
          <w:color w:val="000000" w:themeColor="text1"/>
        </w:rPr>
      </w:pPr>
      <w:r w:rsidRPr="005A664F">
        <w:rPr>
          <w:color w:val="000000" w:themeColor="text1"/>
        </w:rPr>
        <w:t>Целью выпускной квалификационной работы является создание программного продукта, который используется для анализа и прогнозирования новых технологических направлений на основе патентных данных. Система предназначена для помощи пользователям-экспертам в идентификации и анализе патентов, а также в прогнозировании появления новых технологических областей.</w:t>
      </w:r>
    </w:p>
    <w:p w14:paraId="1640CF7D" w14:textId="067EE573" w:rsidR="00257F24" w:rsidRPr="005A664F" w:rsidRDefault="00257F24" w:rsidP="00786AAE">
      <w:pPr>
        <w:pStyle w:val="af0"/>
        <w:rPr>
          <w:color w:val="000000" w:themeColor="text1"/>
        </w:rPr>
      </w:pPr>
      <w:r w:rsidRPr="005A664F">
        <w:rPr>
          <w:color w:val="000000" w:themeColor="text1"/>
        </w:rPr>
        <w:t xml:space="preserve">В процессе выполнения выпускной квалификационной работы проведен анализ существующих методов обработки патентной информации, определены аспекты их использования и области применения. Рассмотрены традиционные подходы к кластеризации и прогнозированию, а также современные методы анализа данных с использованием технологий машинного обучения. В рамках работы были исследованы и применены методы преобразования текстовых данных в векторное представление с использованием модели </w:t>
      </w:r>
      <w:proofErr w:type="spellStart"/>
      <w:r w:rsidRPr="005A664F">
        <w:rPr>
          <w:color w:val="000000" w:themeColor="text1"/>
        </w:rPr>
        <w:t>SentenceTransformer</w:t>
      </w:r>
      <w:proofErr w:type="spellEnd"/>
      <w:r w:rsidRPr="005A664F">
        <w:rPr>
          <w:color w:val="000000" w:themeColor="text1"/>
        </w:rPr>
        <w:t>, кластеризация методом DBSCAN и визуализация данных с помощью UMAP и LDA.</w:t>
      </w:r>
    </w:p>
    <w:p w14:paraId="644F9FDE" w14:textId="33FCDB89" w:rsidR="00257F24" w:rsidRPr="005A664F" w:rsidRDefault="00257F24" w:rsidP="00786AAE">
      <w:pPr>
        <w:pStyle w:val="af0"/>
        <w:rPr>
          <w:color w:val="000000" w:themeColor="text1"/>
        </w:rPr>
      </w:pPr>
      <w:r w:rsidRPr="005A664F">
        <w:rPr>
          <w:color w:val="000000" w:themeColor="text1"/>
        </w:rPr>
        <w:t xml:space="preserve">В расчетно-пояснительной записке приведены результаты анализа предметной области, описан процесс проектирования структуры компонентов системы на основании технических требований к разрабатываемому программному продукту, выбраны средства разработки. Разработана технология использования приложения пользователем для выполнения анализа </w:t>
      </w:r>
      <w:r w:rsidRPr="005A664F">
        <w:rPr>
          <w:color w:val="000000" w:themeColor="text1"/>
        </w:rPr>
        <w:lastRenderedPageBreak/>
        <w:t>и прогнозирования на основе патентных данных. Приведены результаты функционального тестирования программного продукта.</w:t>
      </w:r>
    </w:p>
    <w:p w14:paraId="619DA900" w14:textId="09639057" w:rsidR="00C52357" w:rsidRPr="005A664F" w:rsidRDefault="00257F24" w:rsidP="00786AAE">
      <w:pPr>
        <w:pStyle w:val="af0"/>
        <w:rPr>
          <w:color w:val="000000" w:themeColor="text1"/>
        </w:rPr>
      </w:pPr>
      <w:r w:rsidRPr="005A664F">
        <w:rPr>
          <w:color w:val="000000" w:themeColor="text1"/>
        </w:rPr>
        <w:t>Результатом работы является реализованное с использованием языка программирования Python и специализированных библиотек программное приложение. Разработанная система позволяет пользователю-эксперту загрузить патентные документы в формате .</w:t>
      </w:r>
      <w:proofErr w:type="spellStart"/>
      <w:r w:rsidRPr="005A664F">
        <w:rPr>
          <w:color w:val="000000" w:themeColor="text1"/>
        </w:rPr>
        <w:t>csv</w:t>
      </w:r>
      <w:proofErr w:type="spellEnd"/>
      <w:r w:rsidRPr="005A664F">
        <w:rPr>
          <w:color w:val="000000" w:themeColor="text1"/>
        </w:rPr>
        <w:t>, провести их предварительную обработку и анализ, создать модели для прогнозирования на основе кластеризации патентов и визуализировать патентный ландшафт. Система также предоставляет возможности для анализа матрицы ассоциаций, что позволяет формулировать гипотезы о возможном появлении новых технологических областей и их вероятностях.</w:t>
      </w:r>
      <w:r w:rsidR="00C52357" w:rsidRPr="005A664F">
        <w:rPr>
          <w:color w:val="000000" w:themeColor="text1"/>
        </w:rPr>
        <w:br w:type="page"/>
      </w:r>
    </w:p>
    <w:sdt>
      <w:sdtPr>
        <w:rPr>
          <w:rFonts w:asciiTheme="minorHAnsi" w:eastAsiaTheme="minorHAnsi" w:hAnsiTheme="minorHAnsi" w:cstheme="minorBidi"/>
          <w:b w:val="0"/>
          <w:bCs w:val="0"/>
          <w:color w:val="000000" w:themeColor="text1"/>
          <w:sz w:val="22"/>
          <w:szCs w:val="22"/>
        </w:rPr>
        <w:id w:val="882958"/>
        <w:docPartObj>
          <w:docPartGallery w:val="Table of Contents"/>
          <w:docPartUnique/>
        </w:docPartObj>
      </w:sdtPr>
      <w:sdtContent>
        <w:bookmarkStart w:id="65" w:name="_Toc135408080" w:displacedByCustomXml="prev"/>
        <w:p w14:paraId="02E1ECBE" w14:textId="77777777" w:rsidR="00352604" w:rsidRDefault="00C52357" w:rsidP="00624981">
          <w:pPr>
            <w:pStyle w:val="af7"/>
            <w:ind w:firstLine="0"/>
            <w:jc w:val="center"/>
            <w:rPr>
              <w:noProof/>
            </w:rPr>
          </w:pPr>
          <w:r w:rsidRPr="005A664F">
            <w:rPr>
              <w:color w:val="000000" w:themeColor="text1"/>
            </w:rPr>
            <w:t>СОДЕРЖАНИЕ</w:t>
          </w:r>
          <w:bookmarkEnd w:id="65"/>
          <w:r w:rsidR="00D962FD" w:rsidRPr="005A664F">
            <w:rPr>
              <w:color w:val="000000" w:themeColor="text1"/>
            </w:rPr>
            <w:fldChar w:fldCharType="begin"/>
          </w:r>
          <w:r w:rsidR="00624981" w:rsidRPr="005A664F">
            <w:rPr>
              <w:color w:val="000000" w:themeColor="text1"/>
            </w:rPr>
            <w:instrText xml:space="preserve"> TOC \o "1-4" \h \z \u </w:instrText>
          </w:r>
          <w:r w:rsidR="00D962FD" w:rsidRPr="005A664F">
            <w:rPr>
              <w:color w:val="000000" w:themeColor="text1"/>
            </w:rPr>
            <w:fldChar w:fldCharType="separate"/>
          </w:r>
        </w:p>
        <w:p w14:paraId="40673E09" w14:textId="04BFB0B0" w:rsidR="00352604" w:rsidRDefault="00000000">
          <w:pPr>
            <w:pStyle w:val="15"/>
            <w:rPr>
              <w:rFonts w:asciiTheme="minorHAnsi" w:eastAsiaTheme="minorEastAsia" w:hAnsiTheme="minorHAnsi"/>
              <w:noProof/>
              <w:kern w:val="2"/>
              <w:sz w:val="22"/>
              <w:lang w:val="en-US"/>
              <w14:ligatures w14:val="standardContextual"/>
            </w:rPr>
          </w:pPr>
          <w:hyperlink w:anchor="_Toc167826473" w:history="1">
            <w:r w:rsidR="00352604" w:rsidRPr="00121B90">
              <w:rPr>
                <w:rStyle w:val="af8"/>
                <w:noProof/>
              </w:rPr>
              <w:t>ВВЕДЕНИЕ</w:t>
            </w:r>
            <w:r w:rsidR="00352604">
              <w:rPr>
                <w:noProof/>
                <w:webHidden/>
              </w:rPr>
              <w:tab/>
            </w:r>
            <w:r w:rsidR="00352604">
              <w:rPr>
                <w:noProof/>
                <w:webHidden/>
              </w:rPr>
              <w:fldChar w:fldCharType="begin"/>
            </w:r>
            <w:r w:rsidR="00352604">
              <w:rPr>
                <w:noProof/>
                <w:webHidden/>
              </w:rPr>
              <w:instrText xml:space="preserve"> PAGEREF _Toc167826473 \h </w:instrText>
            </w:r>
            <w:r w:rsidR="00352604">
              <w:rPr>
                <w:noProof/>
                <w:webHidden/>
              </w:rPr>
            </w:r>
            <w:r w:rsidR="00352604">
              <w:rPr>
                <w:noProof/>
                <w:webHidden/>
              </w:rPr>
              <w:fldChar w:fldCharType="separate"/>
            </w:r>
            <w:r w:rsidR="006A7693">
              <w:rPr>
                <w:noProof/>
                <w:webHidden/>
              </w:rPr>
              <w:t>13</w:t>
            </w:r>
            <w:r w:rsidR="00352604">
              <w:rPr>
                <w:noProof/>
                <w:webHidden/>
              </w:rPr>
              <w:fldChar w:fldCharType="end"/>
            </w:r>
          </w:hyperlink>
        </w:p>
        <w:p w14:paraId="53C3B6B6" w14:textId="34AADEA5" w:rsidR="00352604" w:rsidRDefault="00000000">
          <w:pPr>
            <w:pStyle w:val="15"/>
            <w:rPr>
              <w:rFonts w:asciiTheme="minorHAnsi" w:eastAsiaTheme="minorEastAsia" w:hAnsiTheme="minorHAnsi"/>
              <w:noProof/>
              <w:kern w:val="2"/>
              <w:sz w:val="22"/>
              <w:lang w:val="en-US"/>
              <w14:ligatures w14:val="standardContextual"/>
            </w:rPr>
          </w:pPr>
          <w:hyperlink w:anchor="_Toc167826474" w:history="1">
            <w:r w:rsidR="00352604" w:rsidRPr="00121B90">
              <w:rPr>
                <w:rStyle w:val="af8"/>
                <w:noProof/>
              </w:rPr>
              <w:t>1 Анализ подходов к прогнозированию появления новых технологий на основе патентной информации</w:t>
            </w:r>
            <w:r w:rsidR="00352604">
              <w:rPr>
                <w:noProof/>
                <w:webHidden/>
              </w:rPr>
              <w:tab/>
            </w:r>
            <w:r w:rsidR="00352604">
              <w:rPr>
                <w:noProof/>
                <w:webHidden/>
              </w:rPr>
              <w:fldChar w:fldCharType="begin"/>
            </w:r>
            <w:r w:rsidR="00352604">
              <w:rPr>
                <w:noProof/>
                <w:webHidden/>
              </w:rPr>
              <w:instrText xml:space="preserve"> PAGEREF _Toc167826474 \h </w:instrText>
            </w:r>
            <w:r w:rsidR="00352604">
              <w:rPr>
                <w:noProof/>
                <w:webHidden/>
              </w:rPr>
            </w:r>
            <w:r w:rsidR="00352604">
              <w:rPr>
                <w:noProof/>
                <w:webHidden/>
              </w:rPr>
              <w:fldChar w:fldCharType="separate"/>
            </w:r>
            <w:r w:rsidR="006A7693">
              <w:rPr>
                <w:noProof/>
                <w:webHidden/>
              </w:rPr>
              <w:t>15</w:t>
            </w:r>
            <w:r w:rsidR="00352604">
              <w:rPr>
                <w:noProof/>
                <w:webHidden/>
              </w:rPr>
              <w:fldChar w:fldCharType="end"/>
            </w:r>
          </w:hyperlink>
        </w:p>
        <w:p w14:paraId="16453CFC" w14:textId="2B69F995" w:rsidR="00352604" w:rsidRDefault="00000000">
          <w:pPr>
            <w:pStyle w:val="21"/>
            <w:tabs>
              <w:tab w:val="right" w:leader="dot" w:pos="9628"/>
            </w:tabs>
            <w:rPr>
              <w:rFonts w:asciiTheme="minorHAnsi" w:eastAsiaTheme="minorEastAsia" w:hAnsiTheme="minorHAnsi"/>
              <w:noProof/>
              <w:kern w:val="2"/>
              <w:sz w:val="22"/>
              <w:lang w:val="en-US"/>
              <w14:ligatures w14:val="standardContextual"/>
            </w:rPr>
          </w:pPr>
          <w:hyperlink w:anchor="_Toc167826475" w:history="1">
            <w:r w:rsidR="00352604" w:rsidRPr="00121B90">
              <w:rPr>
                <w:rStyle w:val="af8"/>
                <w:noProof/>
              </w:rPr>
              <w:t>1.1 Постановка задачи</w:t>
            </w:r>
            <w:r w:rsidR="00352604">
              <w:rPr>
                <w:noProof/>
                <w:webHidden/>
              </w:rPr>
              <w:tab/>
            </w:r>
            <w:r w:rsidR="00352604">
              <w:rPr>
                <w:noProof/>
                <w:webHidden/>
              </w:rPr>
              <w:fldChar w:fldCharType="begin"/>
            </w:r>
            <w:r w:rsidR="00352604">
              <w:rPr>
                <w:noProof/>
                <w:webHidden/>
              </w:rPr>
              <w:instrText xml:space="preserve"> PAGEREF _Toc167826475 \h </w:instrText>
            </w:r>
            <w:r w:rsidR="00352604">
              <w:rPr>
                <w:noProof/>
                <w:webHidden/>
              </w:rPr>
            </w:r>
            <w:r w:rsidR="00352604">
              <w:rPr>
                <w:noProof/>
                <w:webHidden/>
              </w:rPr>
              <w:fldChar w:fldCharType="separate"/>
            </w:r>
            <w:r w:rsidR="006A7693">
              <w:rPr>
                <w:noProof/>
                <w:webHidden/>
              </w:rPr>
              <w:t>15</w:t>
            </w:r>
            <w:r w:rsidR="00352604">
              <w:rPr>
                <w:noProof/>
                <w:webHidden/>
              </w:rPr>
              <w:fldChar w:fldCharType="end"/>
            </w:r>
          </w:hyperlink>
        </w:p>
        <w:p w14:paraId="7941535B" w14:textId="48830358" w:rsidR="00352604" w:rsidRDefault="00000000">
          <w:pPr>
            <w:pStyle w:val="21"/>
            <w:tabs>
              <w:tab w:val="right" w:leader="dot" w:pos="9628"/>
            </w:tabs>
            <w:rPr>
              <w:rFonts w:asciiTheme="minorHAnsi" w:eastAsiaTheme="minorEastAsia" w:hAnsiTheme="minorHAnsi"/>
              <w:noProof/>
              <w:kern w:val="2"/>
              <w:sz w:val="22"/>
              <w:lang w:val="en-US"/>
              <w14:ligatures w14:val="standardContextual"/>
            </w:rPr>
          </w:pPr>
          <w:hyperlink w:anchor="_Toc167826476" w:history="1">
            <w:r w:rsidR="00352604" w:rsidRPr="00121B90">
              <w:rPr>
                <w:rStyle w:val="af8"/>
                <w:noProof/>
              </w:rPr>
              <w:t>1.2 Подход на основе кластеризации</w:t>
            </w:r>
            <w:r w:rsidR="00352604">
              <w:rPr>
                <w:noProof/>
                <w:webHidden/>
              </w:rPr>
              <w:tab/>
            </w:r>
            <w:r w:rsidR="00352604">
              <w:rPr>
                <w:noProof/>
                <w:webHidden/>
              </w:rPr>
              <w:fldChar w:fldCharType="begin"/>
            </w:r>
            <w:r w:rsidR="00352604">
              <w:rPr>
                <w:noProof/>
                <w:webHidden/>
              </w:rPr>
              <w:instrText xml:space="preserve"> PAGEREF _Toc167826476 \h </w:instrText>
            </w:r>
            <w:r w:rsidR="00352604">
              <w:rPr>
                <w:noProof/>
                <w:webHidden/>
              </w:rPr>
            </w:r>
            <w:r w:rsidR="00352604">
              <w:rPr>
                <w:noProof/>
                <w:webHidden/>
              </w:rPr>
              <w:fldChar w:fldCharType="separate"/>
            </w:r>
            <w:r w:rsidR="006A7693">
              <w:rPr>
                <w:noProof/>
                <w:webHidden/>
              </w:rPr>
              <w:t>17</w:t>
            </w:r>
            <w:r w:rsidR="00352604">
              <w:rPr>
                <w:noProof/>
                <w:webHidden/>
              </w:rPr>
              <w:fldChar w:fldCharType="end"/>
            </w:r>
          </w:hyperlink>
        </w:p>
        <w:p w14:paraId="5A27B2A8" w14:textId="37954527"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477" w:history="1">
            <w:r w:rsidR="00352604" w:rsidRPr="00121B90">
              <w:rPr>
                <w:rStyle w:val="af8"/>
                <w:noProof/>
              </w:rPr>
              <w:t>1.2.1 Концепция</w:t>
            </w:r>
            <w:r w:rsidR="00352604">
              <w:rPr>
                <w:noProof/>
                <w:webHidden/>
              </w:rPr>
              <w:tab/>
            </w:r>
            <w:r w:rsidR="00352604">
              <w:rPr>
                <w:noProof/>
                <w:webHidden/>
              </w:rPr>
              <w:fldChar w:fldCharType="begin"/>
            </w:r>
            <w:r w:rsidR="00352604">
              <w:rPr>
                <w:noProof/>
                <w:webHidden/>
              </w:rPr>
              <w:instrText xml:space="preserve"> PAGEREF _Toc167826477 \h </w:instrText>
            </w:r>
            <w:r w:rsidR="00352604">
              <w:rPr>
                <w:noProof/>
                <w:webHidden/>
              </w:rPr>
            </w:r>
            <w:r w:rsidR="00352604">
              <w:rPr>
                <w:noProof/>
                <w:webHidden/>
              </w:rPr>
              <w:fldChar w:fldCharType="separate"/>
            </w:r>
            <w:r w:rsidR="006A7693">
              <w:rPr>
                <w:noProof/>
                <w:webHidden/>
              </w:rPr>
              <w:t>17</w:t>
            </w:r>
            <w:r w:rsidR="00352604">
              <w:rPr>
                <w:noProof/>
                <w:webHidden/>
              </w:rPr>
              <w:fldChar w:fldCharType="end"/>
            </w:r>
          </w:hyperlink>
        </w:p>
        <w:p w14:paraId="3FFDC6C0" w14:textId="0BF7836D"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478" w:history="1">
            <w:r w:rsidR="00352604" w:rsidRPr="00121B90">
              <w:rPr>
                <w:rStyle w:val="af8"/>
                <w:noProof/>
              </w:rPr>
              <w:t>1.2.2 Существующие решения</w:t>
            </w:r>
            <w:r w:rsidR="00352604">
              <w:rPr>
                <w:noProof/>
                <w:webHidden/>
              </w:rPr>
              <w:tab/>
            </w:r>
            <w:r w:rsidR="00352604">
              <w:rPr>
                <w:noProof/>
                <w:webHidden/>
              </w:rPr>
              <w:fldChar w:fldCharType="begin"/>
            </w:r>
            <w:r w:rsidR="00352604">
              <w:rPr>
                <w:noProof/>
                <w:webHidden/>
              </w:rPr>
              <w:instrText xml:space="preserve"> PAGEREF _Toc167826478 \h </w:instrText>
            </w:r>
            <w:r w:rsidR="00352604">
              <w:rPr>
                <w:noProof/>
                <w:webHidden/>
              </w:rPr>
            </w:r>
            <w:r w:rsidR="00352604">
              <w:rPr>
                <w:noProof/>
                <w:webHidden/>
              </w:rPr>
              <w:fldChar w:fldCharType="separate"/>
            </w:r>
            <w:r w:rsidR="006A7693">
              <w:rPr>
                <w:noProof/>
                <w:webHidden/>
              </w:rPr>
              <w:t>20</w:t>
            </w:r>
            <w:r w:rsidR="00352604">
              <w:rPr>
                <w:noProof/>
                <w:webHidden/>
              </w:rPr>
              <w:fldChar w:fldCharType="end"/>
            </w:r>
          </w:hyperlink>
        </w:p>
        <w:p w14:paraId="05BE86ED" w14:textId="225506B2"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479" w:history="1">
            <w:r w:rsidR="00352604" w:rsidRPr="00121B90">
              <w:rPr>
                <w:rStyle w:val="af8"/>
                <w:noProof/>
              </w:rPr>
              <w:t>1.2.3 Сравнительный анализ</w:t>
            </w:r>
            <w:r w:rsidR="00352604">
              <w:rPr>
                <w:noProof/>
                <w:webHidden/>
              </w:rPr>
              <w:tab/>
            </w:r>
            <w:r w:rsidR="00352604">
              <w:rPr>
                <w:noProof/>
                <w:webHidden/>
              </w:rPr>
              <w:fldChar w:fldCharType="begin"/>
            </w:r>
            <w:r w:rsidR="00352604">
              <w:rPr>
                <w:noProof/>
                <w:webHidden/>
              </w:rPr>
              <w:instrText xml:space="preserve"> PAGEREF _Toc167826479 \h </w:instrText>
            </w:r>
            <w:r w:rsidR="00352604">
              <w:rPr>
                <w:noProof/>
                <w:webHidden/>
              </w:rPr>
            </w:r>
            <w:r w:rsidR="00352604">
              <w:rPr>
                <w:noProof/>
                <w:webHidden/>
              </w:rPr>
              <w:fldChar w:fldCharType="separate"/>
            </w:r>
            <w:r w:rsidR="006A7693">
              <w:rPr>
                <w:noProof/>
                <w:webHidden/>
              </w:rPr>
              <w:t>22</w:t>
            </w:r>
            <w:r w:rsidR="00352604">
              <w:rPr>
                <w:noProof/>
                <w:webHidden/>
              </w:rPr>
              <w:fldChar w:fldCharType="end"/>
            </w:r>
          </w:hyperlink>
        </w:p>
        <w:p w14:paraId="794AD709" w14:textId="09369A0F" w:rsidR="00352604" w:rsidRDefault="00000000">
          <w:pPr>
            <w:pStyle w:val="21"/>
            <w:tabs>
              <w:tab w:val="right" w:leader="dot" w:pos="9628"/>
            </w:tabs>
            <w:rPr>
              <w:rFonts w:asciiTheme="minorHAnsi" w:eastAsiaTheme="minorEastAsia" w:hAnsiTheme="minorHAnsi"/>
              <w:noProof/>
              <w:kern w:val="2"/>
              <w:sz w:val="22"/>
              <w:lang w:val="en-US"/>
              <w14:ligatures w14:val="standardContextual"/>
            </w:rPr>
          </w:pPr>
          <w:hyperlink w:anchor="_Toc167826480" w:history="1">
            <w:r w:rsidR="00352604" w:rsidRPr="00121B90">
              <w:rPr>
                <w:rStyle w:val="af8"/>
                <w:noProof/>
              </w:rPr>
              <w:t>1.3 Подход на основе ресурсных сетей</w:t>
            </w:r>
            <w:r w:rsidR="00352604">
              <w:rPr>
                <w:noProof/>
                <w:webHidden/>
              </w:rPr>
              <w:tab/>
            </w:r>
            <w:r w:rsidR="00352604">
              <w:rPr>
                <w:noProof/>
                <w:webHidden/>
              </w:rPr>
              <w:fldChar w:fldCharType="begin"/>
            </w:r>
            <w:r w:rsidR="00352604">
              <w:rPr>
                <w:noProof/>
                <w:webHidden/>
              </w:rPr>
              <w:instrText xml:space="preserve"> PAGEREF _Toc167826480 \h </w:instrText>
            </w:r>
            <w:r w:rsidR="00352604">
              <w:rPr>
                <w:noProof/>
                <w:webHidden/>
              </w:rPr>
            </w:r>
            <w:r w:rsidR="00352604">
              <w:rPr>
                <w:noProof/>
                <w:webHidden/>
              </w:rPr>
              <w:fldChar w:fldCharType="separate"/>
            </w:r>
            <w:r w:rsidR="006A7693">
              <w:rPr>
                <w:noProof/>
                <w:webHidden/>
              </w:rPr>
              <w:t>23</w:t>
            </w:r>
            <w:r w:rsidR="00352604">
              <w:rPr>
                <w:noProof/>
                <w:webHidden/>
              </w:rPr>
              <w:fldChar w:fldCharType="end"/>
            </w:r>
          </w:hyperlink>
        </w:p>
        <w:p w14:paraId="4728632A" w14:textId="1868F1CA"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481" w:history="1">
            <w:r w:rsidR="00352604" w:rsidRPr="00121B90">
              <w:rPr>
                <w:rStyle w:val="af8"/>
                <w:noProof/>
              </w:rPr>
              <w:t>1.3.1 Концепция</w:t>
            </w:r>
            <w:r w:rsidR="00352604">
              <w:rPr>
                <w:noProof/>
                <w:webHidden/>
              </w:rPr>
              <w:tab/>
            </w:r>
            <w:r w:rsidR="00352604">
              <w:rPr>
                <w:noProof/>
                <w:webHidden/>
              </w:rPr>
              <w:fldChar w:fldCharType="begin"/>
            </w:r>
            <w:r w:rsidR="00352604">
              <w:rPr>
                <w:noProof/>
                <w:webHidden/>
              </w:rPr>
              <w:instrText xml:space="preserve"> PAGEREF _Toc167826481 \h </w:instrText>
            </w:r>
            <w:r w:rsidR="00352604">
              <w:rPr>
                <w:noProof/>
                <w:webHidden/>
              </w:rPr>
            </w:r>
            <w:r w:rsidR="00352604">
              <w:rPr>
                <w:noProof/>
                <w:webHidden/>
              </w:rPr>
              <w:fldChar w:fldCharType="separate"/>
            </w:r>
            <w:r w:rsidR="006A7693">
              <w:rPr>
                <w:noProof/>
                <w:webHidden/>
              </w:rPr>
              <w:t>23</w:t>
            </w:r>
            <w:r w:rsidR="00352604">
              <w:rPr>
                <w:noProof/>
                <w:webHidden/>
              </w:rPr>
              <w:fldChar w:fldCharType="end"/>
            </w:r>
          </w:hyperlink>
        </w:p>
        <w:p w14:paraId="73711580" w14:textId="51A66FA8"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482" w:history="1">
            <w:r w:rsidR="00352604" w:rsidRPr="00121B90">
              <w:rPr>
                <w:rStyle w:val="af8"/>
                <w:noProof/>
              </w:rPr>
              <w:t>1.3.2 Существующие решения</w:t>
            </w:r>
            <w:r w:rsidR="00352604">
              <w:rPr>
                <w:noProof/>
                <w:webHidden/>
              </w:rPr>
              <w:tab/>
            </w:r>
            <w:r w:rsidR="00352604">
              <w:rPr>
                <w:noProof/>
                <w:webHidden/>
              </w:rPr>
              <w:fldChar w:fldCharType="begin"/>
            </w:r>
            <w:r w:rsidR="00352604">
              <w:rPr>
                <w:noProof/>
                <w:webHidden/>
              </w:rPr>
              <w:instrText xml:space="preserve"> PAGEREF _Toc167826482 \h </w:instrText>
            </w:r>
            <w:r w:rsidR="00352604">
              <w:rPr>
                <w:noProof/>
                <w:webHidden/>
              </w:rPr>
            </w:r>
            <w:r w:rsidR="00352604">
              <w:rPr>
                <w:noProof/>
                <w:webHidden/>
              </w:rPr>
              <w:fldChar w:fldCharType="separate"/>
            </w:r>
            <w:r w:rsidR="006A7693">
              <w:rPr>
                <w:noProof/>
                <w:webHidden/>
              </w:rPr>
              <w:t>24</w:t>
            </w:r>
            <w:r w:rsidR="00352604">
              <w:rPr>
                <w:noProof/>
                <w:webHidden/>
              </w:rPr>
              <w:fldChar w:fldCharType="end"/>
            </w:r>
          </w:hyperlink>
        </w:p>
        <w:p w14:paraId="5452C822" w14:textId="6B5FBC37"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483" w:history="1">
            <w:r w:rsidR="00352604" w:rsidRPr="00121B90">
              <w:rPr>
                <w:rStyle w:val="af8"/>
                <w:noProof/>
              </w:rPr>
              <w:t>1.3.3 Сравнительный анализ</w:t>
            </w:r>
            <w:r w:rsidR="00352604">
              <w:rPr>
                <w:noProof/>
                <w:webHidden/>
              </w:rPr>
              <w:tab/>
            </w:r>
            <w:r w:rsidR="00352604">
              <w:rPr>
                <w:noProof/>
                <w:webHidden/>
              </w:rPr>
              <w:fldChar w:fldCharType="begin"/>
            </w:r>
            <w:r w:rsidR="00352604">
              <w:rPr>
                <w:noProof/>
                <w:webHidden/>
              </w:rPr>
              <w:instrText xml:space="preserve"> PAGEREF _Toc167826483 \h </w:instrText>
            </w:r>
            <w:r w:rsidR="00352604">
              <w:rPr>
                <w:noProof/>
                <w:webHidden/>
              </w:rPr>
            </w:r>
            <w:r w:rsidR="00352604">
              <w:rPr>
                <w:noProof/>
                <w:webHidden/>
              </w:rPr>
              <w:fldChar w:fldCharType="separate"/>
            </w:r>
            <w:r w:rsidR="006A7693">
              <w:rPr>
                <w:noProof/>
                <w:webHidden/>
              </w:rPr>
              <w:t>26</w:t>
            </w:r>
            <w:r w:rsidR="00352604">
              <w:rPr>
                <w:noProof/>
                <w:webHidden/>
              </w:rPr>
              <w:fldChar w:fldCharType="end"/>
            </w:r>
          </w:hyperlink>
        </w:p>
        <w:p w14:paraId="06D4AB47" w14:textId="541C36B0" w:rsidR="00352604" w:rsidRDefault="00000000">
          <w:pPr>
            <w:pStyle w:val="21"/>
            <w:tabs>
              <w:tab w:val="right" w:leader="dot" w:pos="9628"/>
            </w:tabs>
            <w:rPr>
              <w:rFonts w:asciiTheme="minorHAnsi" w:eastAsiaTheme="minorEastAsia" w:hAnsiTheme="minorHAnsi"/>
              <w:noProof/>
              <w:kern w:val="2"/>
              <w:sz w:val="22"/>
              <w:lang w:val="en-US"/>
              <w14:ligatures w14:val="standardContextual"/>
            </w:rPr>
          </w:pPr>
          <w:hyperlink w:anchor="_Toc167826484" w:history="1">
            <w:r w:rsidR="00352604" w:rsidRPr="00121B90">
              <w:rPr>
                <w:rStyle w:val="af8"/>
                <w:noProof/>
              </w:rPr>
              <w:t>1.4 Подход на основе машинного обучения</w:t>
            </w:r>
            <w:r w:rsidR="00352604">
              <w:rPr>
                <w:noProof/>
                <w:webHidden/>
              </w:rPr>
              <w:tab/>
            </w:r>
            <w:r w:rsidR="00352604">
              <w:rPr>
                <w:noProof/>
                <w:webHidden/>
              </w:rPr>
              <w:fldChar w:fldCharType="begin"/>
            </w:r>
            <w:r w:rsidR="00352604">
              <w:rPr>
                <w:noProof/>
                <w:webHidden/>
              </w:rPr>
              <w:instrText xml:space="preserve"> PAGEREF _Toc167826484 \h </w:instrText>
            </w:r>
            <w:r w:rsidR="00352604">
              <w:rPr>
                <w:noProof/>
                <w:webHidden/>
              </w:rPr>
            </w:r>
            <w:r w:rsidR="00352604">
              <w:rPr>
                <w:noProof/>
                <w:webHidden/>
              </w:rPr>
              <w:fldChar w:fldCharType="separate"/>
            </w:r>
            <w:r w:rsidR="006A7693">
              <w:rPr>
                <w:noProof/>
                <w:webHidden/>
              </w:rPr>
              <w:t>27</w:t>
            </w:r>
            <w:r w:rsidR="00352604">
              <w:rPr>
                <w:noProof/>
                <w:webHidden/>
              </w:rPr>
              <w:fldChar w:fldCharType="end"/>
            </w:r>
          </w:hyperlink>
        </w:p>
        <w:p w14:paraId="27BB7DFD" w14:textId="7634B8D0"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485" w:history="1">
            <w:r w:rsidR="00352604" w:rsidRPr="00121B90">
              <w:rPr>
                <w:rStyle w:val="af8"/>
                <w:noProof/>
              </w:rPr>
              <w:t>1.4.1 Концепция</w:t>
            </w:r>
            <w:r w:rsidR="00352604">
              <w:rPr>
                <w:noProof/>
                <w:webHidden/>
              </w:rPr>
              <w:tab/>
            </w:r>
            <w:r w:rsidR="00352604">
              <w:rPr>
                <w:noProof/>
                <w:webHidden/>
              </w:rPr>
              <w:fldChar w:fldCharType="begin"/>
            </w:r>
            <w:r w:rsidR="00352604">
              <w:rPr>
                <w:noProof/>
                <w:webHidden/>
              </w:rPr>
              <w:instrText xml:space="preserve"> PAGEREF _Toc167826485 \h </w:instrText>
            </w:r>
            <w:r w:rsidR="00352604">
              <w:rPr>
                <w:noProof/>
                <w:webHidden/>
              </w:rPr>
            </w:r>
            <w:r w:rsidR="00352604">
              <w:rPr>
                <w:noProof/>
                <w:webHidden/>
              </w:rPr>
              <w:fldChar w:fldCharType="separate"/>
            </w:r>
            <w:r w:rsidR="006A7693">
              <w:rPr>
                <w:noProof/>
                <w:webHidden/>
              </w:rPr>
              <w:t>27</w:t>
            </w:r>
            <w:r w:rsidR="00352604">
              <w:rPr>
                <w:noProof/>
                <w:webHidden/>
              </w:rPr>
              <w:fldChar w:fldCharType="end"/>
            </w:r>
          </w:hyperlink>
        </w:p>
        <w:p w14:paraId="5EDD196B" w14:textId="07CC564F"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486" w:history="1">
            <w:r w:rsidR="00352604" w:rsidRPr="00121B90">
              <w:rPr>
                <w:rStyle w:val="af8"/>
                <w:noProof/>
              </w:rPr>
              <w:t>1.4.2 Существующие решения</w:t>
            </w:r>
            <w:r w:rsidR="00352604">
              <w:rPr>
                <w:noProof/>
                <w:webHidden/>
              </w:rPr>
              <w:tab/>
            </w:r>
            <w:r w:rsidR="00352604">
              <w:rPr>
                <w:noProof/>
                <w:webHidden/>
              </w:rPr>
              <w:fldChar w:fldCharType="begin"/>
            </w:r>
            <w:r w:rsidR="00352604">
              <w:rPr>
                <w:noProof/>
                <w:webHidden/>
              </w:rPr>
              <w:instrText xml:space="preserve"> PAGEREF _Toc167826486 \h </w:instrText>
            </w:r>
            <w:r w:rsidR="00352604">
              <w:rPr>
                <w:noProof/>
                <w:webHidden/>
              </w:rPr>
            </w:r>
            <w:r w:rsidR="00352604">
              <w:rPr>
                <w:noProof/>
                <w:webHidden/>
              </w:rPr>
              <w:fldChar w:fldCharType="separate"/>
            </w:r>
            <w:r w:rsidR="006A7693">
              <w:rPr>
                <w:noProof/>
                <w:webHidden/>
              </w:rPr>
              <w:t>29</w:t>
            </w:r>
            <w:r w:rsidR="00352604">
              <w:rPr>
                <w:noProof/>
                <w:webHidden/>
              </w:rPr>
              <w:fldChar w:fldCharType="end"/>
            </w:r>
          </w:hyperlink>
        </w:p>
        <w:p w14:paraId="6324F4C9" w14:textId="39D4F5A3"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487" w:history="1">
            <w:r w:rsidR="00352604" w:rsidRPr="00121B90">
              <w:rPr>
                <w:rStyle w:val="af8"/>
                <w:noProof/>
              </w:rPr>
              <w:t>1.4.3 Сравнительный анализ</w:t>
            </w:r>
            <w:r w:rsidR="00352604">
              <w:rPr>
                <w:noProof/>
                <w:webHidden/>
              </w:rPr>
              <w:tab/>
            </w:r>
            <w:r w:rsidR="00352604">
              <w:rPr>
                <w:noProof/>
                <w:webHidden/>
              </w:rPr>
              <w:fldChar w:fldCharType="begin"/>
            </w:r>
            <w:r w:rsidR="00352604">
              <w:rPr>
                <w:noProof/>
                <w:webHidden/>
              </w:rPr>
              <w:instrText xml:space="preserve"> PAGEREF _Toc167826487 \h </w:instrText>
            </w:r>
            <w:r w:rsidR="00352604">
              <w:rPr>
                <w:noProof/>
                <w:webHidden/>
              </w:rPr>
            </w:r>
            <w:r w:rsidR="00352604">
              <w:rPr>
                <w:noProof/>
                <w:webHidden/>
              </w:rPr>
              <w:fldChar w:fldCharType="separate"/>
            </w:r>
            <w:r w:rsidR="006A7693">
              <w:rPr>
                <w:noProof/>
                <w:webHidden/>
              </w:rPr>
              <w:t>48</w:t>
            </w:r>
            <w:r w:rsidR="00352604">
              <w:rPr>
                <w:noProof/>
                <w:webHidden/>
              </w:rPr>
              <w:fldChar w:fldCharType="end"/>
            </w:r>
          </w:hyperlink>
        </w:p>
        <w:p w14:paraId="1BCFB7D6" w14:textId="69DA8E0B" w:rsidR="00352604" w:rsidRDefault="00000000">
          <w:pPr>
            <w:pStyle w:val="21"/>
            <w:tabs>
              <w:tab w:val="right" w:leader="dot" w:pos="9628"/>
            </w:tabs>
            <w:rPr>
              <w:rFonts w:asciiTheme="minorHAnsi" w:eastAsiaTheme="minorEastAsia" w:hAnsiTheme="minorHAnsi"/>
              <w:noProof/>
              <w:kern w:val="2"/>
              <w:sz w:val="22"/>
              <w:lang w:val="en-US"/>
              <w14:ligatures w14:val="standardContextual"/>
            </w:rPr>
          </w:pPr>
          <w:hyperlink w:anchor="_Toc167826488" w:history="1">
            <w:r w:rsidR="00352604" w:rsidRPr="00121B90">
              <w:rPr>
                <w:rStyle w:val="af8"/>
                <w:noProof/>
              </w:rPr>
              <w:t>1.5 Методы векторизации текста патентных документов</w:t>
            </w:r>
            <w:r w:rsidR="00352604">
              <w:rPr>
                <w:noProof/>
                <w:webHidden/>
              </w:rPr>
              <w:tab/>
            </w:r>
            <w:r w:rsidR="00352604">
              <w:rPr>
                <w:noProof/>
                <w:webHidden/>
              </w:rPr>
              <w:fldChar w:fldCharType="begin"/>
            </w:r>
            <w:r w:rsidR="00352604">
              <w:rPr>
                <w:noProof/>
                <w:webHidden/>
              </w:rPr>
              <w:instrText xml:space="preserve"> PAGEREF _Toc167826488 \h </w:instrText>
            </w:r>
            <w:r w:rsidR="00352604">
              <w:rPr>
                <w:noProof/>
                <w:webHidden/>
              </w:rPr>
            </w:r>
            <w:r w:rsidR="00352604">
              <w:rPr>
                <w:noProof/>
                <w:webHidden/>
              </w:rPr>
              <w:fldChar w:fldCharType="separate"/>
            </w:r>
            <w:r w:rsidR="006A7693">
              <w:rPr>
                <w:noProof/>
                <w:webHidden/>
              </w:rPr>
              <w:t>50</w:t>
            </w:r>
            <w:r w:rsidR="00352604">
              <w:rPr>
                <w:noProof/>
                <w:webHidden/>
              </w:rPr>
              <w:fldChar w:fldCharType="end"/>
            </w:r>
          </w:hyperlink>
        </w:p>
        <w:p w14:paraId="0ACC470A" w14:textId="037D7918"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489" w:history="1">
            <w:r w:rsidR="00352604" w:rsidRPr="00121B90">
              <w:rPr>
                <w:rStyle w:val="af8"/>
                <w:noProof/>
              </w:rPr>
              <w:t>1.5.1 TF-IDF</w:t>
            </w:r>
            <w:r w:rsidR="00352604">
              <w:rPr>
                <w:noProof/>
                <w:webHidden/>
              </w:rPr>
              <w:tab/>
            </w:r>
            <w:r w:rsidR="00352604">
              <w:rPr>
                <w:noProof/>
                <w:webHidden/>
              </w:rPr>
              <w:fldChar w:fldCharType="begin"/>
            </w:r>
            <w:r w:rsidR="00352604">
              <w:rPr>
                <w:noProof/>
                <w:webHidden/>
              </w:rPr>
              <w:instrText xml:space="preserve"> PAGEREF _Toc167826489 \h </w:instrText>
            </w:r>
            <w:r w:rsidR="00352604">
              <w:rPr>
                <w:noProof/>
                <w:webHidden/>
              </w:rPr>
            </w:r>
            <w:r w:rsidR="00352604">
              <w:rPr>
                <w:noProof/>
                <w:webHidden/>
              </w:rPr>
              <w:fldChar w:fldCharType="separate"/>
            </w:r>
            <w:r w:rsidR="006A7693">
              <w:rPr>
                <w:noProof/>
                <w:webHidden/>
              </w:rPr>
              <w:t>50</w:t>
            </w:r>
            <w:r w:rsidR="00352604">
              <w:rPr>
                <w:noProof/>
                <w:webHidden/>
              </w:rPr>
              <w:fldChar w:fldCharType="end"/>
            </w:r>
          </w:hyperlink>
        </w:p>
        <w:p w14:paraId="59CE0A3F" w14:textId="0223D836"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490" w:history="1">
            <w:r w:rsidR="00352604" w:rsidRPr="00121B90">
              <w:rPr>
                <w:rStyle w:val="af8"/>
                <w:noProof/>
              </w:rPr>
              <w:t>1.5.2 Bag of Words</w:t>
            </w:r>
            <w:r w:rsidR="00352604">
              <w:rPr>
                <w:noProof/>
                <w:webHidden/>
              </w:rPr>
              <w:tab/>
            </w:r>
            <w:r w:rsidR="00352604">
              <w:rPr>
                <w:noProof/>
                <w:webHidden/>
              </w:rPr>
              <w:fldChar w:fldCharType="begin"/>
            </w:r>
            <w:r w:rsidR="00352604">
              <w:rPr>
                <w:noProof/>
                <w:webHidden/>
              </w:rPr>
              <w:instrText xml:space="preserve"> PAGEREF _Toc167826490 \h </w:instrText>
            </w:r>
            <w:r w:rsidR="00352604">
              <w:rPr>
                <w:noProof/>
                <w:webHidden/>
              </w:rPr>
            </w:r>
            <w:r w:rsidR="00352604">
              <w:rPr>
                <w:noProof/>
                <w:webHidden/>
              </w:rPr>
              <w:fldChar w:fldCharType="separate"/>
            </w:r>
            <w:r w:rsidR="006A7693">
              <w:rPr>
                <w:noProof/>
                <w:webHidden/>
              </w:rPr>
              <w:t>52</w:t>
            </w:r>
            <w:r w:rsidR="00352604">
              <w:rPr>
                <w:noProof/>
                <w:webHidden/>
              </w:rPr>
              <w:fldChar w:fldCharType="end"/>
            </w:r>
          </w:hyperlink>
        </w:p>
        <w:p w14:paraId="506BF4E4" w14:textId="55DDF010"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491" w:history="1">
            <w:r w:rsidR="00352604" w:rsidRPr="00121B90">
              <w:rPr>
                <w:rStyle w:val="af8"/>
                <w:noProof/>
              </w:rPr>
              <w:t>1.5.3 Word Embeddings</w:t>
            </w:r>
            <w:r w:rsidR="00352604">
              <w:rPr>
                <w:noProof/>
                <w:webHidden/>
              </w:rPr>
              <w:tab/>
            </w:r>
            <w:r w:rsidR="00352604">
              <w:rPr>
                <w:noProof/>
                <w:webHidden/>
              </w:rPr>
              <w:fldChar w:fldCharType="begin"/>
            </w:r>
            <w:r w:rsidR="00352604">
              <w:rPr>
                <w:noProof/>
                <w:webHidden/>
              </w:rPr>
              <w:instrText xml:space="preserve"> PAGEREF _Toc167826491 \h </w:instrText>
            </w:r>
            <w:r w:rsidR="00352604">
              <w:rPr>
                <w:noProof/>
                <w:webHidden/>
              </w:rPr>
            </w:r>
            <w:r w:rsidR="00352604">
              <w:rPr>
                <w:noProof/>
                <w:webHidden/>
              </w:rPr>
              <w:fldChar w:fldCharType="separate"/>
            </w:r>
            <w:r w:rsidR="006A7693">
              <w:rPr>
                <w:noProof/>
                <w:webHidden/>
              </w:rPr>
              <w:t>52</w:t>
            </w:r>
            <w:r w:rsidR="00352604">
              <w:rPr>
                <w:noProof/>
                <w:webHidden/>
              </w:rPr>
              <w:fldChar w:fldCharType="end"/>
            </w:r>
          </w:hyperlink>
        </w:p>
        <w:p w14:paraId="589EBF25" w14:textId="0997BE8A"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492" w:history="1">
            <w:r w:rsidR="00352604" w:rsidRPr="00121B90">
              <w:rPr>
                <w:rStyle w:val="af8"/>
                <w:noProof/>
              </w:rPr>
              <w:t>1.5.4 Doc2Vec</w:t>
            </w:r>
            <w:r w:rsidR="00352604">
              <w:rPr>
                <w:noProof/>
                <w:webHidden/>
              </w:rPr>
              <w:tab/>
            </w:r>
            <w:r w:rsidR="00352604">
              <w:rPr>
                <w:noProof/>
                <w:webHidden/>
              </w:rPr>
              <w:fldChar w:fldCharType="begin"/>
            </w:r>
            <w:r w:rsidR="00352604">
              <w:rPr>
                <w:noProof/>
                <w:webHidden/>
              </w:rPr>
              <w:instrText xml:space="preserve"> PAGEREF _Toc167826492 \h </w:instrText>
            </w:r>
            <w:r w:rsidR="00352604">
              <w:rPr>
                <w:noProof/>
                <w:webHidden/>
              </w:rPr>
            </w:r>
            <w:r w:rsidR="00352604">
              <w:rPr>
                <w:noProof/>
                <w:webHidden/>
              </w:rPr>
              <w:fldChar w:fldCharType="separate"/>
            </w:r>
            <w:r w:rsidR="006A7693">
              <w:rPr>
                <w:noProof/>
                <w:webHidden/>
              </w:rPr>
              <w:t>53</w:t>
            </w:r>
            <w:r w:rsidR="00352604">
              <w:rPr>
                <w:noProof/>
                <w:webHidden/>
              </w:rPr>
              <w:fldChar w:fldCharType="end"/>
            </w:r>
          </w:hyperlink>
        </w:p>
        <w:p w14:paraId="5D17D2FE" w14:textId="3E1CE5F0"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493" w:history="1">
            <w:r w:rsidR="00352604" w:rsidRPr="00121B90">
              <w:rPr>
                <w:rStyle w:val="af8"/>
                <w:noProof/>
              </w:rPr>
              <w:t>1.5.5 Sentence Transformers</w:t>
            </w:r>
            <w:r w:rsidR="00352604">
              <w:rPr>
                <w:noProof/>
                <w:webHidden/>
              </w:rPr>
              <w:tab/>
            </w:r>
            <w:r w:rsidR="00352604">
              <w:rPr>
                <w:noProof/>
                <w:webHidden/>
              </w:rPr>
              <w:fldChar w:fldCharType="begin"/>
            </w:r>
            <w:r w:rsidR="00352604">
              <w:rPr>
                <w:noProof/>
                <w:webHidden/>
              </w:rPr>
              <w:instrText xml:space="preserve"> PAGEREF _Toc167826493 \h </w:instrText>
            </w:r>
            <w:r w:rsidR="00352604">
              <w:rPr>
                <w:noProof/>
                <w:webHidden/>
              </w:rPr>
            </w:r>
            <w:r w:rsidR="00352604">
              <w:rPr>
                <w:noProof/>
                <w:webHidden/>
              </w:rPr>
              <w:fldChar w:fldCharType="separate"/>
            </w:r>
            <w:r w:rsidR="006A7693">
              <w:rPr>
                <w:noProof/>
                <w:webHidden/>
              </w:rPr>
              <w:t>54</w:t>
            </w:r>
            <w:r w:rsidR="00352604">
              <w:rPr>
                <w:noProof/>
                <w:webHidden/>
              </w:rPr>
              <w:fldChar w:fldCharType="end"/>
            </w:r>
          </w:hyperlink>
        </w:p>
        <w:p w14:paraId="76065155" w14:textId="2CF2D659"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494" w:history="1">
            <w:r w:rsidR="00352604" w:rsidRPr="00121B90">
              <w:rPr>
                <w:rStyle w:val="af8"/>
                <w:noProof/>
              </w:rPr>
              <w:t>1.5.6 Сравнение методов векторизации текста патентов</w:t>
            </w:r>
            <w:r w:rsidR="00352604">
              <w:rPr>
                <w:noProof/>
                <w:webHidden/>
              </w:rPr>
              <w:tab/>
            </w:r>
            <w:r w:rsidR="00352604">
              <w:rPr>
                <w:noProof/>
                <w:webHidden/>
              </w:rPr>
              <w:fldChar w:fldCharType="begin"/>
            </w:r>
            <w:r w:rsidR="00352604">
              <w:rPr>
                <w:noProof/>
                <w:webHidden/>
              </w:rPr>
              <w:instrText xml:space="preserve"> PAGEREF _Toc167826494 \h </w:instrText>
            </w:r>
            <w:r w:rsidR="00352604">
              <w:rPr>
                <w:noProof/>
                <w:webHidden/>
              </w:rPr>
            </w:r>
            <w:r w:rsidR="00352604">
              <w:rPr>
                <w:noProof/>
                <w:webHidden/>
              </w:rPr>
              <w:fldChar w:fldCharType="separate"/>
            </w:r>
            <w:r w:rsidR="006A7693">
              <w:rPr>
                <w:noProof/>
                <w:webHidden/>
              </w:rPr>
              <w:t>55</w:t>
            </w:r>
            <w:r w:rsidR="00352604">
              <w:rPr>
                <w:noProof/>
                <w:webHidden/>
              </w:rPr>
              <w:fldChar w:fldCharType="end"/>
            </w:r>
          </w:hyperlink>
        </w:p>
        <w:p w14:paraId="6B6B1BC5" w14:textId="137B9E5E" w:rsidR="00352604" w:rsidRDefault="00000000">
          <w:pPr>
            <w:pStyle w:val="21"/>
            <w:tabs>
              <w:tab w:val="right" w:leader="dot" w:pos="9628"/>
            </w:tabs>
            <w:rPr>
              <w:rFonts w:asciiTheme="minorHAnsi" w:eastAsiaTheme="minorEastAsia" w:hAnsiTheme="minorHAnsi"/>
              <w:noProof/>
              <w:kern w:val="2"/>
              <w:sz w:val="22"/>
              <w:lang w:val="en-US"/>
              <w14:ligatures w14:val="standardContextual"/>
            </w:rPr>
          </w:pPr>
          <w:hyperlink w:anchor="_Toc167826495" w:history="1">
            <w:r w:rsidR="00352604" w:rsidRPr="00121B90">
              <w:rPr>
                <w:rStyle w:val="af8"/>
                <w:noProof/>
              </w:rPr>
              <w:t>Выводы</w:t>
            </w:r>
            <w:r w:rsidR="00352604">
              <w:rPr>
                <w:noProof/>
                <w:webHidden/>
              </w:rPr>
              <w:tab/>
            </w:r>
            <w:r w:rsidR="00352604">
              <w:rPr>
                <w:noProof/>
                <w:webHidden/>
              </w:rPr>
              <w:fldChar w:fldCharType="begin"/>
            </w:r>
            <w:r w:rsidR="00352604">
              <w:rPr>
                <w:noProof/>
                <w:webHidden/>
              </w:rPr>
              <w:instrText xml:space="preserve"> PAGEREF _Toc167826495 \h </w:instrText>
            </w:r>
            <w:r w:rsidR="00352604">
              <w:rPr>
                <w:noProof/>
                <w:webHidden/>
              </w:rPr>
            </w:r>
            <w:r w:rsidR="00352604">
              <w:rPr>
                <w:noProof/>
                <w:webHidden/>
              </w:rPr>
              <w:fldChar w:fldCharType="separate"/>
            </w:r>
            <w:r w:rsidR="006A7693">
              <w:rPr>
                <w:noProof/>
                <w:webHidden/>
              </w:rPr>
              <w:t>55</w:t>
            </w:r>
            <w:r w:rsidR="00352604">
              <w:rPr>
                <w:noProof/>
                <w:webHidden/>
              </w:rPr>
              <w:fldChar w:fldCharType="end"/>
            </w:r>
          </w:hyperlink>
        </w:p>
        <w:p w14:paraId="07153201" w14:textId="5EEC647C" w:rsidR="00352604" w:rsidRDefault="00000000">
          <w:pPr>
            <w:pStyle w:val="15"/>
            <w:rPr>
              <w:rFonts w:asciiTheme="minorHAnsi" w:eastAsiaTheme="minorEastAsia" w:hAnsiTheme="minorHAnsi"/>
              <w:noProof/>
              <w:kern w:val="2"/>
              <w:sz w:val="22"/>
              <w:lang w:val="en-US"/>
              <w14:ligatures w14:val="standardContextual"/>
            </w:rPr>
          </w:pPr>
          <w:hyperlink w:anchor="_Toc167826496" w:history="1">
            <w:r w:rsidR="00352604" w:rsidRPr="00121B90">
              <w:rPr>
                <w:rStyle w:val="af8"/>
                <w:noProof/>
              </w:rPr>
              <w:t>2 Проектирование и реализация программного продукта</w:t>
            </w:r>
            <w:r w:rsidR="00352604">
              <w:rPr>
                <w:noProof/>
                <w:webHidden/>
              </w:rPr>
              <w:tab/>
            </w:r>
            <w:r w:rsidR="00352604">
              <w:rPr>
                <w:noProof/>
                <w:webHidden/>
              </w:rPr>
              <w:fldChar w:fldCharType="begin"/>
            </w:r>
            <w:r w:rsidR="00352604">
              <w:rPr>
                <w:noProof/>
                <w:webHidden/>
              </w:rPr>
              <w:instrText xml:space="preserve"> PAGEREF _Toc167826496 \h </w:instrText>
            </w:r>
            <w:r w:rsidR="00352604">
              <w:rPr>
                <w:noProof/>
                <w:webHidden/>
              </w:rPr>
            </w:r>
            <w:r w:rsidR="00352604">
              <w:rPr>
                <w:noProof/>
                <w:webHidden/>
              </w:rPr>
              <w:fldChar w:fldCharType="separate"/>
            </w:r>
            <w:r w:rsidR="006A7693">
              <w:rPr>
                <w:noProof/>
                <w:webHidden/>
              </w:rPr>
              <w:t>59</w:t>
            </w:r>
            <w:r w:rsidR="00352604">
              <w:rPr>
                <w:noProof/>
                <w:webHidden/>
              </w:rPr>
              <w:fldChar w:fldCharType="end"/>
            </w:r>
          </w:hyperlink>
        </w:p>
        <w:p w14:paraId="532C1752" w14:textId="4D7860CE" w:rsidR="00352604" w:rsidRDefault="00000000">
          <w:pPr>
            <w:pStyle w:val="21"/>
            <w:tabs>
              <w:tab w:val="right" w:leader="dot" w:pos="9628"/>
            </w:tabs>
            <w:rPr>
              <w:rFonts w:asciiTheme="minorHAnsi" w:eastAsiaTheme="minorEastAsia" w:hAnsiTheme="minorHAnsi"/>
              <w:noProof/>
              <w:kern w:val="2"/>
              <w:sz w:val="22"/>
              <w:lang w:val="en-US"/>
              <w14:ligatures w14:val="standardContextual"/>
            </w:rPr>
          </w:pPr>
          <w:hyperlink w:anchor="_Toc167826497" w:history="1">
            <w:r w:rsidR="00352604" w:rsidRPr="00121B90">
              <w:rPr>
                <w:rStyle w:val="af8"/>
                <w:noProof/>
              </w:rPr>
              <w:t>2.1 Разработка архитектуры программной системы</w:t>
            </w:r>
            <w:r w:rsidR="00352604">
              <w:rPr>
                <w:noProof/>
                <w:webHidden/>
              </w:rPr>
              <w:tab/>
            </w:r>
            <w:r w:rsidR="00352604">
              <w:rPr>
                <w:noProof/>
                <w:webHidden/>
              </w:rPr>
              <w:fldChar w:fldCharType="begin"/>
            </w:r>
            <w:r w:rsidR="00352604">
              <w:rPr>
                <w:noProof/>
                <w:webHidden/>
              </w:rPr>
              <w:instrText xml:space="preserve"> PAGEREF _Toc167826497 \h </w:instrText>
            </w:r>
            <w:r w:rsidR="00352604">
              <w:rPr>
                <w:noProof/>
                <w:webHidden/>
              </w:rPr>
            </w:r>
            <w:r w:rsidR="00352604">
              <w:rPr>
                <w:noProof/>
                <w:webHidden/>
              </w:rPr>
              <w:fldChar w:fldCharType="separate"/>
            </w:r>
            <w:r w:rsidR="006A7693">
              <w:rPr>
                <w:noProof/>
                <w:webHidden/>
              </w:rPr>
              <w:t>59</w:t>
            </w:r>
            <w:r w:rsidR="00352604">
              <w:rPr>
                <w:noProof/>
                <w:webHidden/>
              </w:rPr>
              <w:fldChar w:fldCharType="end"/>
            </w:r>
          </w:hyperlink>
        </w:p>
        <w:p w14:paraId="5D877F27" w14:textId="47D90C3F"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498" w:history="1">
            <w:r w:rsidR="00352604" w:rsidRPr="00121B90">
              <w:rPr>
                <w:rStyle w:val="af8"/>
                <w:noProof/>
              </w:rPr>
              <w:t>2.1.1 Анализ вариантов построения систем</w:t>
            </w:r>
            <w:r w:rsidR="00352604">
              <w:rPr>
                <w:noProof/>
                <w:webHidden/>
              </w:rPr>
              <w:tab/>
            </w:r>
            <w:r w:rsidR="00352604">
              <w:rPr>
                <w:noProof/>
                <w:webHidden/>
              </w:rPr>
              <w:fldChar w:fldCharType="begin"/>
            </w:r>
            <w:r w:rsidR="00352604">
              <w:rPr>
                <w:noProof/>
                <w:webHidden/>
              </w:rPr>
              <w:instrText xml:space="preserve"> PAGEREF _Toc167826498 \h </w:instrText>
            </w:r>
            <w:r w:rsidR="00352604">
              <w:rPr>
                <w:noProof/>
                <w:webHidden/>
              </w:rPr>
            </w:r>
            <w:r w:rsidR="00352604">
              <w:rPr>
                <w:noProof/>
                <w:webHidden/>
              </w:rPr>
              <w:fldChar w:fldCharType="separate"/>
            </w:r>
            <w:r w:rsidR="006A7693">
              <w:rPr>
                <w:noProof/>
                <w:webHidden/>
              </w:rPr>
              <w:t>59</w:t>
            </w:r>
            <w:r w:rsidR="00352604">
              <w:rPr>
                <w:noProof/>
                <w:webHidden/>
              </w:rPr>
              <w:fldChar w:fldCharType="end"/>
            </w:r>
          </w:hyperlink>
        </w:p>
        <w:p w14:paraId="3225D742" w14:textId="5CB7BCEA"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499" w:history="1">
            <w:r w:rsidR="00352604" w:rsidRPr="00121B90">
              <w:rPr>
                <w:rStyle w:val="af8"/>
                <w:noProof/>
              </w:rPr>
              <w:t>2.1.2 Структурная схема программной системы</w:t>
            </w:r>
            <w:r w:rsidR="00352604">
              <w:rPr>
                <w:noProof/>
                <w:webHidden/>
              </w:rPr>
              <w:tab/>
            </w:r>
            <w:r w:rsidR="00352604">
              <w:rPr>
                <w:noProof/>
                <w:webHidden/>
              </w:rPr>
              <w:fldChar w:fldCharType="begin"/>
            </w:r>
            <w:r w:rsidR="00352604">
              <w:rPr>
                <w:noProof/>
                <w:webHidden/>
              </w:rPr>
              <w:instrText xml:space="preserve"> PAGEREF _Toc167826499 \h </w:instrText>
            </w:r>
            <w:r w:rsidR="00352604">
              <w:rPr>
                <w:noProof/>
                <w:webHidden/>
              </w:rPr>
            </w:r>
            <w:r w:rsidR="00352604">
              <w:rPr>
                <w:noProof/>
                <w:webHidden/>
              </w:rPr>
              <w:fldChar w:fldCharType="separate"/>
            </w:r>
            <w:r w:rsidR="006A7693">
              <w:rPr>
                <w:noProof/>
                <w:webHidden/>
              </w:rPr>
              <w:t>67</w:t>
            </w:r>
            <w:r w:rsidR="00352604">
              <w:rPr>
                <w:noProof/>
                <w:webHidden/>
              </w:rPr>
              <w:fldChar w:fldCharType="end"/>
            </w:r>
          </w:hyperlink>
        </w:p>
        <w:p w14:paraId="70BFBB84" w14:textId="4EB070E2" w:rsidR="00352604" w:rsidRDefault="00000000">
          <w:pPr>
            <w:pStyle w:val="21"/>
            <w:tabs>
              <w:tab w:val="right" w:leader="dot" w:pos="9628"/>
            </w:tabs>
            <w:rPr>
              <w:rFonts w:asciiTheme="minorHAnsi" w:eastAsiaTheme="minorEastAsia" w:hAnsiTheme="minorHAnsi"/>
              <w:noProof/>
              <w:kern w:val="2"/>
              <w:sz w:val="22"/>
              <w:lang w:val="en-US"/>
              <w14:ligatures w14:val="standardContextual"/>
            </w:rPr>
          </w:pPr>
          <w:hyperlink w:anchor="_Toc167826500" w:history="1">
            <w:r w:rsidR="00352604" w:rsidRPr="00121B90">
              <w:rPr>
                <w:rStyle w:val="af8"/>
                <w:noProof/>
              </w:rPr>
              <w:t>2.2 Выбор средств разработки</w:t>
            </w:r>
            <w:r w:rsidR="00352604">
              <w:rPr>
                <w:noProof/>
                <w:webHidden/>
              </w:rPr>
              <w:tab/>
            </w:r>
            <w:r w:rsidR="00352604">
              <w:rPr>
                <w:noProof/>
                <w:webHidden/>
              </w:rPr>
              <w:fldChar w:fldCharType="begin"/>
            </w:r>
            <w:r w:rsidR="00352604">
              <w:rPr>
                <w:noProof/>
                <w:webHidden/>
              </w:rPr>
              <w:instrText xml:space="preserve"> PAGEREF _Toc167826500 \h </w:instrText>
            </w:r>
            <w:r w:rsidR="00352604">
              <w:rPr>
                <w:noProof/>
                <w:webHidden/>
              </w:rPr>
            </w:r>
            <w:r w:rsidR="00352604">
              <w:rPr>
                <w:noProof/>
                <w:webHidden/>
              </w:rPr>
              <w:fldChar w:fldCharType="separate"/>
            </w:r>
            <w:r w:rsidR="006A7693">
              <w:rPr>
                <w:noProof/>
                <w:webHidden/>
              </w:rPr>
              <w:t>69</w:t>
            </w:r>
            <w:r w:rsidR="00352604">
              <w:rPr>
                <w:noProof/>
                <w:webHidden/>
              </w:rPr>
              <w:fldChar w:fldCharType="end"/>
            </w:r>
          </w:hyperlink>
        </w:p>
        <w:p w14:paraId="0689AE2B" w14:textId="056E9B85"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501" w:history="1">
            <w:r w:rsidR="00352604" w:rsidRPr="00121B90">
              <w:rPr>
                <w:rStyle w:val="af8"/>
                <w:noProof/>
              </w:rPr>
              <w:t>2.2.1 Машинное обучение</w:t>
            </w:r>
            <w:r w:rsidR="00352604">
              <w:rPr>
                <w:noProof/>
                <w:webHidden/>
              </w:rPr>
              <w:tab/>
            </w:r>
            <w:r w:rsidR="00352604">
              <w:rPr>
                <w:noProof/>
                <w:webHidden/>
              </w:rPr>
              <w:fldChar w:fldCharType="begin"/>
            </w:r>
            <w:r w:rsidR="00352604">
              <w:rPr>
                <w:noProof/>
                <w:webHidden/>
              </w:rPr>
              <w:instrText xml:space="preserve"> PAGEREF _Toc167826501 \h </w:instrText>
            </w:r>
            <w:r w:rsidR="00352604">
              <w:rPr>
                <w:noProof/>
                <w:webHidden/>
              </w:rPr>
            </w:r>
            <w:r w:rsidR="00352604">
              <w:rPr>
                <w:noProof/>
                <w:webHidden/>
              </w:rPr>
              <w:fldChar w:fldCharType="separate"/>
            </w:r>
            <w:r w:rsidR="006A7693">
              <w:rPr>
                <w:noProof/>
                <w:webHidden/>
              </w:rPr>
              <w:t>70</w:t>
            </w:r>
            <w:r w:rsidR="00352604">
              <w:rPr>
                <w:noProof/>
                <w:webHidden/>
              </w:rPr>
              <w:fldChar w:fldCharType="end"/>
            </w:r>
          </w:hyperlink>
        </w:p>
        <w:p w14:paraId="6AEB5ACB" w14:textId="5F8E6947"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502" w:history="1">
            <w:r w:rsidR="00352604" w:rsidRPr="00121B90">
              <w:rPr>
                <w:rStyle w:val="af8"/>
                <w:noProof/>
              </w:rPr>
              <w:t>2.2.2 Визуализация</w:t>
            </w:r>
            <w:r w:rsidR="00352604">
              <w:rPr>
                <w:noProof/>
                <w:webHidden/>
              </w:rPr>
              <w:tab/>
            </w:r>
            <w:r w:rsidR="00352604">
              <w:rPr>
                <w:noProof/>
                <w:webHidden/>
              </w:rPr>
              <w:fldChar w:fldCharType="begin"/>
            </w:r>
            <w:r w:rsidR="00352604">
              <w:rPr>
                <w:noProof/>
                <w:webHidden/>
              </w:rPr>
              <w:instrText xml:space="preserve"> PAGEREF _Toc167826502 \h </w:instrText>
            </w:r>
            <w:r w:rsidR="00352604">
              <w:rPr>
                <w:noProof/>
                <w:webHidden/>
              </w:rPr>
            </w:r>
            <w:r w:rsidR="00352604">
              <w:rPr>
                <w:noProof/>
                <w:webHidden/>
              </w:rPr>
              <w:fldChar w:fldCharType="separate"/>
            </w:r>
            <w:r w:rsidR="006A7693">
              <w:rPr>
                <w:noProof/>
                <w:webHidden/>
              </w:rPr>
              <w:t>71</w:t>
            </w:r>
            <w:r w:rsidR="00352604">
              <w:rPr>
                <w:noProof/>
                <w:webHidden/>
              </w:rPr>
              <w:fldChar w:fldCharType="end"/>
            </w:r>
          </w:hyperlink>
        </w:p>
        <w:p w14:paraId="62072045" w14:textId="73BB8E0D"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503" w:history="1">
            <w:r w:rsidR="00352604" w:rsidRPr="00121B90">
              <w:rPr>
                <w:rStyle w:val="af8"/>
                <w:noProof/>
              </w:rPr>
              <w:t>2.2.3 Хранение данных</w:t>
            </w:r>
            <w:r w:rsidR="00352604">
              <w:rPr>
                <w:noProof/>
                <w:webHidden/>
              </w:rPr>
              <w:tab/>
            </w:r>
            <w:r w:rsidR="00352604">
              <w:rPr>
                <w:noProof/>
                <w:webHidden/>
              </w:rPr>
              <w:fldChar w:fldCharType="begin"/>
            </w:r>
            <w:r w:rsidR="00352604">
              <w:rPr>
                <w:noProof/>
                <w:webHidden/>
              </w:rPr>
              <w:instrText xml:space="preserve"> PAGEREF _Toc167826503 \h </w:instrText>
            </w:r>
            <w:r w:rsidR="00352604">
              <w:rPr>
                <w:noProof/>
                <w:webHidden/>
              </w:rPr>
            </w:r>
            <w:r w:rsidR="00352604">
              <w:rPr>
                <w:noProof/>
                <w:webHidden/>
              </w:rPr>
              <w:fldChar w:fldCharType="separate"/>
            </w:r>
            <w:r w:rsidR="006A7693">
              <w:rPr>
                <w:noProof/>
                <w:webHidden/>
              </w:rPr>
              <w:t>72</w:t>
            </w:r>
            <w:r w:rsidR="00352604">
              <w:rPr>
                <w:noProof/>
                <w:webHidden/>
              </w:rPr>
              <w:fldChar w:fldCharType="end"/>
            </w:r>
          </w:hyperlink>
        </w:p>
        <w:p w14:paraId="466DE117" w14:textId="6DE25204"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504" w:history="1">
            <w:r w:rsidR="00352604" w:rsidRPr="00121B90">
              <w:rPr>
                <w:rStyle w:val="af8"/>
                <w:noProof/>
              </w:rPr>
              <w:t>2.2.4 Клиент-серверное взаимодействие</w:t>
            </w:r>
            <w:r w:rsidR="00352604">
              <w:rPr>
                <w:noProof/>
                <w:webHidden/>
              </w:rPr>
              <w:tab/>
            </w:r>
            <w:r w:rsidR="00352604">
              <w:rPr>
                <w:noProof/>
                <w:webHidden/>
              </w:rPr>
              <w:fldChar w:fldCharType="begin"/>
            </w:r>
            <w:r w:rsidR="00352604">
              <w:rPr>
                <w:noProof/>
                <w:webHidden/>
              </w:rPr>
              <w:instrText xml:space="preserve"> PAGEREF _Toc167826504 \h </w:instrText>
            </w:r>
            <w:r w:rsidR="00352604">
              <w:rPr>
                <w:noProof/>
                <w:webHidden/>
              </w:rPr>
            </w:r>
            <w:r w:rsidR="00352604">
              <w:rPr>
                <w:noProof/>
                <w:webHidden/>
              </w:rPr>
              <w:fldChar w:fldCharType="separate"/>
            </w:r>
            <w:r w:rsidR="006A7693">
              <w:rPr>
                <w:noProof/>
                <w:webHidden/>
              </w:rPr>
              <w:t>73</w:t>
            </w:r>
            <w:r w:rsidR="00352604">
              <w:rPr>
                <w:noProof/>
                <w:webHidden/>
              </w:rPr>
              <w:fldChar w:fldCharType="end"/>
            </w:r>
          </w:hyperlink>
        </w:p>
        <w:p w14:paraId="00610A06" w14:textId="7EA17A6E"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505" w:history="1">
            <w:r w:rsidR="00352604" w:rsidRPr="00121B90">
              <w:rPr>
                <w:rStyle w:val="af8"/>
                <w:noProof/>
              </w:rPr>
              <w:t>2.2.5 Инфраструктура</w:t>
            </w:r>
            <w:r w:rsidR="00352604">
              <w:rPr>
                <w:noProof/>
                <w:webHidden/>
              </w:rPr>
              <w:tab/>
            </w:r>
            <w:r w:rsidR="00352604">
              <w:rPr>
                <w:noProof/>
                <w:webHidden/>
              </w:rPr>
              <w:fldChar w:fldCharType="begin"/>
            </w:r>
            <w:r w:rsidR="00352604">
              <w:rPr>
                <w:noProof/>
                <w:webHidden/>
              </w:rPr>
              <w:instrText xml:space="preserve"> PAGEREF _Toc167826505 \h </w:instrText>
            </w:r>
            <w:r w:rsidR="00352604">
              <w:rPr>
                <w:noProof/>
                <w:webHidden/>
              </w:rPr>
            </w:r>
            <w:r w:rsidR="00352604">
              <w:rPr>
                <w:noProof/>
                <w:webHidden/>
              </w:rPr>
              <w:fldChar w:fldCharType="separate"/>
            </w:r>
            <w:r w:rsidR="006A7693">
              <w:rPr>
                <w:noProof/>
                <w:webHidden/>
              </w:rPr>
              <w:t>75</w:t>
            </w:r>
            <w:r w:rsidR="00352604">
              <w:rPr>
                <w:noProof/>
                <w:webHidden/>
              </w:rPr>
              <w:fldChar w:fldCharType="end"/>
            </w:r>
          </w:hyperlink>
        </w:p>
        <w:p w14:paraId="25CA336A" w14:textId="7F429078" w:rsidR="00352604" w:rsidRDefault="00000000">
          <w:pPr>
            <w:pStyle w:val="21"/>
            <w:tabs>
              <w:tab w:val="right" w:leader="dot" w:pos="9628"/>
            </w:tabs>
            <w:rPr>
              <w:rFonts w:asciiTheme="minorHAnsi" w:eastAsiaTheme="minorEastAsia" w:hAnsiTheme="minorHAnsi"/>
              <w:noProof/>
              <w:kern w:val="2"/>
              <w:sz w:val="22"/>
              <w:lang w:val="en-US"/>
              <w14:ligatures w14:val="standardContextual"/>
            </w:rPr>
          </w:pPr>
          <w:hyperlink w:anchor="_Toc167826506" w:history="1">
            <w:r w:rsidR="00352604" w:rsidRPr="00121B90">
              <w:rPr>
                <w:rStyle w:val="af8"/>
                <w:noProof/>
              </w:rPr>
              <w:t>2.3 Разработка метода прогнозирования</w:t>
            </w:r>
            <w:r w:rsidR="00352604">
              <w:rPr>
                <w:noProof/>
                <w:webHidden/>
              </w:rPr>
              <w:tab/>
            </w:r>
            <w:r w:rsidR="00352604">
              <w:rPr>
                <w:noProof/>
                <w:webHidden/>
              </w:rPr>
              <w:fldChar w:fldCharType="begin"/>
            </w:r>
            <w:r w:rsidR="00352604">
              <w:rPr>
                <w:noProof/>
                <w:webHidden/>
              </w:rPr>
              <w:instrText xml:space="preserve"> PAGEREF _Toc167826506 \h </w:instrText>
            </w:r>
            <w:r w:rsidR="00352604">
              <w:rPr>
                <w:noProof/>
                <w:webHidden/>
              </w:rPr>
            </w:r>
            <w:r w:rsidR="00352604">
              <w:rPr>
                <w:noProof/>
                <w:webHidden/>
              </w:rPr>
              <w:fldChar w:fldCharType="separate"/>
            </w:r>
            <w:r w:rsidR="006A7693">
              <w:rPr>
                <w:noProof/>
                <w:webHidden/>
              </w:rPr>
              <w:t>76</w:t>
            </w:r>
            <w:r w:rsidR="00352604">
              <w:rPr>
                <w:noProof/>
                <w:webHidden/>
              </w:rPr>
              <w:fldChar w:fldCharType="end"/>
            </w:r>
          </w:hyperlink>
        </w:p>
        <w:p w14:paraId="59233BEE" w14:textId="0DF40647"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507" w:history="1">
            <w:r w:rsidR="00352604" w:rsidRPr="00121B90">
              <w:rPr>
                <w:rStyle w:val="af8"/>
                <w:noProof/>
              </w:rPr>
              <w:t>2.3.1 Метод построения модели</w:t>
            </w:r>
            <w:r w:rsidR="00352604">
              <w:rPr>
                <w:noProof/>
                <w:webHidden/>
              </w:rPr>
              <w:tab/>
            </w:r>
            <w:r w:rsidR="00352604">
              <w:rPr>
                <w:noProof/>
                <w:webHidden/>
              </w:rPr>
              <w:fldChar w:fldCharType="begin"/>
            </w:r>
            <w:r w:rsidR="00352604">
              <w:rPr>
                <w:noProof/>
                <w:webHidden/>
              </w:rPr>
              <w:instrText xml:space="preserve"> PAGEREF _Toc167826507 \h </w:instrText>
            </w:r>
            <w:r w:rsidR="00352604">
              <w:rPr>
                <w:noProof/>
                <w:webHidden/>
              </w:rPr>
            </w:r>
            <w:r w:rsidR="00352604">
              <w:rPr>
                <w:noProof/>
                <w:webHidden/>
              </w:rPr>
              <w:fldChar w:fldCharType="separate"/>
            </w:r>
            <w:r w:rsidR="006A7693">
              <w:rPr>
                <w:noProof/>
                <w:webHidden/>
              </w:rPr>
              <w:t>76</w:t>
            </w:r>
            <w:r w:rsidR="00352604">
              <w:rPr>
                <w:noProof/>
                <w:webHidden/>
              </w:rPr>
              <w:fldChar w:fldCharType="end"/>
            </w:r>
          </w:hyperlink>
        </w:p>
        <w:p w14:paraId="37BEFA32" w14:textId="7FDEA11B"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508" w:history="1">
            <w:r w:rsidR="00352604" w:rsidRPr="00121B90">
              <w:rPr>
                <w:rStyle w:val="af8"/>
                <w:noProof/>
              </w:rPr>
              <w:t>2.3.2 Метод построения прогнозной модели</w:t>
            </w:r>
            <w:r w:rsidR="00352604">
              <w:rPr>
                <w:noProof/>
                <w:webHidden/>
              </w:rPr>
              <w:tab/>
            </w:r>
            <w:r w:rsidR="00352604">
              <w:rPr>
                <w:noProof/>
                <w:webHidden/>
              </w:rPr>
              <w:fldChar w:fldCharType="begin"/>
            </w:r>
            <w:r w:rsidR="00352604">
              <w:rPr>
                <w:noProof/>
                <w:webHidden/>
              </w:rPr>
              <w:instrText xml:space="preserve"> PAGEREF _Toc167826508 \h </w:instrText>
            </w:r>
            <w:r w:rsidR="00352604">
              <w:rPr>
                <w:noProof/>
                <w:webHidden/>
              </w:rPr>
            </w:r>
            <w:r w:rsidR="00352604">
              <w:rPr>
                <w:noProof/>
                <w:webHidden/>
              </w:rPr>
              <w:fldChar w:fldCharType="separate"/>
            </w:r>
            <w:r w:rsidR="006A7693">
              <w:rPr>
                <w:noProof/>
                <w:webHidden/>
              </w:rPr>
              <w:t>79</w:t>
            </w:r>
            <w:r w:rsidR="00352604">
              <w:rPr>
                <w:noProof/>
                <w:webHidden/>
              </w:rPr>
              <w:fldChar w:fldCharType="end"/>
            </w:r>
          </w:hyperlink>
        </w:p>
        <w:p w14:paraId="349116BF" w14:textId="5A53E264"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509" w:history="1">
            <w:r w:rsidR="00352604" w:rsidRPr="00121B90">
              <w:rPr>
                <w:rStyle w:val="af8"/>
                <w:noProof/>
              </w:rPr>
              <w:t>2.3.3 Метод генерации отчета</w:t>
            </w:r>
            <w:r w:rsidR="00352604">
              <w:rPr>
                <w:noProof/>
                <w:webHidden/>
              </w:rPr>
              <w:tab/>
            </w:r>
            <w:r w:rsidR="00352604">
              <w:rPr>
                <w:noProof/>
                <w:webHidden/>
              </w:rPr>
              <w:fldChar w:fldCharType="begin"/>
            </w:r>
            <w:r w:rsidR="00352604">
              <w:rPr>
                <w:noProof/>
                <w:webHidden/>
              </w:rPr>
              <w:instrText xml:space="preserve"> PAGEREF _Toc167826509 \h </w:instrText>
            </w:r>
            <w:r w:rsidR="00352604">
              <w:rPr>
                <w:noProof/>
                <w:webHidden/>
              </w:rPr>
            </w:r>
            <w:r w:rsidR="00352604">
              <w:rPr>
                <w:noProof/>
                <w:webHidden/>
              </w:rPr>
              <w:fldChar w:fldCharType="separate"/>
            </w:r>
            <w:r w:rsidR="006A7693">
              <w:rPr>
                <w:noProof/>
                <w:webHidden/>
              </w:rPr>
              <w:t>82</w:t>
            </w:r>
            <w:r w:rsidR="00352604">
              <w:rPr>
                <w:noProof/>
                <w:webHidden/>
              </w:rPr>
              <w:fldChar w:fldCharType="end"/>
            </w:r>
          </w:hyperlink>
        </w:p>
        <w:p w14:paraId="3D227B46" w14:textId="0CE41C38" w:rsidR="00352604" w:rsidRDefault="00000000">
          <w:pPr>
            <w:pStyle w:val="21"/>
            <w:tabs>
              <w:tab w:val="right" w:leader="dot" w:pos="9628"/>
            </w:tabs>
            <w:rPr>
              <w:rFonts w:asciiTheme="minorHAnsi" w:eastAsiaTheme="minorEastAsia" w:hAnsiTheme="minorHAnsi"/>
              <w:noProof/>
              <w:kern w:val="2"/>
              <w:sz w:val="22"/>
              <w:lang w:val="en-US"/>
              <w14:ligatures w14:val="standardContextual"/>
            </w:rPr>
          </w:pPr>
          <w:hyperlink w:anchor="_Toc167826510" w:history="1">
            <w:r w:rsidR="00352604" w:rsidRPr="00121B90">
              <w:rPr>
                <w:rStyle w:val="af8"/>
                <w:noProof/>
              </w:rPr>
              <w:t>2.4 Разработка концептуальной модели предметной области</w:t>
            </w:r>
            <w:r w:rsidR="00352604">
              <w:rPr>
                <w:noProof/>
                <w:webHidden/>
              </w:rPr>
              <w:tab/>
            </w:r>
            <w:r w:rsidR="00352604">
              <w:rPr>
                <w:noProof/>
                <w:webHidden/>
              </w:rPr>
              <w:fldChar w:fldCharType="begin"/>
            </w:r>
            <w:r w:rsidR="00352604">
              <w:rPr>
                <w:noProof/>
                <w:webHidden/>
              </w:rPr>
              <w:instrText xml:space="preserve"> PAGEREF _Toc167826510 \h </w:instrText>
            </w:r>
            <w:r w:rsidR="00352604">
              <w:rPr>
                <w:noProof/>
                <w:webHidden/>
              </w:rPr>
            </w:r>
            <w:r w:rsidR="00352604">
              <w:rPr>
                <w:noProof/>
                <w:webHidden/>
              </w:rPr>
              <w:fldChar w:fldCharType="separate"/>
            </w:r>
            <w:r w:rsidR="006A7693">
              <w:rPr>
                <w:noProof/>
                <w:webHidden/>
              </w:rPr>
              <w:t>85</w:t>
            </w:r>
            <w:r w:rsidR="00352604">
              <w:rPr>
                <w:noProof/>
                <w:webHidden/>
              </w:rPr>
              <w:fldChar w:fldCharType="end"/>
            </w:r>
          </w:hyperlink>
        </w:p>
        <w:p w14:paraId="6EDFF6C2" w14:textId="0152E674" w:rsidR="00352604" w:rsidRDefault="00000000">
          <w:pPr>
            <w:pStyle w:val="21"/>
            <w:tabs>
              <w:tab w:val="right" w:leader="dot" w:pos="9628"/>
            </w:tabs>
            <w:rPr>
              <w:rFonts w:asciiTheme="minorHAnsi" w:eastAsiaTheme="minorEastAsia" w:hAnsiTheme="minorHAnsi"/>
              <w:noProof/>
              <w:kern w:val="2"/>
              <w:sz w:val="22"/>
              <w:lang w:val="en-US"/>
              <w14:ligatures w14:val="standardContextual"/>
            </w:rPr>
          </w:pPr>
          <w:hyperlink w:anchor="_Toc167826511" w:history="1">
            <w:r w:rsidR="00352604" w:rsidRPr="00121B90">
              <w:rPr>
                <w:rStyle w:val="af8"/>
                <w:noProof/>
              </w:rPr>
              <w:t>2.5. Разработка программного интерфейса</w:t>
            </w:r>
            <w:r w:rsidR="00352604">
              <w:rPr>
                <w:noProof/>
                <w:webHidden/>
              </w:rPr>
              <w:tab/>
            </w:r>
            <w:r w:rsidR="00352604">
              <w:rPr>
                <w:noProof/>
                <w:webHidden/>
              </w:rPr>
              <w:fldChar w:fldCharType="begin"/>
            </w:r>
            <w:r w:rsidR="00352604">
              <w:rPr>
                <w:noProof/>
                <w:webHidden/>
              </w:rPr>
              <w:instrText xml:space="preserve"> PAGEREF _Toc167826511 \h </w:instrText>
            </w:r>
            <w:r w:rsidR="00352604">
              <w:rPr>
                <w:noProof/>
                <w:webHidden/>
              </w:rPr>
            </w:r>
            <w:r w:rsidR="00352604">
              <w:rPr>
                <w:noProof/>
                <w:webHidden/>
              </w:rPr>
              <w:fldChar w:fldCharType="separate"/>
            </w:r>
            <w:r w:rsidR="006A7693">
              <w:rPr>
                <w:noProof/>
                <w:webHidden/>
              </w:rPr>
              <w:t>87</w:t>
            </w:r>
            <w:r w:rsidR="00352604">
              <w:rPr>
                <w:noProof/>
                <w:webHidden/>
              </w:rPr>
              <w:fldChar w:fldCharType="end"/>
            </w:r>
          </w:hyperlink>
        </w:p>
        <w:p w14:paraId="210A5183" w14:textId="43E3D845" w:rsidR="00352604" w:rsidRDefault="00000000">
          <w:pPr>
            <w:pStyle w:val="21"/>
            <w:tabs>
              <w:tab w:val="right" w:leader="dot" w:pos="9628"/>
            </w:tabs>
            <w:rPr>
              <w:rFonts w:asciiTheme="minorHAnsi" w:eastAsiaTheme="minorEastAsia" w:hAnsiTheme="minorHAnsi"/>
              <w:noProof/>
              <w:kern w:val="2"/>
              <w:sz w:val="22"/>
              <w:lang w:val="en-US"/>
              <w14:ligatures w14:val="standardContextual"/>
            </w:rPr>
          </w:pPr>
          <w:hyperlink w:anchor="_Toc167826512" w:history="1">
            <w:r w:rsidR="00352604" w:rsidRPr="00121B90">
              <w:rPr>
                <w:rStyle w:val="af8"/>
                <w:noProof/>
              </w:rPr>
              <w:t>2.6. Разработка пользовательского интерфейса</w:t>
            </w:r>
            <w:r w:rsidR="00352604">
              <w:rPr>
                <w:noProof/>
                <w:webHidden/>
              </w:rPr>
              <w:tab/>
            </w:r>
            <w:r w:rsidR="00352604">
              <w:rPr>
                <w:noProof/>
                <w:webHidden/>
              </w:rPr>
              <w:fldChar w:fldCharType="begin"/>
            </w:r>
            <w:r w:rsidR="00352604">
              <w:rPr>
                <w:noProof/>
                <w:webHidden/>
              </w:rPr>
              <w:instrText xml:space="preserve"> PAGEREF _Toc167826512 \h </w:instrText>
            </w:r>
            <w:r w:rsidR="00352604">
              <w:rPr>
                <w:noProof/>
                <w:webHidden/>
              </w:rPr>
            </w:r>
            <w:r w:rsidR="00352604">
              <w:rPr>
                <w:noProof/>
                <w:webHidden/>
              </w:rPr>
              <w:fldChar w:fldCharType="separate"/>
            </w:r>
            <w:r w:rsidR="006A7693">
              <w:rPr>
                <w:noProof/>
                <w:webHidden/>
              </w:rPr>
              <w:t>91</w:t>
            </w:r>
            <w:r w:rsidR="00352604">
              <w:rPr>
                <w:noProof/>
                <w:webHidden/>
              </w:rPr>
              <w:fldChar w:fldCharType="end"/>
            </w:r>
          </w:hyperlink>
        </w:p>
        <w:p w14:paraId="23E5CAC2" w14:textId="10BF5675" w:rsidR="00352604" w:rsidRDefault="00000000">
          <w:pPr>
            <w:pStyle w:val="21"/>
            <w:tabs>
              <w:tab w:val="right" w:leader="dot" w:pos="9628"/>
            </w:tabs>
            <w:rPr>
              <w:rFonts w:asciiTheme="minorHAnsi" w:eastAsiaTheme="minorEastAsia" w:hAnsiTheme="minorHAnsi"/>
              <w:noProof/>
              <w:kern w:val="2"/>
              <w:sz w:val="22"/>
              <w:lang w:val="en-US"/>
              <w14:ligatures w14:val="standardContextual"/>
            </w:rPr>
          </w:pPr>
          <w:hyperlink w:anchor="_Toc167826513" w:history="1">
            <w:r w:rsidR="00352604" w:rsidRPr="00121B90">
              <w:rPr>
                <w:rStyle w:val="af8"/>
                <w:noProof/>
              </w:rPr>
              <w:t>2.7. Тестирование программного продукта</w:t>
            </w:r>
            <w:r w:rsidR="00352604">
              <w:rPr>
                <w:noProof/>
                <w:webHidden/>
              </w:rPr>
              <w:tab/>
            </w:r>
            <w:r w:rsidR="00352604">
              <w:rPr>
                <w:noProof/>
                <w:webHidden/>
              </w:rPr>
              <w:fldChar w:fldCharType="begin"/>
            </w:r>
            <w:r w:rsidR="00352604">
              <w:rPr>
                <w:noProof/>
                <w:webHidden/>
              </w:rPr>
              <w:instrText xml:space="preserve"> PAGEREF _Toc167826513 \h </w:instrText>
            </w:r>
            <w:r w:rsidR="00352604">
              <w:rPr>
                <w:noProof/>
                <w:webHidden/>
              </w:rPr>
            </w:r>
            <w:r w:rsidR="00352604">
              <w:rPr>
                <w:noProof/>
                <w:webHidden/>
              </w:rPr>
              <w:fldChar w:fldCharType="separate"/>
            </w:r>
            <w:r w:rsidR="006A7693">
              <w:rPr>
                <w:noProof/>
                <w:webHidden/>
              </w:rPr>
              <w:t>93</w:t>
            </w:r>
            <w:r w:rsidR="00352604">
              <w:rPr>
                <w:noProof/>
                <w:webHidden/>
              </w:rPr>
              <w:fldChar w:fldCharType="end"/>
            </w:r>
          </w:hyperlink>
        </w:p>
        <w:p w14:paraId="41A048D9" w14:textId="0343F3E5"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514" w:history="1">
            <w:r w:rsidR="00352604" w:rsidRPr="00121B90">
              <w:rPr>
                <w:rStyle w:val="af8"/>
                <w:noProof/>
              </w:rPr>
              <w:t>2.7.1 Функциональное тестирование</w:t>
            </w:r>
            <w:r w:rsidR="00352604">
              <w:rPr>
                <w:noProof/>
                <w:webHidden/>
              </w:rPr>
              <w:tab/>
            </w:r>
            <w:r w:rsidR="00352604">
              <w:rPr>
                <w:noProof/>
                <w:webHidden/>
              </w:rPr>
              <w:fldChar w:fldCharType="begin"/>
            </w:r>
            <w:r w:rsidR="00352604">
              <w:rPr>
                <w:noProof/>
                <w:webHidden/>
              </w:rPr>
              <w:instrText xml:space="preserve"> PAGEREF _Toc167826514 \h </w:instrText>
            </w:r>
            <w:r w:rsidR="00352604">
              <w:rPr>
                <w:noProof/>
                <w:webHidden/>
              </w:rPr>
            </w:r>
            <w:r w:rsidR="00352604">
              <w:rPr>
                <w:noProof/>
                <w:webHidden/>
              </w:rPr>
              <w:fldChar w:fldCharType="separate"/>
            </w:r>
            <w:r w:rsidR="006A7693">
              <w:rPr>
                <w:noProof/>
                <w:webHidden/>
              </w:rPr>
              <w:t>94</w:t>
            </w:r>
            <w:r w:rsidR="00352604">
              <w:rPr>
                <w:noProof/>
                <w:webHidden/>
              </w:rPr>
              <w:fldChar w:fldCharType="end"/>
            </w:r>
          </w:hyperlink>
        </w:p>
        <w:p w14:paraId="3D17748A" w14:textId="7F59DC5C"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515" w:history="1">
            <w:r w:rsidR="00352604" w:rsidRPr="00121B90">
              <w:rPr>
                <w:rStyle w:val="af8"/>
                <w:noProof/>
              </w:rPr>
              <w:t>2.7.2 Тестирование производительности</w:t>
            </w:r>
            <w:r w:rsidR="00352604">
              <w:rPr>
                <w:noProof/>
                <w:webHidden/>
              </w:rPr>
              <w:tab/>
            </w:r>
            <w:r w:rsidR="00352604">
              <w:rPr>
                <w:noProof/>
                <w:webHidden/>
              </w:rPr>
              <w:fldChar w:fldCharType="begin"/>
            </w:r>
            <w:r w:rsidR="00352604">
              <w:rPr>
                <w:noProof/>
                <w:webHidden/>
              </w:rPr>
              <w:instrText xml:space="preserve"> PAGEREF _Toc167826515 \h </w:instrText>
            </w:r>
            <w:r w:rsidR="00352604">
              <w:rPr>
                <w:noProof/>
                <w:webHidden/>
              </w:rPr>
            </w:r>
            <w:r w:rsidR="00352604">
              <w:rPr>
                <w:noProof/>
                <w:webHidden/>
              </w:rPr>
              <w:fldChar w:fldCharType="separate"/>
            </w:r>
            <w:r w:rsidR="006A7693">
              <w:rPr>
                <w:noProof/>
                <w:webHidden/>
              </w:rPr>
              <w:t>95</w:t>
            </w:r>
            <w:r w:rsidR="00352604">
              <w:rPr>
                <w:noProof/>
                <w:webHidden/>
              </w:rPr>
              <w:fldChar w:fldCharType="end"/>
            </w:r>
          </w:hyperlink>
        </w:p>
        <w:p w14:paraId="47DEA574" w14:textId="64794646" w:rsidR="00352604" w:rsidRDefault="00000000">
          <w:pPr>
            <w:pStyle w:val="21"/>
            <w:tabs>
              <w:tab w:val="right" w:leader="dot" w:pos="9628"/>
            </w:tabs>
            <w:rPr>
              <w:rFonts w:asciiTheme="minorHAnsi" w:eastAsiaTheme="minorEastAsia" w:hAnsiTheme="minorHAnsi"/>
              <w:noProof/>
              <w:kern w:val="2"/>
              <w:sz w:val="22"/>
              <w:lang w:val="en-US"/>
              <w14:ligatures w14:val="standardContextual"/>
            </w:rPr>
          </w:pPr>
          <w:hyperlink w:anchor="_Toc167826516" w:history="1">
            <w:r w:rsidR="00352604" w:rsidRPr="00121B90">
              <w:rPr>
                <w:rStyle w:val="af8"/>
                <w:noProof/>
              </w:rPr>
              <w:t>Выводы</w:t>
            </w:r>
            <w:r w:rsidR="00352604">
              <w:rPr>
                <w:noProof/>
                <w:webHidden/>
              </w:rPr>
              <w:tab/>
            </w:r>
            <w:r w:rsidR="00352604">
              <w:rPr>
                <w:noProof/>
                <w:webHidden/>
              </w:rPr>
              <w:fldChar w:fldCharType="begin"/>
            </w:r>
            <w:r w:rsidR="00352604">
              <w:rPr>
                <w:noProof/>
                <w:webHidden/>
              </w:rPr>
              <w:instrText xml:space="preserve"> PAGEREF _Toc167826516 \h </w:instrText>
            </w:r>
            <w:r w:rsidR="00352604">
              <w:rPr>
                <w:noProof/>
                <w:webHidden/>
              </w:rPr>
            </w:r>
            <w:r w:rsidR="00352604">
              <w:rPr>
                <w:noProof/>
                <w:webHidden/>
              </w:rPr>
              <w:fldChar w:fldCharType="separate"/>
            </w:r>
            <w:r w:rsidR="006A7693">
              <w:rPr>
                <w:noProof/>
                <w:webHidden/>
              </w:rPr>
              <w:t>95</w:t>
            </w:r>
            <w:r w:rsidR="00352604">
              <w:rPr>
                <w:noProof/>
                <w:webHidden/>
              </w:rPr>
              <w:fldChar w:fldCharType="end"/>
            </w:r>
          </w:hyperlink>
        </w:p>
        <w:p w14:paraId="437E2C61" w14:textId="103F0FC9" w:rsidR="00352604" w:rsidRDefault="00000000">
          <w:pPr>
            <w:pStyle w:val="15"/>
            <w:rPr>
              <w:rFonts w:asciiTheme="minorHAnsi" w:eastAsiaTheme="minorEastAsia" w:hAnsiTheme="minorHAnsi"/>
              <w:noProof/>
              <w:kern w:val="2"/>
              <w:sz w:val="22"/>
              <w:lang w:val="en-US"/>
              <w14:ligatures w14:val="standardContextual"/>
            </w:rPr>
          </w:pPr>
          <w:hyperlink w:anchor="_Toc167826517" w:history="1">
            <w:r w:rsidR="00352604" w:rsidRPr="00121B90">
              <w:rPr>
                <w:rStyle w:val="af8"/>
                <w:noProof/>
              </w:rPr>
              <w:t>3 Разработка методики тестирования и оценки качества прогнозирования системы</w:t>
            </w:r>
            <w:r w:rsidR="00352604">
              <w:rPr>
                <w:noProof/>
                <w:webHidden/>
              </w:rPr>
              <w:tab/>
            </w:r>
            <w:r w:rsidR="00352604">
              <w:rPr>
                <w:noProof/>
                <w:webHidden/>
              </w:rPr>
              <w:fldChar w:fldCharType="begin"/>
            </w:r>
            <w:r w:rsidR="00352604">
              <w:rPr>
                <w:noProof/>
                <w:webHidden/>
              </w:rPr>
              <w:instrText xml:space="preserve"> PAGEREF _Toc167826517 \h </w:instrText>
            </w:r>
            <w:r w:rsidR="00352604">
              <w:rPr>
                <w:noProof/>
                <w:webHidden/>
              </w:rPr>
            </w:r>
            <w:r w:rsidR="00352604">
              <w:rPr>
                <w:noProof/>
                <w:webHidden/>
              </w:rPr>
              <w:fldChar w:fldCharType="separate"/>
            </w:r>
            <w:r w:rsidR="006A7693">
              <w:rPr>
                <w:noProof/>
                <w:webHidden/>
              </w:rPr>
              <w:t>97</w:t>
            </w:r>
            <w:r w:rsidR="00352604">
              <w:rPr>
                <w:noProof/>
                <w:webHidden/>
              </w:rPr>
              <w:fldChar w:fldCharType="end"/>
            </w:r>
          </w:hyperlink>
        </w:p>
        <w:p w14:paraId="5A796BE4" w14:textId="53CF1D8F" w:rsidR="00352604" w:rsidRDefault="00000000">
          <w:pPr>
            <w:pStyle w:val="21"/>
            <w:tabs>
              <w:tab w:val="right" w:leader="dot" w:pos="9628"/>
            </w:tabs>
            <w:rPr>
              <w:rFonts w:asciiTheme="minorHAnsi" w:eastAsiaTheme="minorEastAsia" w:hAnsiTheme="minorHAnsi"/>
              <w:noProof/>
              <w:kern w:val="2"/>
              <w:sz w:val="22"/>
              <w:lang w:val="en-US"/>
              <w14:ligatures w14:val="standardContextual"/>
            </w:rPr>
          </w:pPr>
          <w:hyperlink w:anchor="_Toc167826518" w:history="1">
            <w:r w:rsidR="00352604" w:rsidRPr="00121B90">
              <w:rPr>
                <w:rStyle w:val="af8"/>
                <w:noProof/>
              </w:rPr>
              <w:t>3.1 Разработка алгоритма тестирования</w:t>
            </w:r>
            <w:r w:rsidR="00352604">
              <w:rPr>
                <w:noProof/>
                <w:webHidden/>
              </w:rPr>
              <w:tab/>
            </w:r>
            <w:r w:rsidR="00352604">
              <w:rPr>
                <w:noProof/>
                <w:webHidden/>
              </w:rPr>
              <w:fldChar w:fldCharType="begin"/>
            </w:r>
            <w:r w:rsidR="00352604">
              <w:rPr>
                <w:noProof/>
                <w:webHidden/>
              </w:rPr>
              <w:instrText xml:space="preserve"> PAGEREF _Toc167826518 \h </w:instrText>
            </w:r>
            <w:r w:rsidR="00352604">
              <w:rPr>
                <w:noProof/>
                <w:webHidden/>
              </w:rPr>
            </w:r>
            <w:r w:rsidR="00352604">
              <w:rPr>
                <w:noProof/>
                <w:webHidden/>
              </w:rPr>
              <w:fldChar w:fldCharType="separate"/>
            </w:r>
            <w:r w:rsidR="006A7693">
              <w:rPr>
                <w:noProof/>
                <w:webHidden/>
              </w:rPr>
              <w:t>97</w:t>
            </w:r>
            <w:r w:rsidR="00352604">
              <w:rPr>
                <w:noProof/>
                <w:webHidden/>
              </w:rPr>
              <w:fldChar w:fldCharType="end"/>
            </w:r>
          </w:hyperlink>
        </w:p>
        <w:p w14:paraId="7F2CDDD2" w14:textId="696E61AD" w:rsidR="00352604" w:rsidRDefault="00000000">
          <w:pPr>
            <w:pStyle w:val="21"/>
            <w:tabs>
              <w:tab w:val="right" w:leader="dot" w:pos="9628"/>
            </w:tabs>
            <w:rPr>
              <w:rFonts w:asciiTheme="minorHAnsi" w:eastAsiaTheme="minorEastAsia" w:hAnsiTheme="minorHAnsi"/>
              <w:noProof/>
              <w:kern w:val="2"/>
              <w:sz w:val="22"/>
              <w:lang w:val="en-US"/>
              <w14:ligatures w14:val="standardContextual"/>
            </w:rPr>
          </w:pPr>
          <w:hyperlink w:anchor="_Toc167826519" w:history="1">
            <w:r w:rsidR="00352604" w:rsidRPr="00121B90">
              <w:rPr>
                <w:rStyle w:val="af8"/>
                <w:noProof/>
              </w:rPr>
              <w:t>3.2 Набор данных</w:t>
            </w:r>
            <w:r w:rsidR="00352604">
              <w:rPr>
                <w:noProof/>
                <w:webHidden/>
              </w:rPr>
              <w:tab/>
            </w:r>
            <w:r w:rsidR="00352604">
              <w:rPr>
                <w:noProof/>
                <w:webHidden/>
              </w:rPr>
              <w:fldChar w:fldCharType="begin"/>
            </w:r>
            <w:r w:rsidR="00352604">
              <w:rPr>
                <w:noProof/>
                <w:webHidden/>
              </w:rPr>
              <w:instrText xml:space="preserve"> PAGEREF _Toc167826519 \h </w:instrText>
            </w:r>
            <w:r w:rsidR="00352604">
              <w:rPr>
                <w:noProof/>
                <w:webHidden/>
              </w:rPr>
            </w:r>
            <w:r w:rsidR="00352604">
              <w:rPr>
                <w:noProof/>
                <w:webHidden/>
              </w:rPr>
              <w:fldChar w:fldCharType="separate"/>
            </w:r>
            <w:r w:rsidR="006A7693">
              <w:rPr>
                <w:noProof/>
                <w:webHidden/>
              </w:rPr>
              <w:t>100</w:t>
            </w:r>
            <w:r w:rsidR="00352604">
              <w:rPr>
                <w:noProof/>
                <w:webHidden/>
              </w:rPr>
              <w:fldChar w:fldCharType="end"/>
            </w:r>
          </w:hyperlink>
        </w:p>
        <w:p w14:paraId="7746B2E1" w14:textId="6354AA25" w:rsidR="00352604" w:rsidRDefault="00000000">
          <w:pPr>
            <w:pStyle w:val="21"/>
            <w:tabs>
              <w:tab w:val="right" w:leader="dot" w:pos="9628"/>
            </w:tabs>
            <w:rPr>
              <w:rFonts w:asciiTheme="minorHAnsi" w:eastAsiaTheme="minorEastAsia" w:hAnsiTheme="minorHAnsi"/>
              <w:noProof/>
              <w:kern w:val="2"/>
              <w:sz w:val="22"/>
              <w:lang w:val="en-US"/>
              <w14:ligatures w14:val="standardContextual"/>
            </w:rPr>
          </w:pPr>
          <w:hyperlink w:anchor="_Toc167826520" w:history="1">
            <w:r w:rsidR="00352604" w:rsidRPr="00121B90">
              <w:rPr>
                <w:rStyle w:val="af8"/>
                <w:noProof/>
              </w:rPr>
              <w:t>3.3 Метод оценки результатов тестирования</w:t>
            </w:r>
            <w:r w:rsidR="00352604">
              <w:rPr>
                <w:noProof/>
                <w:webHidden/>
              </w:rPr>
              <w:tab/>
            </w:r>
            <w:r w:rsidR="00352604">
              <w:rPr>
                <w:noProof/>
                <w:webHidden/>
              </w:rPr>
              <w:fldChar w:fldCharType="begin"/>
            </w:r>
            <w:r w:rsidR="00352604">
              <w:rPr>
                <w:noProof/>
                <w:webHidden/>
              </w:rPr>
              <w:instrText xml:space="preserve"> PAGEREF _Toc167826520 \h </w:instrText>
            </w:r>
            <w:r w:rsidR="00352604">
              <w:rPr>
                <w:noProof/>
                <w:webHidden/>
              </w:rPr>
            </w:r>
            <w:r w:rsidR="00352604">
              <w:rPr>
                <w:noProof/>
                <w:webHidden/>
              </w:rPr>
              <w:fldChar w:fldCharType="separate"/>
            </w:r>
            <w:r w:rsidR="006A7693">
              <w:rPr>
                <w:noProof/>
                <w:webHidden/>
              </w:rPr>
              <w:t>102</w:t>
            </w:r>
            <w:r w:rsidR="00352604">
              <w:rPr>
                <w:noProof/>
                <w:webHidden/>
              </w:rPr>
              <w:fldChar w:fldCharType="end"/>
            </w:r>
          </w:hyperlink>
        </w:p>
        <w:p w14:paraId="6E4949A9" w14:textId="01581FFA" w:rsidR="00352604" w:rsidRDefault="00000000">
          <w:pPr>
            <w:pStyle w:val="21"/>
            <w:tabs>
              <w:tab w:val="right" w:leader="dot" w:pos="9628"/>
            </w:tabs>
            <w:rPr>
              <w:rFonts w:asciiTheme="minorHAnsi" w:eastAsiaTheme="minorEastAsia" w:hAnsiTheme="minorHAnsi"/>
              <w:noProof/>
              <w:kern w:val="2"/>
              <w:sz w:val="22"/>
              <w:lang w:val="en-US"/>
              <w14:ligatures w14:val="standardContextual"/>
            </w:rPr>
          </w:pPr>
          <w:hyperlink w:anchor="_Toc167826521" w:history="1">
            <w:r w:rsidR="00352604" w:rsidRPr="00121B90">
              <w:rPr>
                <w:rStyle w:val="af8"/>
                <w:noProof/>
              </w:rPr>
              <w:t>3.4 Тестирование системы</w:t>
            </w:r>
            <w:r w:rsidR="00352604">
              <w:rPr>
                <w:noProof/>
                <w:webHidden/>
              </w:rPr>
              <w:tab/>
            </w:r>
            <w:r w:rsidR="00352604">
              <w:rPr>
                <w:noProof/>
                <w:webHidden/>
              </w:rPr>
              <w:fldChar w:fldCharType="begin"/>
            </w:r>
            <w:r w:rsidR="00352604">
              <w:rPr>
                <w:noProof/>
                <w:webHidden/>
              </w:rPr>
              <w:instrText xml:space="preserve"> PAGEREF _Toc167826521 \h </w:instrText>
            </w:r>
            <w:r w:rsidR="00352604">
              <w:rPr>
                <w:noProof/>
                <w:webHidden/>
              </w:rPr>
            </w:r>
            <w:r w:rsidR="00352604">
              <w:rPr>
                <w:noProof/>
                <w:webHidden/>
              </w:rPr>
              <w:fldChar w:fldCharType="separate"/>
            </w:r>
            <w:r w:rsidR="006A7693">
              <w:rPr>
                <w:noProof/>
                <w:webHidden/>
              </w:rPr>
              <w:t>103</w:t>
            </w:r>
            <w:r w:rsidR="00352604">
              <w:rPr>
                <w:noProof/>
                <w:webHidden/>
              </w:rPr>
              <w:fldChar w:fldCharType="end"/>
            </w:r>
          </w:hyperlink>
        </w:p>
        <w:p w14:paraId="0C9BD634" w14:textId="2E52DAC1"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522" w:history="1">
            <w:r w:rsidR="00352604" w:rsidRPr="00121B90">
              <w:rPr>
                <w:rStyle w:val="af8"/>
                <w:noProof/>
              </w:rPr>
              <w:t>3.4.1 Загрузка документов</w:t>
            </w:r>
            <w:r w:rsidR="00352604">
              <w:rPr>
                <w:noProof/>
                <w:webHidden/>
              </w:rPr>
              <w:tab/>
            </w:r>
            <w:r w:rsidR="00352604">
              <w:rPr>
                <w:noProof/>
                <w:webHidden/>
              </w:rPr>
              <w:fldChar w:fldCharType="begin"/>
            </w:r>
            <w:r w:rsidR="00352604">
              <w:rPr>
                <w:noProof/>
                <w:webHidden/>
              </w:rPr>
              <w:instrText xml:space="preserve"> PAGEREF _Toc167826522 \h </w:instrText>
            </w:r>
            <w:r w:rsidR="00352604">
              <w:rPr>
                <w:noProof/>
                <w:webHidden/>
              </w:rPr>
            </w:r>
            <w:r w:rsidR="00352604">
              <w:rPr>
                <w:noProof/>
                <w:webHidden/>
              </w:rPr>
              <w:fldChar w:fldCharType="separate"/>
            </w:r>
            <w:r w:rsidR="006A7693">
              <w:rPr>
                <w:noProof/>
                <w:webHidden/>
              </w:rPr>
              <w:t>103</w:t>
            </w:r>
            <w:r w:rsidR="00352604">
              <w:rPr>
                <w:noProof/>
                <w:webHidden/>
              </w:rPr>
              <w:fldChar w:fldCharType="end"/>
            </w:r>
          </w:hyperlink>
        </w:p>
        <w:p w14:paraId="51753B77" w14:textId="5CFE48D9"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523" w:history="1">
            <w:r w:rsidR="00352604" w:rsidRPr="00121B90">
              <w:rPr>
                <w:rStyle w:val="af8"/>
                <w:noProof/>
              </w:rPr>
              <w:t>3.4.2 Создание наборов данных</w:t>
            </w:r>
            <w:r w:rsidR="00352604">
              <w:rPr>
                <w:noProof/>
                <w:webHidden/>
              </w:rPr>
              <w:tab/>
            </w:r>
            <w:r w:rsidR="00352604">
              <w:rPr>
                <w:noProof/>
                <w:webHidden/>
              </w:rPr>
              <w:fldChar w:fldCharType="begin"/>
            </w:r>
            <w:r w:rsidR="00352604">
              <w:rPr>
                <w:noProof/>
                <w:webHidden/>
              </w:rPr>
              <w:instrText xml:space="preserve"> PAGEREF _Toc167826523 \h </w:instrText>
            </w:r>
            <w:r w:rsidR="00352604">
              <w:rPr>
                <w:noProof/>
                <w:webHidden/>
              </w:rPr>
            </w:r>
            <w:r w:rsidR="00352604">
              <w:rPr>
                <w:noProof/>
                <w:webHidden/>
              </w:rPr>
              <w:fldChar w:fldCharType="separate"/>
            </w:r>
            <w:r w:rsidR="006A7693">
              <w:rPr>
                <w:noProof/>
                <w:webHidden/>
              </w:rPr>
              <w:t>104</w:t>
            </w:r>
            <w:r w:rsidR="00352604">
              <w:rPr>
                <w:noProof/>
                <w:webHidden/>
              </w:rPr>
              <w:fldChar w:fldCharType="end"/>
            </w:r>
          </w:hyperlink>
        </w:p>
        <w:p w14:paraId="19773560" w14:textId="31E4F24C"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524" w:history="1">
            <w:r w:rsidR="00352604" w:rsidRPr="00121B90">
              <w:rPr>
                <w:rStyle w:val="af8"/>
                <w:noProof/>
              </w:rPr>
              <w:t>3.4.4 Построение моделей</w:t>
            </w:r>
            <w:r w:rsidR="00352604">
              <w:rPr>
                <w:noProof/>
                <w:webHidden/>
              </w:rPr>
              <w:tab/>
            </w:r>
            <w:r w:rsidR="00352604">
              <w:rPr>
                <w:noProof/>
                <w:webHidden/>
              </w:rPr>
              <w:fldChar w:fldCharType="begin"/>
            </w:r>
            <w:r w:rsidR="00352604">
              <w:rPr>
                <w:noProof/>
                <w:webHidden/>
              </w:rPr>
              <w:instrText xml:space="preserve"> PAGEREF _Toc167826524 \h </w:instrText>
            </w:r>
            <w:r w:rsidR="00352604">
              <w:rPr>
                <w:noProof/>
                <w:webHidden/>
              </w:rPr>
            </w:r>
            <w:r w:rsidR="00352604">
              <w:rPr>
                <w:noProof/>
                <w:webHidden/>
              </w:rPr>
              <w:fldChar w:fldCharType="separate"/>
            </w:r>
            <w:r w:rsidR="006A7693">
              <w:rPr>
                <w:noProof/>
                <w:webHidden/>
              </w:rPr>
              <w:t>105</w:t>
            </w:r>
            <w:r w:rsidR="00352604">
              <w:rPr>
                <w:noProof/>
                <w:webHidden/>
              </w:rPr>
              <w:fldChar w:fldCharType="end"/>
            </w:r>
          </w:hyperlink>
        </w:p>
        <w:p w14:paraId="0D4761FE" w14:textId="4CE4DE45" w:rsidR="00352604" w:rsidRDefault="00000000">
          <w:pPr>
            <w:pStyle w:val="31"/>
            <w:tabs>
              <w:tab w:val="right" w:leader="dot" w:pos="9628"/>
            </w:tabs>
            <w:rPr>
              <w:rFonts w:asciiTheme="minorHAnsi" w:eastAsiaTheme="minorEastAsia" w:hAnsiTheme="minorHAnsi"/>
              <w:noProof/>
              <w:kern w:val="2"/>
              <w:sz w:val="22"/>
              <w:lang w:val="en-US"/>
              <w14:ligatures w14:val="standardContextual"/>
            </w:rPr>
          </w:pPr>
          <w:hyperlink w:anchor="_Toc167826525" w:history="1">
            <w:r w:rsidR="00352604" w:rsidRPr="00121B90">
              <w:rPr>
                <w:rStyle w:val="af8"/>
                <w:noProof/>
              </w:rPr>
              <w:t>3.4.4 Построение прогнозов</w:t>
            </w:r>
            <w:r w:rsidR="00352604">
              <w:rPr>
                <w:noProof/>
                <w:webHidden/>
              </w:rPr>
              <w:tab/>
            </w:r>
            <w:r w:rsidR="00352604">
              <w:rPr>
                <w:noProof/>
                <w:webHidden/>
              </w:rPr>
              <w:fldChar w:fldCharType="begin"/>
            </w:r>
            <w:r w:rsidR="00352604">
              <w:rPr>
                <w:noProof/>
                <w:webHidden/>
              </w:rPr>
              <w:instrText xml:space="preserve"> PAGEREF _Toc167826525 \h </w:instrText>
            </w:r>
            <w:r w:rsidR="00352604">
              <w:rPr>
                <w:noProof/>
                <w:webHidden/>
              </w:rPr>
            </w:r>
            <w:r w:rsidR="00352604">
              <w:rPr>
                <w:noProof/>
                <w:webHidden/>
              </w:rPr>
              <w:fldChar w:fldCharType="separate"/>
            </w:r>
            <w:r w:rsidR="006A7693">
              <w:rPr>
                <w:noProof/>
                <w:webHidden/>
              </w:rPr>
              <w:t>106</w:t>
            </w:r>
            <w:r w:rsidR="00352604">
              <w:rPr>
                <w:noProof/>
                <w:webHidden/>
              </w:rPr>
              <w:fldChar w:fldCharType="end"/>
            </w:r>
          </w:hyperlink>
        </w:p>
        <w:p w14:paraId="06871702" w14:textId="5C4EBFB8" w:rsidR="00352604" w:rsidRDefault="00000000">
          <w:pPr>
            <w:pStyle w:val="21"/>
            <w:tabs>
              <w:tab w:val="right" w:leader="dot" w:pos="9628"/>
            </w:tabs>
            <w:rPr>
              <w:rFonts w:asciiTheme="minorHAnsi" w:eastAsiaTheme="minorEastAsia" w:hAnsiTheme="minorHAnsi"/>
              <w:noProof/>
              <w:kern w:val="2"/>
              <w:sz w:val="22"/>
              <w:lang w:val="en-US"/>
              <w14:ligatures w14:val="standardContextual"/>
            </w:rPr>
          </w:pPr>
          <w:hyperlink w:anchor="_Toc167826526" w:history="1">
            <w:r w:rsidR="00352604" w:rsidRPr="00121B90">
              <w:rPr>
                <w:rStyle w:val="af8"/>
                <w:noProof/>
              </w:rPr>
              <w:t>3.5 Результаты тестирования</w:t>
            </w:r>
            <w:r w:rsidR="00352604">
              <w:rPr>
                <w:noProof/>
                <w:webHidden/>
              </w:rPr>
              <w:tab/>
            </w:r>
            <w:r w:rsidR="00352604">
              <w:rPr>
                <w:noProof/>
                <w:webHidden/>
              </w:rPr>
              <w:fldChar w:fldCharType="begin"/>
            </w:r>
            <w:r w:rsidR="00352604">
              <w:rPr>
                <w:noProof/>
                <w:webHidden/>
              </w:rPr>
              <w:instrText xml:space="preserve"> PAGEREF _Toc167826526 \h </w:instrText>
            </w:r>
            <w:r w:rsidR="00352604">
              <w:rPr>
                <w:noProof/>
                <w:webHidden/>
              </w:rPr>
            </w:r>
            <w:r w:rsidR="00352604">
              <w:rPr>
                <w:noProof/>
                <w:webHidden/>
              </w:rPr>
              <w:fldChar w:fldCharType="separate"/>
            </w:r>
            <w:r w:rsidR="006A7693">
              <w:rPr>
                <w:noProof/>
                <w:webHidden/>
              </w:rPr>
              <w:t>107</w:t>
            </w:r>
            <w:r w:rsidR="00352604">
              <w:rPr>
                <w:noProof/>
                <w:webHidden/>
              </w:rPr>
              <w:fldChar w:fldCharType="end"/>
            </w:r>
          </w:hyperlink>
        </w:p>
        <w:p w14:paraId="078A5104" w14:textId="1B1942AF" w:rsidR="00352604" w:rsidRDefault="00000000">
          <w:pPr>
            <w:pStyle w:val="21"/>
            <w:tabs>
              <w:tab w:val="right" w:leader="dot" w:pos="9628"/>
            </w:tabs>
            <w:rPr>
              <w:rFonts w:asciiTheme="minorHAnsi" w:eastAsiaTheme="minorEastAsia" w:hAnsiTheme="minorHAnsi"/>
              <w:noProof/>
              <w:kern w:val="2"/>
              <w:sz w:val="22"/>
              <w:lang w:val="en-US"/>
              <w14:ligatures w14:val="standardContextual"/>
            </w:rPr>
          </w:pPr>
          <w:hyperlink w:anchor="_Toc167826527" w:history="1">
            <w:r w:rsidR="00352604" w:rsidRPr="00121B90">
              <w:rPr>
                <w:rStyle w:val="af8"/>
                <w:noProof/>
              </w:rPr>
              <w:t>Выводы</w:t>
            </w:r>
            <w:r w:rsidR="00352604">
              <w:rPr>
                <w:noProof/>
                <w:webHidden/>
              </w:rPr>
              <w:tab/>
            </w:r>
            <w:r w:rsidR="00352604">
              <w:rPr>
                <w:noProof/>
                <w:webHidden/>
              </w:rPr>
              <w:fldChar w:fldCharType="begin"/>
            </w:r>
            <w:r w:rsidR="00352604">
              <w:rPr>
                <w:noProof/>
                <w:webHidden/>
              </w:rPr>
              <w:instrText xml:space="preserve"> PAGEREF _Toc167826527 \h </w:instrText>
            </w:r>
            <w:r w:rsidR="00352604">
              <w:rPr>
                <w:noProof/>
                <w:webHidden/>
              </w:rPr>
            </w:r>
            <w:r w:rsidR="00352604">
              <w:rPr>
                <w:noProof/>
                <w:webHidden/>
              </w:rPr>
              <w:fldChar w:fldCharType="separate"/>
            </w:r>
            <w:r w:rsidR="006A7693">
              <w:rPr>
                <w:noProof/>
                <w:webHidden/>
              </w:rPr>
              <w:t>109</w:t>
            </w:r>
            <w:r w:rsidR="00352604">
              <w:rPr>
                <w:noProof/>
                <w:webHidden/>
              </w:rPr>
              <w:fldChar w:fldCharType="end"/>
            </w:r>
          </w:hyperlink>
        </w:p>
        <w:p w14:paraId="6052BD26" w14:textId="6E3F7DBB" w:rsidR="00352604" w:rsidRDefault="00000000">
          <w:pPr>
            <w:pStyle w:val="15"/>
            <w:rPr>
              <w:rFonts w:asciiTheme="minorHAnsi" w:eastAsiaTheme="minorEastAsia" w:hAnsiTheme="minorHAnsi"/>
              <w:noProof/>
              <w:kern w:val="2"/>
              <w:sz w:val="22"/>
              <w:lang w:val="en-US"/>
              <w14:ligatures w14:val="standardContextual"/>
            </w:rPr>
          </w:pPr>
          <w:hyperlink w:anchor="_Toc167826528" w:history="1">
            <w:r w:rsidR="00352604" w:rsidRPr="00121B90">
              <w:rPr>
                <w:rStyle w:val="af8"/>
                <w:noProof/>
              </w:rPr>
              <w:t>ЗАКЛЮЧЕНИЕ</w:t>
            </w:r>
            <w:r w:rsidR="00352604">
              <w:rPr>
                <w:noProof/>
                <w:webHidden/>
              </w:rPr>
              <w:tab/>
            </w:r>
            <w:r w:rsidR="00352604">
              <w:rPr>
                <w:noProof/>
                <w:webHidden/>
              </w:rPr>
              <w:fldChar w:fldCharType="begin"/>
            </w:r>
            <w:r w:rsidR="00352604">
              <w:rPr>
                <w:noProof/>
                <w:webHidden/>
              </w:rPr>
              <w:instrText xml:space="preserve"> PAGEREF _Toc167826528 \h </w:instrText>
            </w:r>
            <w:r w:rsidR="00352604">
              <w:rPr>
                <w:noProof/>
                <w:webHidden/>
              </w:rPr>
            </w:r>
            <w:r w:rsidR="00352604">
              <w:rPr>
                <w:noProof/>
                <w:webHidden/>
              </w:rPr>
              <w:fldChar w:fldCharType="separate"/>
            </w:r>
            <w:r w:rsidR="006A7693">
              <w:rPr>
                <w:noProof/>
                <w:webHidden/>
              </w:rPr>
              <w:t>111</w:t>
            </w:r>
            <w:r w:rsidR="00352604">
              <w:rPr>
                <w:noProof/>
                <w:webHidden/>
              </w:rPr>
              <w:fldChar w:fldCharType="end"/>
            </w:r>
          </w:hyperlink>
        </w:p>
        <w:p w14:paraId="612F4B92" w14:textId="407E34CB" w:rsidR="00352604" w:rsidRDefault="00000000">
          <w:pPr>
            <w:pStyle w:val="15"/>
            <w:rPr>
              <w:rFonts w:asciiTheme="minorHAnsi" w:eastAsiaTheme="minorEastAsia" w:hAnsiTheme="minorHAnsi"/>
              <w:noProof/>
              <w:kern w:val="2"/>
              <w:sz w:val="22"/>
              <w:lang w:val="en-US"/>
              <w14:ligatures w14:val="standardContextual"/>
            </w:rPr>
          </w:pPr>
          <w:hyperlink w:anchor="_Toc167826529" w:history="1">
            <w:r w:rsidR="00352604" w:rsidRPr="00121B90">
              <w:rPr>
                <w:rStyle w:val="af8"/>
                <w:noProof/>
              </w:rPr>
              <w:t>СПИСОК ИСПОЛЬЗОВАННЫХ ИСТОЧНИКОВ</w:t>
            </w:r>
            <w:r w:rsidR="00352604">
              <w:rPr>
                <w:noProof/>
                <w:webHidden/>
              </w:rPr>
              <w:tab/>
            </w:r>
            <w:r w:rsidR="00352604">
              <w:rPr>
                <w:noProof/>
                <w:webHidden/>
              </w:rPr>
              <w:fldChar w:fldCharType="begin"/>
            </w:r>
            <w:r w:rsidR="00352604">
              <w:rPr>
                <w:noProof/>
                <w:webHidden/>
              </w:rPr>
              <w:instrText xml:space="preserve"> PAGEREF _Toc167826529 \h </w:instrText>
            </w:r>
            <w:r w:rsidR="00352604">
              <w:rPr>
                <w:noProof/>
                <w:webHidden/>
              </w:rPr>
            </w:r>
            <w:r w:rsidR="00352604">
              <w:rPr>
                <w:noProof/>
                <w:webHidden/>
              </w:rPr>
              <w:fldChar w:fldCharType="separate"/>
            </w:r>
            <w:r w:rsidR="006A7693">
              <w:rPr>
                <w:noProof/>
                <w:webHidden/>
              </w:rPr>
              <w:t>113</w:t>
            </w:r>
            <w:r w:rsidR="00352604">
              <w:rPr>
                <w:noProof/>
                <w:webHidden/>
              </w:rPr>
              <w:fldChar w:fldCharType="end"/>
            </w:r>
          </w:hyperlink>
        </w:p>
        <w:p w14:paraId="6E730809" w14:textId="7F132E00" w:rsidR="00352604" w:rsidRDefault="00000000">
          <w:pPr>
            <w:pStyle w:val="15"/>
            <w:rPr>
              <w:rFonts w:asciiTheme="minorHAnsi" w:eastAsiaTheme="minorEastAsia" w:hAnsiTheme="minorHAnsi"/>
              <w:noProof/>
              <w:kern w:val="2"/>
              <w:sz w:val="22"/>
              <w:lang w:val="en-US"/>
              <w14:ligatures w14:val="standardContextual"/>
            </w:rPr>
          </w:pPr>
          <w:hyperlink w:anchor="_Toc167826530" w:history="1">
            <w:r w:rsidR="00352604" w:rsidRPr="00121B90">
              <w:rPr>
                <w:rStyle w:val="af8"/>
                <w:noProof/>
              </w:rPr>
              <w:t>ПРИЛОЖЕНИЕ А</w:t>
            </w:r>
            <w:r w:rsidR="00352604">
              <w:rPr>
                <w:noProof/>
                <w:webHidden/>
              </w:rPr>
              <w:tab/>
            </w:r>
            <w:r w:rsidR="00352604">
              <w:rPr>
                <w:noProof/>
                <w:webHidden/>
              </w:rPr>
              <w:fldChar w:fldCharType="begin"/>
            </w:r>
            <w:r w:rsidR="00352604">
              <w:rPr>
                <w:noProof/>
                <w:webHidden/>
              </w:rPr>
              <w:instrText xml:space="preserve"> PAGEREF _Toc167826530 \h </w:instrText>
            </w:r>
            <w:r w:rsidR="00352604">
              <w:rPr>
                <w:noProof/>
                <w:webHidden/>
              </w:rPr>
            </w:r>
            <w:r w:rsidR="00352604">
              <w:rPr>
                <w:noProof/>
                <w:webHidden/>
              </w:rPr>
              <w:fldChar w:fldCharType="separate"/>
            </w:r>
            <w:r w:rsidR="006A7693">
              <w:rPr>
                <w:noProof/>
                <w:webHidden/>
              </w:rPr>
              <w:t>123</w:t>
            </w:r>
            <w:r w:rsidR="00352604">
              <w:rPr>
                <w:noProof/>
                <w:webHidden/>
              </w:rPr>
              <w:fldChar w:fldCharType="end"/>
            </w:r>
          </w:hyperlink>
        </w:p>
        <w:p w14:paraId="4E0845F8" w14:textId="1D7F5E51" w:rsidR="00352604" w:rsidRDefault="00000000">
          <w:pPr>
            <w:pStyle w:val="15"/>
            <w:rPr>
              <w:rFonts w:asciiTheme="minorHAnsi" w:eastAsiaTheme="minorEastAsia" w:hAnsiTheme="minorHAnsi"/>
              <w:noProof/>
              <w:kern w:val="2"/>
              <w:sz w:val="22"/>
              <w:lang w:val="en-US"/>
              <w14:ligatures w14:val="standardContextual"/>
            </w:rPr>
          </w:pPr>
          <w:hyperlink w:anchor="_Toc167826531" w:history="1">
            <w:r w:rsidR="00352604" w:rsidRPr="00121B90">
              <w:rPr>
                <w:rStyle w:val="af8"/>
                <w:noProof/>
              </w:rPr>
              <w:t>ПРИЛОЖЕНИЕ Б</w:t>
            </w:r>
            <w:r w:rsidR="00352604">
              <w:rPr>
                <w:noProof/>
                <w:webHidden/>
              </w:rPr>
              <w:tab/>
            </w:r>
            <w:r w:rsidR="00352604">
              <w:rPr>
                <w:noProof/>
                <w:webHidden/>
              </w:rPr>
              <w:fldChar w:fldCharType="begin"/>
            </w:r>
            <w:r w:rsidR="00352604">
              <w:rPr>
                <w:noProof/>
                <w:webHidden/>
              </w:rPr>
              <w:instrText xml:space="preserve"> PAGEREF _Toc167826531 \h </w:instrText>
            </w:r>
            <w:r w:rsidR="00352604">
              <w:rPr>
                <w:noProof/>
                <w:webHidden/>
              </w:rPr>
            </w:r>
            <w:r w:rsidR="00352604">
              <w:rPr>
                <w:noProof/>
                <w:webHidden/>
              </w:rPr>
              <w:fldChar w:fldCharType="separate"/>
            </w:r>
            <w:r w:rsidR="006A7693">
              <w:rPr>
                <w:noProof/>
                <w:webHidden/>
              </w:rPr>
              <w:t>124</w:t>
            </w:r>
            <w:r w:rsidR="00352604">
              <w:rPr>
                <w:noProof/>
                <w:webHidden/>
              </w:rPr>
              <w:fldChar w:fldCharType="end"/>
            </w:r>
          </w:hyperlink>
        </w:p>
        <w:p w14:paraId="2E7108F2" w14:textId="76F854BC" w:rsidR="00352604" w:rsidRDefault="00000000">
          <w:pPr>
            <w:pStyle w:val="15"/>
            <w:rPr>
              <w:rFonts w:asciiTheme="minorHAnsi" w:eastAsiaTheme="minorEastAsia" w:hAnsiTheme="minorHAnsi"/>
              <w:noProof/>
              <w:kern w:val="2"/>
              <w:sz w:val="22"/>
              <w:lang w:val="en-US"/>
              <w14:ligatures w14:val="standardContextual"/>
            </w:rPr>
          </w:pPr>
          <w:hyperlink w:anchor="_Toc167826532" w:history="1">
            <w:r w:rsidR="00352604" w:rsidRPr="00121B90">
              <w:rPr>
                <w:rStyle w:val="af8"/>
                <w:noProof/>
              </w:rPr>
              <w:t>ПРИЛОЖЕНИЕ В</w:t>
            </w:r>
            <w:r w:rsidR="00352604">
              <w:rPr>
                <w:noProof/>
                <w:webHidden/>
              </w:rPr>
              <w:tab/>
            </w:r>
            <w:r w:rsidR="00352604">
              <w:rPr>
                <w:noProof/>
                <w:webHidden/>
              </w:rPr>
              <w:fldChar w:fldCharType="begin"/>
            </w:r>
            <w:r w:rsidR="00352604">
              <w:rPr>
                <w:noProof/>
                <w:webHidden/>
              </w:rPr>
              <w:instrText xml:space="preserve"> PAGEREF _Toc167826532 \h </w:instrText>
            </w:r>
            <w:r w:rsidR="00352604">
              <w:rPr>
                <w:noProof/>
                <w:webHidden/>
              </w:rPr>
            </w:r>
            <w:r w:rsidR="00352604">
              <w:rPr>
                <w:noProof/>
                <w:webHidden/>
              </w:rPr>
              <w:fldChar w:fldCharType="separate"/>
            </w:r>
            <w:r w:rsidR="006A7693">
              <w:rPr>
                <w:noProof/>
                <w:webHidden/>
              </w:rPr>
              <w:t>125</w:t>
            </w:r>
            <w:r w:rsidR="00352604">
              <w:rPr>
                <w:noProof/>
                <w:webHidden/>
              </w:rPr>
              <w:fldChar w:fldCharType="end"/>
            </w:r>
          </w:hyperlink>
        </w:p>
        <w:p w14:paraId="75242099" w14:textId="77777777" w:rsidR="00C52357" w:rsidRPr="005A664F" w:rsidRDefault="00D962FD">
          <w:pPr>
            <w:rPr>
              <w:color w:val="000000" w:themeColor="text1"/>
            </w:rPr>
          </w:pPr>
          <w:r w:rsidRPr="005A664F">
            <w:rPr>
              <w:rFonts w:ascii="Times New Roman" w:hAnsi="Times New Roman"/>
              <w:color w:val="000000" w:themeColor="text1"/>
              <w:sz w:val="24"/>
            </w:rPr>
            <w:fldChar w:fldCharType="end"/>
          </w:r>
        </w:p>
      </w:sdtContent>
    </w:sdt>
    <w:p w14:paraId="0603780F" w14:textId="77777777" w:rsidR="00DA05F9" w:rsidRPr="005A664F" w:rsidRDefault="00DA05F9">
      <w:pPr>
        <w:rPr>
          <w:rFonts w:ascii="Times New Roman" w:hAnsi="Times New Roman" w:cs="Times New Roman"/>
          <w:color w:val="000000" w:themeColor="text1"/>
          <w:sz w:val="24"/>
          <w:szCs w:val="24"/>
        </w:rPr>
      </w:pPr>
      <w:r w:rsidRPr="005A664F">
        <w:rPr>
          <w:color w:val="000000" w:themeColor="text1"/>
        </w:rPr>
        <w:br w:type="page"/>
      </w:r>
    </w:p>
    <w:p w14:paraId="4E218F45" w14:textId="77777777" w:rsidR="00D65447" w:rsidRPr="005A664F" w:rsidRDefault="00DA05F9" w:rsidP="008C4979">
      <w:pPr>
        <w:pStyle w:val="1"/>
        <w:ind w:firstLine="0"/>
        <w:jc w:val="center"/>
        <w:rPr>
          <w:color w:val="000000" w:themeColor="text1"/>
        </w:rPr>
      </w:pPr>
      <w:bookmarkStart w:id="66" w:name="_Toc167675359"/>
      <w:bookmarkStart w:id="67" w:name="_Toc167675624"/>
      <w:bookmarkStart w:id="68" w:name="_Toc167706776"/>
      <w:bookmarkStart w:id="69" w:name="_Toc167815696"/>
      <w:bookmarkStart w:id="70" w:name="_Toc167826472"/>
      <w:r w:rsidRPr="005A664F">
        <w:rPr>
          <w:color w:val="000000" w:themeColor="text1"/>
        </w:rPr>
        <w:lastRenderedPageBreak/>
        <w:t>ОПРЕДЕЛЕНИЯ, ОБОЗНАЧЕНИЯ И СОКРАЩЕНИЯ</w:t>
      </w:r>
      <w:bookmarkEnd w:id="66"/>
      <w:bookmarkEnd w:id="67"/>
      <w:bookmarkEnd w:id="68"/>
      <w:bookmarkEnd w:id="69"/>
      <w:bookmarkEnd w:id="70"/>
    </w:p>
    <w:p w14:paraId="78823044" w14:textId="77777777" w:rsidR="00BB5541" w:rsidRPr="005A664F" w:rsidRDefault="001A777E" w:rsidP="00786AAE">
      <w:pPr>
        <w:pStyle w:val="af0"/>
        <w:rPr>
          <w:color w:val="000000" w:themeColor="text1"/>
        </w:rPr>
      </w:pPr>
      <w:r w:rsidRPr="005A664F">
        <w:rPr>
          <w:color w:val="000000" w:themeColor="text1"/>
        </w:rPr>
        <w:t>В настоящей работе применяют следующие определения, обозначения и сокращения:</w:t>
      </w:r>
    </w:p>
    <w:p w14:paraId="22E4F9CC" w14:textId="3E76D706" w:rsidR="008A0B8C" w:rsidRPr="005A664F" w:rsidRDefault="008A0B8C" w:rsidP="008A0B8C">
      <w:pPr>
        <w:pStyle w:val="af0"/>
        <w:rPr>
          <w:color w:val="000000" w:themeColor="text1"/>
        </w:rPr>
      </w:pPr>
      <w:r w:rsidRPr="005A664F">
        <w:rPr>
          <w:color w:val="000000" w:themeColor="text1"/>
        </w:rPr>
        <w:t>DBSCAN (</w:t>
      </w:r>
      <w:proofErr w:type="spellStart"/>
      <w:r w:rsidRPr="005A664F">
        <w:rPr>
          <w:color w:val="000000" w:themeColor="text1"/>
        </w:rPr>
        <w:t>Density</w:t>
      </w:r>
      <w:proofErr w:type="spellEnd"/>
      <w:r w:rsidRPr="005A664F">
        <w:rPr>
          <w:color w:val="000000" w:themeColor="text1"/>
        </w:rPr>
        <w:t xml:space="preserve">-Based </w:t>
      </w:r>
      <w:proofErr w:type="spellStart"/>
      <w:r w:rsidRPr="005A664F">
        <w:rPr>
          <w:color w:val="000000" w:themeColor="text1"/>
        </w:rPr>
        <w:t>Spatial</w:t>
      </w:r>
      <w:proofErr w:type="spellEnd"/>
      <w:r w:rsidRPr="005A664F">
        <w:rPr>
          <w:color w:val="000000" w:themeColor="text1"/>
        </w:rPr>
        <w:t xml:space="preserve"> </w:t>
      </w:r>
      <w:proofErr w:type="spellStart"/>
      <w:r w:rsidRPr="005A664F">
        <w:rPr>
          <w:color w:val="000000" w:themeColor="text1"/>
        </w:rPr>
        <w:t>Clustering</w:t>
      </w:r>
      <w:proofErr w:type="spellEnd"/>
      <w:r w:rsidRPr="005A664F">
        <w:rPr>
          <w:color w:val="000000" w:themeColor="text1"/>
        </w:rPr>
        <w:t xml:space="preserve"> </w:t>
      </w:r>
      <w:proofErr w:type="spellStart"/>
      <w:r w:rsidRPr="005A664F">
        <w:rPr>
          <w:color w:val="000000" w:themeColor="text1"/>
        </w:rPr>
        <w:t>of</w:t>
      </w:r>
      <w:proofErr w:type="spellEnd"/>
      <w:r w:rsidRPr="005A664F">
        <w:rPr>
          <w:color w:val="000000" w:themeColor="text1"/>
        </w:rPr>
        <w:t xml:space="preserve"> Applications </w:t>
      </w:r>
      <w:proofErr w:type="spellStart"/>
      <w:r w:rsidRPr="005A664F">
        <w:rPr>
          <w:color w:val="000000" w:themeColor="text1"/>
        </w:rPr>
        <w:t>with</w:t>
      </w:r>
      <w:proofErr w:type="spellEnd"/>
      <w:r w:rsidRPr="005A664F">
        <w:rPr>
          <w:color w:val="000000" w:themeColor="text1"/>
        </w:rPr>
        <w:t xml:space="preserve"> </w:t>
      </w:r>
      <w:proofErr w:type="spellStart"/>
      <w:r w:rsidRPr="005A664F">
        <w:rPr>
          <w:color w:val="000000" w:themeColor="text1"/>
        </w:rPr>
        <w:t>Noise</w:t>
      </w:r>
      <w:proofErr w:type="spellEnd"/>
      <w:r w:rsidRPr="005A664F">
        <w:rPr>
          <w:color w:val="000000" w:themeColor="text1"/>
        </w:rPr>
        <w:t>) – метод кластеризации данных, основанный на плотности точек, что позволяет автоматически определять число кластеров и выделять шумовые данные.</w:t>
      </w:r>
    </w:p>
    <w:p w14:paraId="454FD75C" w14:textId="5EA56D5F" w:rsidR="008A0B8C" w:rsidRPr="005A664F" w:rsidRDefault="008A0B8C" w:rsidP="008A0B8C">
      <w:pPr>
        <w:pStyle w:val="af0"/>
        <w:rPr>
          <w:color w:val="000000" w:themeColor="text1"/>
        </w:rPr>
      </w:pPr>
      <w:r w:rsidRPr="005A664F">
        <w:rPr>
          <w:color w:val="000000" w:themeColor="text1"/>
        </w:rPr>
        <w:t xml:space="preserve">IPC (International </w:t>
      </w:r>
      <w:proofErr w:type="spellStart"/>
      <w:r w:rsidRPr="005A664F">
        <w:rPr>
          <w:color w:val="000000" w:themeColor="text1"/>
        </w:rPr>
        <w:t>Patent</w:t>
      </w:r>
      <w:proofErr w:type="spellEnd"/>
      <w:r w:rsidRPr="005A664F">
        <w:rPr>
          <w:color w:val="000000" w:themeColor="text1"/>
        </w:rPr>
        <w:t xml:space="preserve"> </w:t>
      </w:r>
      <w:proofErr w:type="spellStart"/>
      <w:r w:rsidRPr="005A664F">
        <w:rPr>
          <w:color w:val="000000" w:themeColor="text1"/>
        </w:rPr>
        <w:t>Classification</w:t>
      </w:r>
      <w:proofErr w:type="spellEnd"/>
      <w:r w:rsidRPr="005A664F">
        <w:rPr>
          <w:color w:val="000000" w:themeColor="text1"/>
        </w:rPr>
        <w:t>) – международная патентная классификация, система для классификации патентов по различным технологическим областям.</w:t>
      </w:r>
    </w:p>
    <w:p w14:paraId="2305AC81" w14:textId="5E95982C" w:rsidR="008A0B8C" w:rsidRPr="005A664F" w:rsidRDefault="008A0B8C" w:rsidP="008A0B8C">
      <w:pPr>
        <w:pStyle w:val="af0"/>
        <w:rPr>
          <w:color w:val="000000" w:themeColor="text1"/>
        </w:rPr>
      </w:pPr>
      <w:r w:rsidRPr="005A664F">
        <w:rPr>
          <w:color w:val="000000" w:themeColor="text1"/>
        </w:rPr>
        <w:t>UMAP (</w:t>
      </w:r>
      <w:proofErr w:type="spellStart"/>
      <w:r w:rsidRPr="005A664F">
        <w:rPr>
          <w:color w:val="000000" w:themeColor="text1"/>
        </w:rPr>
        <w:t>Uniform</w:t>
      </w:r>
      <w:proofErr w:type="spellEnd"/>
      <w:r w:rsidRPr="005A664F">
        <w:rPr>
          <w:color w:val="000000" w:themeColor="text1"/>
        </w:rPr>
        <w:t xml:space="preserve"> </w:t>
      </w:r>
      <w:proofErr w:type="spellStart"/>
      <w:r w:rsidRPr="005A664F">
        <w:rPr>
          <w:color w:val="000000" w:themeColor="text1"/>
        </w:rPr>
        <w:t>Manifold</w:t>
      </w:r>
      <w:proofErr w:type="spellEnd"/>
      <w:r w:rsidRPr="005A664F">
        <w:rPr>
          <w:color w:val="000000" w:themeColor="text1"/>
        </w:rPr>
        <w:t xml:space="preserve"> </w:t>
      </w:r>
      <w:proofErr w:type="spellStart"/>
      <w:r w:rsidRPr="005A664F">
        <w:rPr>
          <w:color w:val="000000" w:themeColor="text1"/>
        </w:rPr>
        <w:t>Approximation</w:t>
      </w:r>
      <w:proofErr w:type="spellEnd"/>
      <w:r w:rsidRPr="005A664F">
        <w:rPr>
          <w:color w:val="000000" w:themeColor="text1"/>
        </w:rPr>
        <w:t xml:space="preserve"> </w:t>
      </w:r>
      <w:proofErr w:type="spellStart"/>
      <w:r w:rsidRPr="005A664F">
        <w:rPr>
          <w:color w:val="000000" w:themeColor="text1"/>
        </w:rPr>
        <w:t>and</w:t>
      </w:r>
      <w:proofErr w:type="spellEnd"/>
      <w:r w:rsidRPr="005A664F">
        <w:rPr>
          <w:color w:val="000000" w:themeColor="text1"/>
        </w:rPr>
        <w:t xml:space="preserve"> </w:t>
      </w:r>
      <w:proofErr w:type="spellStart"/>
      <w:r w:rsidRPr="005A664F">
        <w:rPr>
          <w:color w:val="000000" w:themeColor="text1"/>
        </w:rPr>
        <w:t>Projection</w:t>
      </w:r>
      <w:proofErr w:type="spellEnd"/>
      <w:r w:rsidRPr="005A664F">
        <w:rPr>
          <w:color w:val="000000" w:themeColor="text1"/>
        </w:rPr>
        <w:t xml:space="preserve">) – метод визуализации данных, который позволяет строить двух- или трехмерные представления </w:t>
      </w:r>
      <w:r w:rsidR="00B82576" w:rsidRPr="005A664F">
        <w:rPr>
          <w:color w:val="000000" w:themeColor="text1"/>
        </w:rPr>
        <w:t>высоко размерных</w:t>
      </w:r>
      <w:r w:rsidRPr="005A664F">
        <w:rPr>
          <w:color w:val="000000" w:themeColor="text1"/>
        </w:rPr>
        <w:t xml:space="preserve"> данных.</w:t>
      </w:r>
    </w:p>
    <w:p w14:paraId="2BB7A0AA" w14:textId="04C500CA" w:rsidR="008A0B8C" w:rsidRPr="005A664F" w:rsidRDefault="008A0B8C" w:rsidP="008A0B8C">
      <w:pPr>
        <w:pStyle w:val="af0"/>
        <w:rPr>
          <w:color w:val="000000" w:themeColor="text1"/>
        </w:rPr>
      </w:pPr>
      <w:r w:rsidRPr="005A664F">
        <w:rPr>
          <w:color w:val="000000" w:themeColor="text1"/>
        </w:rPr>
        <w:t>LDA (</w:t>
      </w:r>
      <w:proofErr w:type="spellStart"/>
      <w:r w:rsidRPr="005A664F">
        <w:rPr>
          <w:color w:val="000000" w:themeColor="text1"/>
        </w:rPr>
        <w:t>Latent</w:t>
      </w:r>
      <w:proofErr w:type="spellEnd"/>
      <w:r w:rsidRPr="005A664F">
        <w:rPr>
          <w:color w:val="000000" w:themeColor="text1"/>
        </w:rPr>
        <w:t xml:space="preserve"> </w:t>
      </w:r>
      <w:proofErr w:type="spellStart"/>
      <w:r w:rsidRPr="005A664F">
        <w:rPr>
          <w:color w:val="000000" w:themeColor="text1"/>
        </w:rPr>
        <w:t>Dirichlet</w:t>
      </w:r>
      <w:proofErr w:type="spellEnd"/>
      <w:r w:rsidRPr="005A664F">
        <w:rPr>
          <w:color w:val="000000" w:themeColor="text1"/>
        </w:rPr>
        <w:t xml:space="preserve"> </w:t>
      </w:r>
      <w:proofErr w:type="spellStart"/>
      <w:r w:rsidRPr="005A664F">
        <w:rPr>
          <w:color w:val="000000" w:themeColor="text1"/>
        </w:rPr>
        <w:t>Allocation</w:t>
      </w:r>
      <w:proofErr w:type="spellEnd"/>
      <w:r w:rsidRPr="005A664F">
        <w:rPr>
          <w:color w:val="000000" w:themeColor="text1"/>
        </w:rPr>
        <w:t>) – статистическая модель, используемая для тематического моделирования текстов, которая выявляет скрытые темы в наборе текстовых документов.</w:t>
      </w:r>
    </w:p>
    <w:p w14:paraId="3E9B5E64" w14:textId="15F22731" w:rsidR="008A0B8C" w:rsidRPr="005A664F" w:rsidRDefault="008A0B8C" w:rsidP="008A0B8C">
      <w:pPr>
        <w:pStyle w:val="af0"/>
        <w:rPr>
          <w:color w:val="000000" w:themeColor="text1"/>
        </w:rPr>
      </w:pPr>
      <w:proofErr w:type="spellStart"/>
      <w:r w:rsidRPr="005A664F">
        <w:rPr>
          <w:color w:val="000000" w:themeColor="text1"/>
        </w:rPr>
        <w:t>Adjusted</w:t>
      </w:r>
      <w:proofErr w:type="spellEnd"/>
      <w:r w:rsidRPr="005A664F">
        <w:rPr>
          <w:color w:val="000000" w:themeColor="text1"/>
        </w:rPr>
        <w:t xml:space="preserve"> Rand Index (ARI) – метрика, используемая для оценки качества кластеризации, учитывающая количество правильных и неправильных пар кластеров.</w:t>
      </w:r>
    </w:p>
    <w:p w14:paraId="69810ADA" w14:textId="43D422F4" w:rsidR="008A0B8C" w:rsidRPr="005A664F" w:rsidRDefault="008A0B8C" w:rsidP="008A0B8C">
      <w:pPr>
        <w:pStyle w:val="af0"/>
        <w:rPr>
          <w:color w:val="000000" w:themeColor="text1"/>
        </w:rPr>
      </w:pPr>
      <w:proofErr w:type="spellStart"/>
      <w:r w:rsidRPr="005A664F">
        <w:rPr>
          <w:color w:val="000000" w:themeColor="text1"/>
        </w:rPr>
        <w:t>Embedding</w:t>
      </w:r>
      <w:proofErr w:type="spellEnd"/>
      <w:r w:rsidRPr="005A664F">
        <w:rPr>
          <w:color w:val="000000" w:themeColor="text1"/>
        </w:rPr>
        <w:t xml:space="preserve"> – </w:t>
      </w:r>
      <w:r w:rsidR="001F60E8" w:rsidRPr="005A664F">
        <w:rPr>
          <w:color w:val="000000" w:themeColor="text1"/>
        </w:rPr>
        <w:t>«</w:t>
      </w:r>
      <w:r w:rsidRPr="005A664F">
        <w:rPr>
          <w:color w:val="000000" w:themeColor="text1"/>
        </w:rPr>
        <w:t>встраивание</w:t>
      </w:r>
      <w:r w:rsidR="001F60E8" w:rsidRPr="005A664F">
        <w:rPr>
          <w:color w:val="000000" w:themeColor="text1"/>
        </w:rPr>
        <w:t>»</w:t>
      </w:r>
      <w:r w:rsidRPr="005A664F">
        <w:rPr>
          <w:color w:val="000000" w:themeColor="text1"/>
        </w:rPr>
        <w:t>; процесс представления слов или иных компонентов языка в векторном пространстве, в контексте может обозначать само векторное представление данных.</w:t>
      </w:r>
    </w:p>
    <w:p w14:paraId="168A35F3" w14:textId="2DCB00AE" w:rsidR="008A0B8C" w:rsidRPr="005A664F" w:rsidRDefault="008A0B8C" w:rsidP="008A0B8C">
      <w:pPr>
        <w:pStyle w:val="af0"/>
        <w:rPr>
          <w:color w:val="000000" w:themeColor="text1"/>
        </w:rPr>
      </w:pPr>
      <w:proofErr w:type="spellStart"/>
      <w:r w:rsidRPr="005A664F">
        <w:rPr>
          <w:color w:val="000000" w:themeColor="text1"/>
        </w:rPr>
        <w:t>SentenceTransformer</w:t>
      </w:r>
      <w:proofErr w:type="spellEnd"/>
      <w:r w:rsidRPr="005A664F">
        <w:rPr>
          <w:color w:val="000000" w:themeColor="text1"/>
        </w:rPr>
        <w:t xml:space="preserve"> – модель для создания векторных представлений предложений (</w:t>
      </w:r>
      <w:proofErr w:type="spellStart"/>
      <w:r w:rsidRPr="005A664F">
        <w:rPr>
          <w:color w:val="000000" w:themeColor="text1"/>
        </w:rPr>
        <w:t>sentence</w:t>
      </w:r>
      <w:proofErr w:type="spellEnd"/>
      <w:r w:rsidRPr="005A664F">
        <w:rPr>
          <w:color w:val="000000" w:themeColor="text1"/>
        </w:rPr>
        <w:t xml:space="preserve"> </w:t>
      </w:r>
      <w:proofErr w:type="spellStart"/>
      <w:r w:rsidRPr="005A664F">
        <w:rPr>
          <w:color w:val="000000" w:themeColor="text1"/>
        </w:rPr>
        <w:t>embeddings</w:t>
      </w:r>
      <w:proofErr w:type="spellEnd"/>
      <w:r w:rsidRPr="005A664F">
        <w:rPr>
          <w:color w:val="000000" w:themeColor="text1"/>
        </w:rPr>
        <w:t>), основанная на BERT.</w:t>
      </w:r>
    </w:p>
    <w:p w14:paraId="4F445C34" w14:textId="147121E6" w:rsidR="008A0B8C" w:rsidRPr="005A664F" w:rsidRDefault="008A0B8C" w:rsidP="008A0B8C">
      <w:pPr>
        <w:pStyle w:val="af0"/>
        <w:rPr>
          <w:color w:val="000000" w:themeColor="text1"/>
        </w:rPr>
      </w:pPr>
      <w:r w:rsidRPr="005A664F">
        <w:rPr>
          <w:color w:val="000000" w:themeColor="text1"/>
        </w:rPr>
        <w:t>Python – язык программирования, используемый для разработки программного обеспечения.</w:t>
      </w:r>
    </w:p>
    <w:p w14:paraId="3A2805E3" w14:textId="68986BD4" w:rsidR="008A0B8C" w:rsidRPr="005A664F" w:rsidRDefault="008A0B8C" w:rsidP="008A0B8C">
      <w:pPr>
        <w:pStyle w:val="af0"/>
        <w:rPr>
          <w:color w:val="000000" w:themeColor="text1"/>
        </w:rPr>
      </w:pPr>
      <w:r w:rsidRPr="005A664F">
        <w:rPr>
          <w:color w:val="000000" w:themeColor="text1"/>
        </w:rPr>
        <w:t>Токен – минимальная единица представления и обработки текста; в контексте модели BERT токен представляет собой минимальную единицу текста (слово или часть слова), которая подается на вход модели для обработки, после чего каждому токену будет соответствовать уникальный идентификатор и векторное представление (</w:t>
      </w:r>
      <w:proofErr w:type="spellStart"/>
      <w:r w:rsidRPr="005A664F">
        <w:rPr>
          <w:color w:val="000000" w:themeColor="text1"/>
        </w:rPr>
        <w:t>embedding</w:t>
      </w:r>
      <w:proofErr w:type="spellEnd"/>
      <w:r w:rsidRPr="005A664F">
        <w:rPr>
          <w:color w:val="000000" w:themeColor="text1"/>
        </w:rPr>
        <w:t>).</w:t>
      </w:r>
    </w:p>
    <w:p w14:paraId="2C76A5B7" w14:textId="3C5684EE" w:rsidR="008A0B8C" w:rsidRPr="005A664F" w:rsidRDefault="008A0B8C" w:rsidP="008A0B8C">
      <w:pPr>
        <w:pStyle w:val="af0"/>
        <w:rPr>
          <w:color w:val="000000" w:themeColor="text1"/>
        </w:rPr>
      </w:pPr>
      <w:r w:rsidRPr="005A664F">
        <w:rPr>
          <w:color w:val="000000" w:themeColor="text1"/>
        </w:rPr>
        <w:lastRenderedPageBreak/>
        <w:t>BERT (</w:t>
      </w:r>
      <w:proofErr w:type="spellStart"/>
      <w:r w:rsidRPr="005A664F">
        <w:rPr>
          <w:color w:val="000000" w:themeColor="text1"/>
        </w:rPr>
        <w:t>Bidirectional</w:t>
      </w:r>
      <w:proofErr w:type="spellEnd"/>
      <w:r w:rsidRPr="005A664F">
        <w:rPr>
          <w:color w:val="000000" w:themeColor="text1"/>
        </w:rPr>
        <w:t xml:space="preserve"> </w:t>
      </w:r>
      <w:proofErr w:type="spellStart"/>
      <w:r w:rsidRPr="005A664F">
        <w:rPr>
          <w:color w:val="000000" w:themeColor="text1"/>
        </w:rPr>
        <w:t>Encoder</w:t>
      </w:r>
      <w:proofErr w:type="spellEnd"/>
      <w:r w:rsidRPr="005A664F">
        <w:rPr>
          <w:color w:val="000000" w:themeColor="text1"/>
        </w:rPr>
        <w:t xml:space="preserve"> </w:t>
      </w:r>
      <w:proofErr w:type="spellStart"/>
      <w:r w:rsidRPr="005A664F">
        <w:rPr>
          <w:color w:val="000000" w:themeColor="text1"/>
        </w:rPr>
        <w:t>Representations</w:t>
      </w:r>
      <w:proofErr w:type="spellEnd"/>
      <w:r w:rsidRPr="005A664F">
        <w:rPr>
          <w:color w:val="000000" w:themeColor="text1"/>
        </w:rPr>
        <w:t xml:space="preserve"> </w:t>
      </w:r>
      <w:proofErr w:type="spellStart"/>
      <w:r w:rsidRPr="005A664F">
        <w:rPr>
          <w:color w:val="000000" w:themeColor="text1"/>
        </w:rPr>
        <w:t>from</w:t>
      </w:r>
      <w:proofErr w:type="spellEnd"/>
      <w:r w:rsidRPr="005A664F">
        <w:rPr>
          <w:color w:val="000000" w:themeColor="text1"/>
        </w:rPr>
        <w:t xml:space="preserve"> </w:t>
      </w:r>
      <w:proofErr w:type="spellStart"/>
      <w:r w:rsidRPr="005A664F">
        <w:rPr>
          <w:color w:val="000000" w:themeColor="text1"/>
        </w:rPr>
        <w:t>Transformers</w:t>
      </w:r>
      <w:proofErr w:type="spellEnd"/>
      <w:r w:rsidRPr="005A664F">
        <w:rPr>
          <w:color w:val="000000" w:themeColor="text1"/>
        </w:rPr>
        <w:t xml:space="preserve">) – модель-кодировщик глубокого обучения, основанная на архитектуре </w:t>
      </w:r>
      <w:proofErr w:type="spellStart"/>
      <w:r w:rsidRPr="005A664F">
        <w:rPr>
          <w:color w:val="000000" w:themeColor="text1"/>
        </w:rPr>
        <w:t>Transformers</w:t>
      </w:r>
      <w:proofErr w:type="spellEnd"/>
      <w:r w:rsidRPr="005A664F">
        <w:rPr>
          <w:color w:val="000000" w:themeColor="text1"/>
        </w:rPr>
        <w:t>, используемая для обработки естественного языка.</w:t>
      </w:r>
    </w:p>
    <w:p w14:paraId="0C922830" w14:textId="4B1577D6" w:rsidR="008A0B8C" w:rsidRPr="005A664F" w:rsidRDefault="008A0B8C" w:rsidP="008A0B8C">
      <w:pPr>
        <w:pStyle w:val="af0"/>
        <w:rPr>
          <w:color w:val="000000" w:themeColor="text1"/>
        </w:rPr>
      </w:pPr>
      <w:r w:rsidRPr="005A664F">
        <w:rPr>
          <w:color w:val="000000" w:themeColor="text1"/>
        </w:rPr>
        <w:t>.</w:t>
      </w:r>
      <w:proofErr w:type="spellStart"/>
      <w:r w:rsidRPr="005A664F">
        <w:rPr>
          <w:color w:val="000000" w:themeColor="text1"/>
        </w:rPr>
        <w:t>csv</w:t>
      </w:r>
      <w:proofErr w:type="spellEnd"/>
      <w:r w:rsidRPr="005A664F">
        <w:rPr>
          <w:color w:val="000000" w:themeColor="text1"/>
        </w:rPr>
        <w:t xml:space="preserve"> (</w:t>
      </w:r>
      <w:proofErr w:type="spellStart"/>
      <w:r w:rsidRPr="005A664F">
        <w:rPr>
          <w:color w:val="000000" w:themeColor="text1"/>
        </w:rPr>
        <w:t>Comma-Separated</w:t>
      </w:r>
      <w:proofErr w:type="spellEnd"/>
      <w:r w:rsidRPr="005A664F">
        <w:rPr>
          <w:color w:val="000000" w:themeColor="text1"/>
        </w:rPr>
        <w:t xml:space="preserve"> </w:t>
      </w:r>
      <w:proofErr w:type="spellStart"/>
      <w:r w:rsidRPr="005A664F">
        <w:rPr>
          <w:color w:val="000000" w:themeColor="text1"/>
        </w:rPr>
        <w:t>Values</w:t>
      </w:r>
      <w:proofErr w:type="spellEnd"/>
      <w:r w:rsidRPr="005A664F">
        <w:rPr>
          <w:color w:val="000000" w:themeColor="text1"/>
        </w:rPr>
        <w:t>) – формат текстовых файлов, используемый для представления табличных данных, в котором значения отдельных ячеек разделяются запятыми.</w:t>
      </w:r>
    </w:p>
    <w:p w14:paraId="5E1C5F20" w14:textId="711B180A" w:rsidR="008A0B8C" w:rsidRPr="005A664F" w:rsidRDefault="008A0B8C" w:rsidP="008A0B8C">
      <w:pPr>
        <w:pStyle w:val="af0"/>
        <w:rPr>
          <w:color w:val="000000" w:themeColor="text1"/>
        </w:rPr>
      </w:pPr>
      <w:r w:rsidRPr="005A664F">
        <w:rPr>
          <w:color w:val="000000" w:themeColor="text1"/>
        </w:rPr>
        <w:t>Кластеризация – процесс группировки объектов в кластеры на основе схожих характеристик.</w:t>
      </w:r>
    </w:p>
    <w:p w14:paraId="017A367B" w14:textId="6348A876" w:rsidR="008A0B8C" w:rsidRPr="005A664F" w:rsidRDefault="008A0B8C" w:rsidP="008A0B8C">
      <w:pPr>
        <w:pStyle w:val="af0"/>
        <w:rPr>
          <w:color w:val="000000" w:themeColor="text1"/>
        </w:rPr>
      </w:pPr>
      <w:r w:rsidRPr="005A664F">
        <w:rPr>
          <w:color w:val="000000" w:themeColor="text1"/>
        </w:rPr>
        <w:t>Матрица ассоциаций – таблица, отображающая степень соответствия между кластерами базовой и прогнозной моделей.</w:t>
      </w:r>
    </w:p>
    <w:p w14:paraId="4888B6B8" w14:textId="0D42CC49" w:rsidR="008A0B8C" w:rsidRPr="005A664F" w:rsidRDefault="008A0B8C" w:rsidP="008A0B8C">
      <w:pPr>
        <w:pStyle w:val="af0"/>
        <w:rPr>
          <w:color w:val="000000" w:themeColor="text1"/>
        </w:rPr>
      </w:pPr>
      <w:r w:rsidRPr="005A664F">
        <w:rPr>
          <w:color w:val="000000" w:themeColor="text1"/>
        </w:rPr>
        <w:t>Машинное обучение (ML) – область искусственного интеллекта, которая разрабатывает алгоритмы для обучения компьютеров на основе данных и улучшения их работы без явного программирования.</w:t>
      </w:r>
    </w:p>
    <w:p w14:paraId="24009F4F" w14:textId="2C898430" w:rsidR="008A0B8C" w:rsidRPr="005A664F" w:rsidRDefault="008A0B8C" w:rsidP="008A0B8C">
      <w:pPr>
        <w:pStyle w:val="af0"/>
        <w:rPr>
          <w:color w:val="000000" w:themeColor="text1"/>
        </w:rPr>
      </w:pPr>
      <w:r w:rsidRPr="005A664F">
        <w:rPr>
          <w:color w:val="000000" w:themeColor="text1"/>
        </w:rPr>
        <w:t>Скрытая марковская модель (HMM) – статистическая модель, используемая для анализа последовательностей с скрытыми состояниями.</w:t>
      </w:r>
    </w:p>
    <w:p w14:paraId="46EC5711" w14:textId="739971B0" w:rsidR="008A0B8C" w:rsidRPr="005A664F" w:rsidRDefault="008A0B8C" w:rsidP="008A0B8C">
      <w:pPr>
        <w:pStyle w:val="af0"/>
        <w:rPr>
          <w:color w:val="000000" w:themeColor="text1"/>
        </w:rPr>
      </w:pPr>
      <w:r w:rsidRPr="005A664F">
        <w:rPr>
          <w:color w:val="000000" w:themeColor="text1"/>
        </w:rPr>
        <w:t>Сервис-ориентированная архитектура (SOA) – подход к разработке программных систем, при котором функциональность приложения разделяется на автономные сервисы, взаимодействующие через стандартизированные интерфейсы.</w:t>
      </w:r>
    </w:p>
    <w:p w14:paraId="73D4F7F2" w14:textId="081DA77B" w:rsidR="008A0B8C" w:rsidRPr="005A664F" w:rsidRDefault="008A0B8C" w:rsidP="008A0B8C">
      <w:pPr>
        <w:pStyle w:val="af0"/>
        <w:rPr>
          <w:color w:val="000000" w:themeColor="text1"/>
        </w:rPr>
      </w:pPr>
      <w:proofErr w:type="spellStart"/>
      <w:r w:rsidRPr="005A664F">
        <w:rPr>
          <w:color w:val="000000" w:themeColor="text1"/>
        </w:rPr>
        <w:t>Микросервисная</w:t>
      </w:r>
      <w:proofErr w:type="spellEnd"/>
      <w:r w:rsidRPr="005A664F">
        <w:rPr>
          <w:color w:val="000000" w:themeColor="text1"/>
        </w:rPr>
        <w:t xml:space="preserve"> архитектура (MSA) – подход к разработке программного обеспечения, при котором приложение строится как набор независимых </w:t>
      </w:r>
      <w:proofErr w:type="spellStart"/>
      <w:r w:rsidRPr="005A664F">
        <w:rPr>
          <w:color w:val="000000" w:themeColor="text1"/>
        </w:rPr>
        <w:t>микросервисов</w:t>
      </w:r>
      <w:proofErr w:type="spellEnd"/>
      <w:r w:rsidRPr="005A664F">
        <w:rPr>
          <w:color w:val="000000" w:themeColor="text1"/>
        </w:rPr>
        <w:t>, каждый из которых выполняет определенную функцию.</w:t>
      </w:r>
    </w:p>
    <w:p w14:paraId="4C38F7C6" w14:textId="34C8A70F" w:rsidR="008A0B8C" w:rsidRPr="005A664F" w:rsidRDefault="008A0B8C" w:rsidP="008A0B8C">
      <w:pPr>
        <w:pStyle w:val="af0"/>
        <w:rPr>
          <w:color w:val="000000" w:themeColor="text1"/>
        </w:rPr>
      </w:pPr>
      <w:proofErr w:type="spellStart"/>
      <w:r w:rsidRPr="005A664F">
        <w:rPr>
          <w:color w:val="000000" w:themeColor="text1"/>
        </w:rPr>
        <w:t>Pooling</w:t>
      </w:r>
      <w:proofErr w:type="spellEnd"/>
      <w:r w:rsidRPr="005A664F">
        <w:rPr>
          <w:color w:val="000000" w:themeColor="text1"/>
        </w:rPr>
        <w:t xml:space="preserve"> – метод уменьшения размерности данных в нейронных сетях, сохраняющий важную информацию.</w:t>
      </w:r>
    </w:p>
    <w:p w14:paraId="40864052" w14:textId="58D2D711" w:rsidR="008A0B8C" w:rsidRPr="005A664F" w:rsidRDefault="008A0B8C" w:rsidP="008A0B8C">
      <w:pPr>
        <w:pStyle w:val="af0"/>
        <w:rPr>
          <w:color w:val="000000" w:themeColor="text1"/>
        </w:rPr>
      </w:pPr>
      <w:r w:rsidRPr="005A664F">
        <w:rPr>
          <w:color w:val="000000" w:themeColor="text1"/>
        </w:rPr>
        <w:t>Среднеквадратичная ошибка (MSE) – функция потерь, используемая для оценки качества модели, измеряя среднюю квадратичную разницу между предсказанными и реальными значениями.</w:t>
      </w:r>
    </w:p>
    <w:p w14:paraId="795E5803" w14:textId="74CEEDB1" w:rsidR="008A0B8C" w:rsidRPr="005A664F" w:rsidRDefault="008A0B8C" w:rsidP="008A0B8C">
      <w:pPr>
        <w:pStyle w:val="af0"/>
        <w:rPr>
          <w:color w:val="000000" w:themeColor="text1"/>
        </w:rPr>
      </w:pPr>
      <w:r w:rsidRPr="005A664F">
        <w:rPr>
          <w:color w:val="000000" w:themeColor="text1"/>
        </w:rPr>
        <w:t>Кросс-энтропия – функция потерь, используемая для оценки качества классификационных моделей, измеряя разницу между распределением предсказанных и реальных классов.</w:t>
      </w:r>
    </w:p>
    <w:p w14:paraId="33635D35" w14:textId="1CC21C53" w:rsidR="008A0B8C" w:rsidRPr="005A664F" w:rsidRDefault="008A0B8C" w:rsidP="008A0B8C">
      <w:pPr>
        <w:pStyle w:val="af0"/>
        <w:rPr>
          <w:color w:val="000000" w:themeColor="text1"/>
        </w:rPr>
      </w:pPr>
      <w:r w:rsidRPr="005A664F">
        <w:rPr>
          <w:color w:val="000000" w:themeColor="text1"/>
        </w:rPr>
        <w:lastRenderedPageBreak/>
        <w:t xml:space="preserve">Метод опорных векторов (SVM) – алгоритм машинного обучения, который строит гиперплоскость для разделения классов данных, </w:t>
      </w:r>
      <w:proofErr w:type="spellStart"/>
      <w:r w:rsidRPr="005A664F">
        <w:rPr>
          <w:color w:val="000000" w:themeColor="text1"/>
        </w:rPr>
        <w:t>максимизируя</w:t>
      </w:r>
      <w:proofErr w:type="spellEnd"/>
      <w:r w:rsidRPr="005A664F">
        <w:rPr>
          <w:color w:val="000000" w:themeColor="text1"/>
        </w:rPr>
        <w:t xml:space="preserve"> зазор между ними.</w:t>
      </w:r>
    </w:p>
    <w:p w14:paraId="05FB864F" w14:textId="30B612FD" w:rsidR="008A0B8C" w:rsidRPr="005A664F" w:rsidRDefault="008A0B8C" w:rsidP="008A0B8C">
      <w:pPr>
        <w:pStyle w:val="af0"/>
        <w:rPr>
          <w:color w:val="000000" w:themeColor="text1"/>
        </w:rPr>
      </w:pPr>
      <w:r w:rsidRPr="005A664F">
        <w:rPr>
          <w:color w:val="000000" w:themeColor="text1"/>
        </w:rPr>
        <w:t>Дерево решений – модель машинного обучения, представляющая собой древовидную структуру, где узлы представляют собой проверки на определенные атрибуты, а ветви – результаты этих проверок.</w:t>
      </w:r>
    </w:p>
    <w:p w14:paraId="1D5C4630" w14:textId="06ACEFCF" w:rsidR="008A0B8C" w:rsidRPr="005A664F" w:rsidRDefault="008A0B8C" w:rsidP="008A0B8C">
      <w:pPr>
        <w:pStyle w:val="af0"/>
        <w:rPr>
          <w:color w:val="000000" w:themeColor="text1"/>
        </w:rPr>
      </w:pPr>
      <w:r w:rsidRPr="005A664F">
        <w:rPr>
          <w:color w:val="000000" w:themeColor="text1"/>
        </w:rPr>
        <w:t xml:space="preserve">Градиентный </w:t>
      </w:r>
      <w:proofErr w:type="spellStart"/>
      <w:r w:rsidRPr="005A664F">
        <w:rPr>
          <w:color w:val="000000" w:themeColor="text1"/>
        </w:rPr>
        <w:t>бустинг</w:t>
      </w:r>
      <w:proofErr w:type="spellEnd"/>
      <w:r w:rsidRPr="005A664F">
        <w:rPr>
          <w:color w:val="000000" w:themeColor="text1"/>
        </w:rPr>
        <w:t xml:space="preserve"> деревьев решений (GBDT) – ансамблевый метод машинного обучения, который последовательно строит модели, каждая из которых корректирует ошибки предыдущей.</w:t>
      </w:r>
    </w:p>
    <w:p w14:paraId="77FD6FD5" w14:textId="2543E470" w:rsidR="008A0B8C" w:rsidRPr="005A664F" w:rsidRDefault="008A0B8C" w:rsidP="008A0B8C">
      <w:pPr>
        <w:pStyle w:val="af0"/>
        <w:rPr>
          <w:color w:val="000000" w:themeColor="text1"/>
        </w:rPr>
      </w:pPr>
      <w:proofErr w:type="spellStart"/>
      <w:r w:rsidRPr="005A664F">
        <w:rPr>
          <w:color w:val="000000" w:themeColor="text1"/>
        </w:rPr>
        <w:t>Свёрточная</w:t>
      </w:r>
      <w:proofErr w:type="spellEnd"/>
      <w:r w:rsidRPr="005A664F">
        <w:rPr>
          <w:color w:val="000000" w:themeColor="text1"/>
        </w:rPr>
        <w:t xml:space="preserve"> нейронная сеть (CNN) – тип нейронной сети, эффективно обрабатывающий данные с сильной пространственной зависимостью, такие как изображения и текст.</w:t>
      </w:r>
    </w:p>
    <w:p w14:paraId="5324FAB1" w14:textId="6F145463" w:rsidR="008A0B8C" w:rsidRPr="005A664F" w:rsidRDefault="008A0B8C" w:rsidP="008A0B8C">
      <w:pPr>
        <w:pStyle w:val="af0"/>
        <w:rPr>
          <w:color w:val="000000" w:themeColor="text1"/>
        </w:rPr>
      </w:pPr>
      <w:r w:rsidRPr="005A664F">
        <w:rPr>
          <w:color w:val="000000" w:themeColor="text1"/>
        </w:rPr>
        <w:t>Рекуррентная нейронная сеть (RNN) – тип нейронной сети, способный работать с последовательными данными, такими как временные ряды и текст.</w:t>
      </w:r>
    </w:p>
    <w:p w14:paraId="61A7B351" w14:textId="271B0895" w:rsidR="00C52357" w:rsidRPr="005A664F" w:rsidRDefault="00C52357" w:rsidP="008A0B8C">
      <w:pPr>
        <w:pStyle w:val="af0"/>
        <w:rPr>
          <w:color w:val="000000" w:themeColor="text1"/>
        </w:rPr>
      </w:pPr>
      <w:r w:rsidRPr="005A664F">
        <w:rPr>
          <w:color w:val="000000" w:themeColor="text1"/>
        </w:rPr>
        <w:br w:type="page"/>
      </w:r>
    </w:p>
    <w:p w14:paraId="7997041D" w14:textId="77777777" w:rsidR="00435590" w:rsidRPr="005A664F" w:rsidRDefault="00C52357" w:rsidP="008C4979">
      <w:pPr>
        <w:pStyle w:val="1"/>
        <w:ind w:firstLine="0"/>
        <w:jc w:val="center"/>
        <w:rPr>
          <w:color w:val="000000" w:themeColor="text1"/>
        </w:rPr>
      </w:pPr>
      <w:bookmarkStart w:id="71" w:name="_Toc167826473"/>
      <w:r w:rsidRPr="005A664F">
        <w:rPr>
          <w:color w:val="000000" w:themeColor="text1"/>
        </w:rPr>
        <w:lastRenderedPageBreak/>
        <w:t>ВВЕДЕНИЕ</w:t>
      </w:r>
      <w:bookmarkEnd w:id="71"/>
    </w:p>
    <w:p w14:paraId="0791C15F" w14:textId="4C8F5401" w:rsidR="00C37DDB" w:rsidRPr="005A664F" w:rsidRDefault="00C37DDB" w:rsidP="00786AAE">
      <w:pPr>
        <w:pStyle w:val="af0"/>
        <w:rPr>
          <w:color w:val="000000" w:themeColor="text1"/>
        </w:rPr>
      </w:pPr>
      <w:r w:rsidRPr="005A664F">
        <w:rPr>
          <w:color w:val="000000" w:themeColor="text1"/>
        </w:rPr>
        <w:t>В современном мире наблюдается значительное увеличение объемов патентной информации, что связано с интенсивным развитием технологий и глобальной цифровизацией. Ежегодно публикуются тысячи новых патентов, содержащих ценные данные о технических инновациях и тенденциях в различных отраслях. Патенты являются важным источником информации для компаний, исследовательских организаций и государственных учреждений, поскольку они помогают отслеживать развитие технологий и предсказывать будущие направления научных исследований и промышленных разработок. Однако анализ и обработка такого огромного количества патентных данных вручную представляют собой сложную задачу, требующую значительных временных и ресурсных затрат.</w:t>
      </w:r>
    </w:p>
    <w:p w14:paraId="7E05D74B" w14:textId="214E5E24" w:rsidR="00C37DDB" w:rsidRPr="005A664F" w:rsidRDefault="00C37DDB" w:rsidP="00786AAE">
      <w:pPr>
        <w:pStyle w:val="af0"/>
        <w:rPr>
          <w:color w:val="000000" w:themeColor="text1"/>
        </w:rPr>
      </w:pPr>
      <w:r w:rsidRPr="005A664F">
        <w:rPr>
          <w:color w:val="000000" w:themeColor="text1"/>
        </w:rPr>
        <w:t>Для решения этой проблемы возрастает необходимость в автоматизированных системах анализа патентной информации. Программные системы, способные эффективно обрабатывать и анализировать большие объемы патентных данных, могут существенно сократить время на их обработку и повысить точность прогнозов относительно появления новых технологических областей. Важность разработки таких систем объясняется также потребностью в стратегическом планировании и принятии решений, основанных на достоверной и своевременной информации о технологических тенденциях [</w:t>
      </w:r>
      <w:r w:rsidR="00560AFF" w:rsidRPr="005A664F">
        <w:rPr>
          <w:color w:val="000000" w:themeColor="text1"/>
        </w:rPr>
        <w:t>2</w:t>
      </w:r>
      <w:r w:rsidR="00FE20A1" w:rsidRPr="005A664F">
        <w:rPr>
          <w:color w:val="000000" w:themeColor="text1"/>
        </w:rPr>
        <w:t>]</w:t>
      </w:r>
      <w:r w:rsidRPr="005A664F">
        <w:rPr>
          <w:color w:val="000000" w:themeColor="text1"/>
        </w:rPr>
        <w:t>.</w:t>
      </w:r>
    </w:p>
    <w:p w14:paraId="34AA63CA" w14:textId="567E5841" w:rsidR="00C37DDB" w:rsidRPr="005A664F" w:rsidRDefault="00C37DDB" w:rsidP="00786AAE">
      <w:pPr>
        <w:pStyle w:val="af0"/>
        <w:rPr>
          <w:color w:val="000000" w:themeColor="text1"/>
        </w:rPr>
      </w:pPr>
      <w:r w:rsidRPr="005A664F">
        <w:rPr>
          <w:color w:val="000000" w:themeColor="text1"/>
        </w:rPr>
        <w:t xml:space="preserve">В настоящее время существует множество подходов к анализу и обработке патентных данных, включая методы машинного обучения и обработки естественного языка (Natural Language Processing, NLP). В последние годы технологии NLP и глубокого обучения достигли значительных успехов, что открывает новые возможности для создания более совершенных и эффективных систем анализа патентов. Одной из </w:t>
      </w:r>
      <w:r w:rsidR="000B07A4" w:rsidRPr="005A664F">
        <w:rPr>
          <w:color w:val="000000" w:themeColor="text1"/>
        </w:rPr>
        <w:t>главных</w:t>
      </w:r>
      <w:r w:rsidRPr="005A664F">
        <w:rPr>
          <w:color w:val="000000" w:themeColor="text1"/>
        </w:rPr>
        <w:t xml:space="preserve"> задач в этом контексте является прогнозирование появления новых технологических областей, что требует использования сложных алгоритмов кластеризации и классификации данных [</w:t>
      </w:r>
      <w:r w:rsidR="00560AFF" w:rsidRPr="005A664F">
        <w:rPr>
          <w:color w:val="000000" w:themeColor="text1"/>
        </w:rPr>
        <w:t>3</w:t>
      </w:r>
      <w:r w:rsidRPr="005A664F">
        <w:rPr>
          <w:color w:val="000000" w:themeColor="text1"/>
        </w:rPr>
        <w:t>].</w:t>
      </w:r>
    </w:p>
    <w:p w14:paraId="5E3BE84A" w14:textId="1FE5870D" w:rsidR="00C37DDB" w:rsidRPr="005A664F" w:rsidRDefault="00C37DDB" w:rsidP="00786AAE">
      <w:pPr>
        <w:pStyle w:val="af0"/>
        <w:rPr>
          <w:color w:val="000000" w:themeColor="text1"/>
        </w:rPr>
      </w:pPr>
      <w:r w:rsidRPr="005A664F">
        <w:rPr>
          <w:color w:val="000000" w:themeColor="text1"/>
        </w:rPr>
        <w:lastRenderedPageBreak/>
        <w:t xml:space="preserve">В данной работе рассматривается процесс разработки программной системы для прогнозирования появления новых технологических областей на основе патентной информации. Система позволяет загружать и обрабатывать данные из патентных документов, преобразовывать текстовую информацию в векторное представление, проводить кластеризацию патентов и визуализацию патентного ландшафта. Основной акцент делается на оптимизации порога кластеризации и ассоциации кластеров с классами IPC (International </w:t>
      </w:r>
      <w:proofErr w:type="spellStart"/>
      <w:r w:rsidRPr="005A664F">
        <w:rPr>
          <w:color w:val="000000" w:themeColor="text1"/>
        </w:rPr>
        <w:t>Patent</w:t>
      </w:r>
      <w:proofErr w:type="spellEnd"/>
      <w:r w:rsidRPr="005A664F">
        <w:rPr>
          <w:color w:val="000000" w:themeColor="text1"/>
        </w:rPr>
        <w:t xml:space="preserve"> </w:t>
      </w:r>
      <w:proofErr w:type="spellStart"/>
      <w:r w:rsidRPr="005A664F">
        <w:rPr>
          <w:color w:val="000000" w:themeColor="text1"/>
        </w:rPr>
        <w:t>Classification</w:t>
      </w:r>
      <w:proofErr w:type="spellEnd"/>
      <w:r w:rsidRPr="005A664F">
        <w:rPr>
          <w:color w:val="000000" w:themeColor="text1"/>
        </w:rPr>
        <w:t>)</w:t>
      </w:r>
      <w:r w:rsidR="00EB2C23" w:rsidRPr="005A664F">
        <w:rPr>
          <w:color w:val="000000" w:themeColor="text1"/>
        </w:rPr>
        <w:t xml:space="preserve"> [4]</w:t>
      </w:r>
      <w:r w:rsidRPr="005A664F">
        <w:rPr>
          <w:color w:val="000000" w:themeColor="text1"/>
        </w:rPr>
        <w:t>, что позволяет улучшить точность прогнозов и формировать обоснованные гипотезы о появлении новых технологий.</w:t>
      </w:r>
    </w:p>
    <w:p w14:paraId="6EBE11E2" w14:textId="247CFD71" w:rsidR="007F04A1" w:rsidRPr="005A664F" w:rsidRDefault="00C37DDB" w:rsidP="00786AAE">
      <w:pPr>
        <w:pStyle w:val="af0"/>
        <w:rPr>
          <w:color w:val="000000" w:themeColor="text1"/>
        </w:rPr>
      </w:pPr>
      <w:r w:rsidRPr="005A664F">
        <w:rPr>
          <w:color w:val="000000" w:themeColor="text1"/>
        </w:rPr>
        <w:t>Настоящая работа включает анализ существующих методов и технологий, описание разработанного алгоритма и структуры системы, а также результаты экспериментов и тестирования программного продукта. Разработка системы выполнена с использованием языка программирования Python и современных библиотек для обработки данных и машинного обучения. Программный продукт предназначен для использования экспертами в области патентного анализа и может существенно повысить эффективность их работы за счет автоматизации рутинных процессов и предоставления более точных и обоснованных прогнозов.</w:t>
      </w:r>
    </w:p>
    <w:p w14:paraId="0CC1065D" w14:textId="77777777" w:rsidR="006C2C99" w:rsidRPr="005A664F" w:rsidRDefault="006C2C99" w:rsidP="00786AAE">
      <w:pPr>
        <w:pStyle w:val="af0"/>
        <w:rPr>
          <w:color w:val="000000" w:themeColor="text1"/>
        </w:rPr>
      </w:pPr>
    </w:p>
    <w:p w14:paraId="641DC99E" w14:textId="77777777" w:rsidR="00DE4F9E" w:rsidRPr="005A664F" w:rsidRDefault="00DE4F9E">
      <w:pPr>
        <w:rPr>
          <w:color w:val="000000" w:themeColor="text1"/>
        </w:rPr>
      </w:pPr>
      <w:r w:rsidRPr="005A664F">
        <w:rPr>
          <w:color w:val="000000" w:themeColor="text1"/>
        </w:rPr>
        <w:br w:type="page"/>
      </w:r>
    </w:p>
    <w:p w14:paraId="65CC9633" w14:textId="45CCC031" w:rsidR="00C52357" w:rsidRPr="005A664F" w:rsidRDefault="00E84263" w:rsidP="008C4979">
      <w:pPr>
        <w:pStyle w:val="1"/>
        <w:rPr>
          <w:color w:val="000000" w:themeColor="text1"/>
          <w:szCs w:val="28"/>
        </w:rPr>
      </w:pPr>
      <w:bookmarkStart w:id="72" w:name="_Toc167826474"/>
      <w:r w:rsidRPr="005A664F">
        <w:rPr>
          <w:color w:val="000000" w:themeColor="text1"/>
          <w:szCs w:val="28"/>
        </w:rPr>
        <w:lastRenderedPageBreak/>
        <w:t xml:space="preserve">1 </w:t>
      </w:r>
      <w:r w:rsidR="00C52357" w:rsidRPr="005A664F">
        <w:rPr>
          <w:color w:val="000000" w:themeColor="text1"/>
          <w:szCs w:val="28"/>
        </w:rPr>
        <w:t xml:space="preserve">Анализ </w:t>
      </w:r>
      <w:r w:rsidR="00DE4F9E" w:rsidRPr="005A664F">
        <w:rPr>
          <w:color w:val="000000" w:themeColor="text1"/>
          <w:szCs w:val="28"/>
        </w:rPr>
        <w:t xml:space="preserve">подходов к </w:t>
      </w:r>
      <w:r w:rsidR="00561D3E" w:rsidRPr="005A664F">
        <w:rPr>
          <w:color w:val="000000" w:themeColor="text1"/>
          <w:szCs w:val="28"/>
        </w:rPr>
        <w:t>прогнозированию появления новых технологий на основе патентной информации</w:t>
      </w:r>
      <w:bookmarkEnd w:id="72"/>
    </w:p>
    <w:p w14:paraId="2B2DC127" w14:textId="77777777" w:rsidR="00472610" w:rsidRPr="005A664F" w:rsidRDefault="00472610" w:rsidP="00472610"/>
    <w:p w14:paraId="74AB20A1" w14:textId="77777777" w:rsidR="006639E5" w:rsidRPr="005A664F" w:rsidRDefault="006639E5" w:rsidP="00A90838">
      <w:pPr>
        <w:pStyle w:val="2"/>
        <w:rPr>
          <w:color w:val="000000" w:themeColor="text1"/>
          <w:szCs w:val="28"/>
        </w:rPr>
      </w:pPr>
      <w:bookmarkStart w:id="73" w:name="_Toc167826475"/>
      <w:r w:rsidRPr="005A664F">
        <w:rPr>
          <w:color w:val="000000" w:themeColor="text1"/>
          <w:szCs w:val="28"/>
        </w:rPr>
        <w:t>1.1 Постановка задачи</w:t>
      </w:r>
      <w:bookmarkEnd w:id="73"/>
    </w:p>
    <w:p w14:paraId="0594E8CD" w14:textId="57BE8BAD" w:rsidR="00CC71BF" w:rsidRPr="005A664F" w:rsidRDefault="00875CE0" w:rsidP="00CC71BF">
      <w:pPr>
        <w:pStyle w:val="af0"/>
        <w:rPr>
          <w:color w:val="000000" w:themeColor="text1"/>
        </w:rPr>
      </w:pPr>
      <w:r w:rsidRPr="005A664F">
        <w:rPr>
          <w:color w:val="000000" w:themeColor="text1"/>
        </w:rPr>
        <w:t>Для начала формализуем задачу прогнозирования появления новых технологических областей на основе анализа патентной информации. Прогнозирование заключается в предсказании возникновения новых объектов патентного классификатора, который имеет древовидную структуру, включающую секции, классы и группы. Каждый патент, выданный патентными бюро, ассоциируется с одним из объектов классификатора.</w:t>
      </w:r>
    </w:p>
    <w:p w14:paraId="11CBB2E9" w14:textId="41D5A9DC" w:rsidR="00875CE0" w:rsidRPr="005A664F" w:rsidRDefault="00875CE0" w:rsidP="00786AAE">
      <w:pPr>
        <w:pStyle w:val="af0"/>
        <w:rPr>
          <w:color w:val="000000" w:themeColor="text1"/>
        </w:rPr>
      </w:pPr>
      <w:r w:rsidRPr="005A664F">
        <w:rPr>
          <w:color w:val="000000" w:themeColor="text1"/>
        </w:rPr>
        <w:t>Эволюция патентного классификатора может быть представлена следующими элементами:</w:t>
      </w:r>
    </w:p>
    <w:p w14:paraId="5400BD4F" w14:textId="42526AA5" w:rsidR="00490065" w:rsidRPr="005A664F" w:rsidRDefault="00984FBE" w:rsidP="00CC71BF">
      <w:pPr>
        <w:pStyle w:val="a"/>
      </w:pPr>
      <m:oMath>
        <m:r>
          <w:rPr>
            <w:rFonts w:ascii="Cambria Math"/>
          </w:rPr>
          <m:t>O=</m:t>
        </m:r>
        <m:d>
          <m:dPr>
            <m:begChr m:val="{"/>
            <m:endChr m:val="}"/>
            <m:ctrlPr>
              <w:rPr>
                <w:rFonts w:ascii="Cambria Math" w:hAnsi="Cambria Math"/>
                <w:i/>
              </w:rPr>
            </m:ctrlPr>
          </m:dPr>
          <m:e>
            <m:sSub>
              <m:sSubPr>
                <m:ctrlPr>
                  <w:rPr>
                    <w:rFonts w:ascii="Cambria Math" w:hAnsi="Cambria Math"/>
                    <w:i/>
                  </w:rPr>
                </m:ctrlPr>
              </m:sSubPr>
              <m:e>
                <m:r>
                  <w:rPr>
                    <w:rFonts w:ascii="Cambria Math"/>
                  </w:rPr>
                  <m:t>o</m:t>
                </m:r>
              </m:e>
              <m:sub>
                <m:r>
                  <w:rPr>
                    <w:rFonts w:ascii="Cambria Math"/>
                  </w:rPr>
                  <m:t>i</m:t>
                </m:r>
              </m:sub>
            </m:sSub>
          </m:e>
        </m:d>
      </m:oMath>
      <w:r w:rsidR="008C3909" w:rsidRPr="005A664F">
        <w:t xml:space="preserve"> –</w:t>
      </w:r>
      <w:r w:rsidR="00875CE0" w:rsidRPr="005A664F">
        <w:t xml:space="preserve"> множество объектов патентного классификатора, где </w:t>
      </w:r>
      <m:oMath>
        <m:sSub>
          <m:sSubPr>
            <m:ctrlPr>
              <w:rPr>
                <w:rFonts w:ascii="Cambria Math" w:hAnsi="Cambria Math"/>
                <w:i/>
              </w:rPr>
            </m:ctrlPr>
          </m:sSubPr>
          <m:e>
            <m:r>
              <w:rPr>
                <w:rFonts w:ascii="Cambria Math"/>
              </w:rPr>
              <m:t>o</m:t>
            </m:r>
          </m:e>
          <m:sub>
            <m:r>
              <w:rPr>
                <w:rFonts w:ascii="Cambria Math"/>
              </w:rPr>
              <m:t>i</m:t>
            </m:r>
          </m:sub>
        </m:sSub>
      </m:oMath>
      <w:r w:rsidR="00875CE0" w:rsidRPr="005A664F">
        <w:t xml:space="preserve"> – объект классификатора с временем создания </w:t>
      </w:r>
      <m:oMath>
        <m:r>
          <w:rPr>
            <w:rFonts w:ascii="Cambria Math" w:hAnsi="Cambria Math"/>
          </w:rPr>
          <m:t>τ</m:t>
        </m:r>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i</m:t>
                </m:r>
              </m:sub>
            </m:sSub>
          </m:e>
        </m:d>
      </m:oMath>
      <w:r w:rsidR="008C3909" w:rsidRPr="005A664F">
        <w:t>;</w:t>
      </w:r>
      <w:r w:rsidR="00875CE0" w:rsidRPr="005A664F">
        <w:t xml:space="preserve"> </w:t>
      </w:r>
      <w:r w:rsidR="008C3909" w:rsidRPr="005A664F">
        <w:t>о</w:t>
      </w:r>
      <w:r w:rsidR="00875CE0" w:rsidRPr="005A664F">
        <w:t>бъект в любой момент времени</w:t>
      </w:r>
      <w:r w:rsidR="00875CE0" w:rsidRPr="005A664F">
        <w:rPr>
          <w:rFonts w:ascii="Cambria Math" w:hAnsi="Cambria Math"/>
          <w:i/>
        </w:rPr>
        <w:t xml:space="preserve"> </w:t>
      </w:r>
      <m:oMath>
        <m:r>
          <w:rPr>
            <w:rFonts w:ascii="Cambria Math" w:hAnsi="Cambria Math"/>
          </w:rPr>
          <m:t>τ</m:t>
        </m:r>
      </m:oMath>
      <w:r w:rsidR="00875CE0" w:rsidRPr="005A664F">
        <w:t xml:space="preserve"> описывается моделью </w:t>
      </w:r>
      <m:oMath>
        <m:sSub>
          <m:sSubPr>
            <m:ctrlPr>
              <w:rPr>
                <w:rFonts w:ascii="Cambria Math" w:hAnsi="Cambria Math"/>
                <w:i/>
              </w:rPr>
            </m:ctrlPr>
          </m:sSubPr>
          <m:e>
            <m:r>
              <w:rPr>
                <w:rFonts w:ascii="Cambria Math"/>
              </w:rPr>
              <m:t>m</m:t>
            </m:r>
          </m:e>
          <m:sub>
            <m:r>
              <w:rPr>
                <w:rFonts w:ascii="Cambria Math"/>
              </w:rPr>
              <m:t>τ</m:t>
            </m:r>
          </m:sub>
        </m:sSub>
        <m:d>
          <m:dPr>
            <m:ctrlPr>
              <w:rPr>
                <w:rFonts w:ascii="Cambria Math" w:hAnsi="Cambria Math"/>
                <w:i/>
              </w:rPr>
            </m:ctrlPr>
          </m:dPr>
          <m:e>
            <m:sSub>
              <m:sSubPr>
                <m:ctrlPr>
                  <w:rPr>
                    <w:rFonts w:ascii="Cambria Math" w:hAnsi="Cambria Math"/>
                    <w:i/>
                  </w:rPr>
                </m:ctrlPr>
              </m:sSubPr>
              <m:e>
                <m:r>
                  <w:rPr>
                    <w:rFonts w:ascii="Cambria Math"/>
                  </w:rPr>
                  <m:t>o</m:t>
                </m:r>
              </m:e>
              <m:sub>
                <m:r>
                  <w:rPr>
                    <w:rFonts w:ascii="Cambria Math"/>
                  </w:rPr>
                  <m:t>i</m:t>
                </m:r>
              </m:sub>
            </m:sSub>
          </m:e>
        </m:d>
      </m:oMath>
      <w:r w:rsidR="00875CE0" w:rsidRPr="005A664F">
        <w:t>, отражающей его текущее состояние</w:t>
      </w:r>
      <w:r w:rsidR="00DF30CF" w:rsidRPr="005A664F">
        <w:t>;</w:t>
      </w:r>
    </w:p>
    <w:p w14:paraId="527644E5" w14:textId="07F9FBF6" w:rsidR="00490065" w:rsidRPr="005A664F" w:rsidRDefault="00490065" w:rsidP="00CC71BF">
      <w:pPr>
        <w:pStyle w:val="a"/>
      </w:pPr>
      <m:oMath>
        <m:r>
          <w:rPr>
            <w:rFonts w:asci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rPr>
                  <m:t>p</m:t>
                </m:r>
              </m:e>
              <m:sub>
                <m:r>
                  <w:rPr>
                    <w:rFonts w:ascii="Cambria Math"/>
                  </w:rPr>
                  <m:t>i</m:t>
                </m:r>
              </m:sub>
            </m:sSub>
          </m:e>
        </m:d>
      </m:oMath>
      <w:r w:rsidR="00875CE0" w:rsidRPr="005A664F">
        <w:t xml:space="preserve"> </w:t>
      </w:r>
      <w:r w:rsidR="008C3909" w:rsidRPr="005A664F">
        <w:t xml:space="preserve">– </w:t>
      </w:r>
      <w:r w:rsidR="00875CE0" w:rsidRPr="005A664F">
        <w:t xml:space="preserve">множество патентов, где </w:t>
      </w:r>
      <m:oMath>
        <m:sSub>
          <m:sSubPr>
            <m:ctrlPr>
              <w:rPr>
                <w:rFonts w:ascii="Cambria Math" w:hAnsi="Cambria Math"/>
                <w:i/>
              </w:rPr>
            </m:ctrlPr>
          </m:sSubPr>
          <m:e>
            <m:r>
              <w:rPr>
                <w:rFonts w:ascii="Cambria Math"/>
              </w:rPr>
              <m:t>p</m:t>
            </m:r>
          </m:e>
          <m:sub>
            <m:r>
              <w:rPr>
                <w:rFonts w:ascii="Cambria Math"/>
              </w:rPr>
              <m:t>i</m:t>
            </m:r>
          </m:sub>
        </m:sSub>
      </m:oMath>
      <w:r w:rsidRPr="005A664F">
        <w:rPr>
          <w:rFonts w:eastAsiaTheme="minorEastAsia"/>
        </w:rPr>
        <w:t xml:space="preserve"> </w:t>
      </w:r>
      <w:r w:rsidR="00875CE0" w:rsidRPr="005A664F">
        <w:t xml:space="preserve">– патент с временем выдачи </w:t>
      </w:r>
      <m:oMath>
        <m:r>
          <w:rPr>
            <w:rFonts w:ascii="Cambria Math" w:hAnsi="Cambria Math"/>
          </w:rPr>
          <m:t>τ</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oMath>
      <w:r w:rsidR="008C3909" w:rsidRPr="005A664F">
        <w:t>;</w:t>
      </w:r>
      <w:r w:rsidR="00875CE0" w:rsidRPr="005A664F">
        <w:t xml:space="preserve"> </w:t>
      </w:r>
      <w:r w:rsidR="008C3909" w:rsidRPr="005A664F">
        <w:t>п</w:t>
      </w:r>
      <w:r w:rsidR="00875CE0" w:rsidRPr="005A664F">
        <w:t xml:space="preserve">атент в любой момент времени </w:t>
      </w:r>
      <m:oMath>
        <m:r>
          <w:rPr>
            <w:rFonts w:ascii="Cambria Math" w:hAnsi="Cambria Math"/>
          </w:rPr>
          <m:t>τ</m:t>
        </m:r>
      </m:oMath>
      <w:r w:rsidRPr="005A664F">
        <w:t xml:space="preserve"> </w:t>
      </w:r>
      <w:r w:rsidR="00875CE0" w:rsidRPr="005A664F">
        <w:t xml:space="preserve">описывается моделью </w:t>
      </w:r>
      <m:oMath>
        <m:sSub>
          <m:sSubPr>
            <m:ctrlPr>
              <w:rPr>
                <w:rFonts w:ascii="Cambria Math" w:hAnsi="Cambria Math"/>
                <w:i/>
              </w:rPr>
            </m:ctrlPr>
          </m:sSubPr>
          <m:e>
            <m:r>
              <w:rPr>
                <w:rFonts w:ascii="Cambria Math"/>
              </w:rPr>
              <m:t>m</m:t>
            </m:r>
          </m:e>
          <m:sub>
            <m:r>
              <w:rPr>
                <w:rFonts w:ascii="Cambria Math"/>
              </w:rPr>
              <m:t>τ</m:t>
            </m:r>
          </m:sub>
        </m:sSub>
        <m:d>
          <m:dPr>
            <m:ctrlPr>
              <w:rPr>
                <w:rFonts w:ascii="Cambria Math" w:hAnsi="Cambria Math"/>
                <w:i/>
              </w:rPr>
            </m:ctrlPr>
          </m:dPr>
          <m:e>
            <m:sSub>
              <m:sSubPr>
                <m:ctrlPr>
                  <w:rPr>
                    <w:rFonts w:ascii="Cambria Math" w:hAnsi="Cambria Math"/>
                    <w:i/>
                  </w:rPr>
                </m:ctrlPr>
              </m:sSubPr>
              <m:e>
                <m:r>
                  <w:rPr>
                    <w:rFonts w:ascii="Cambria Math"/>
                  </w:rPr>
                  <m:t>p</m:t>
                </m:r>
              </m:e>
              <m:sub>
                <m:r>
                  <w:rPr>
                    <w:rFonts w:ascii="Cambria Math"/>
                  </w:rPr>
                  <m:t>i</m:t>
                </m:r>
              </m:sub>
            </m:sSub>
          </m:e>
        </m:d>
      </m:oMath>
      <w:r w:rsidR="00DF30CF" w:rsidRPr="005A664F">
        <w:t>;</w:t>
      </w:r>
    </w:p>
    <w:p w14:paraId="28F8F1E8" w14:textId="37897551" w:rsidR="00095B6A" w:rsidRPr="005A664F" w:rsidRDefault="00490065" w:rsidP="00CC71BF">
      <w:pPr>
        <w:pStyle w:val="a"/>
      </w:pPr>
      <m:oMath>
        <m:r>
          <w:rPr>
            <w:rFonts w:ascii="Cambria Math"/>
          </w:rPr>
          <m:t>H=</m:t>
        </m:r>
        <m:d>
          <m:dPr>
            <m:begChr m:val="{"/>
            <m:endChr m:val="}"/>
            <m:ctrlPr>
              <w:rPr>
                <w:rFonts w:ascii="Cambria Math" w:hAnsi="Cambria Math"/>
                <w:i/>
              </w:rPr>
            </m:ctrlPr>
          </m:dPr>
          <m:e>
            <m:sSub>
              <m:sSubPr>
                <m:ctrlPr>
                  <w:rPr>
                    <w:rFonts w:ascii="Cambria Math" w:hAnsi="Cambria Math"/>
                    <w:i/>
                  </w:rPr>
                </m:ctrlPr>
              </m:sSubPr>
              <m:e>
                <m:r>
                  <w:rPr>
                    <w:rFonts w:ascii="Cambria Math"/>
                  </w:rPr>
                  <m:t>h</m:t>
                </m:r>
              </m:e>
              <m:sub>
                <m:r>
                  <w:rPr>
                    <w:rFonts w:ascii="Cambria Math"/>
                  </w:rPr>
                  <m:t>i,j</m:t>
                </m:r>
              </m:sub>
            </m:sSub>
          </m:e>
        </m:d>
      </m:oMath>
      <w:r w:rsidR="008C3909" w:rsidRPr="005A664F">
        <w:t xml:space="preserve"> –</w:t>
      </w:r>
      <w:r w:rsidR="00875CE0" w:rsidRPr="005A664F">
        <w:t xml:space="preserve"> множество иерархических связей между объектами классификатора, где связь </w:t>
      </w:r>
      <m:oMath>
        <m:sSub>
          <m:sSubPr>
            <m:ctrlPr>
              <w:rPr>
                <w:rFonts w:ascii="Cambria Math" w:hAnsi="Cambria Math"/>
                <w:i/>
              </w:rPr>
            </m:ctrlPr>
          </m:sSubPr>
          <m:e>
            <m:r>
              <w:rPr>
                <w:rFonts w:ascii="Cambria Math"/>
              </w:rPr>
              <m:t>h</m:t>
            </m:r>
          </m:e>
          <m:sub>
            <m:r>
              <w:rPr>
                <w:rFonts w:ascii="Cambria Math"/>
              </w:rPr>
              <m:t>i,j</m:t>
            </m:r>
          </m:sub>
        </m:sSub>
      </m:oMath>
      <w:r w:rsidRPr="005A664F">
        <w:rPr>
          <w:rFonts w:eastAsiaTheme="minorEastAsia"/>
        </w:rPr>
        <w:t xml:space="preserve"> </w:t>
      </w:r>
      <w:r w:rsidR="00875CE0" w:rsidRPr="005A664F">
        <w:t>указывает на то, что объект</w:t>
      </w:r>
      <w:r w:rsidRPr="005A664F">
        <w:rPr>
          <w:rFonts w:eastAsiaTheme="minorEastAsia"/>
        </w:rPr>
        <w:t xml:space="preserve"> </w:t>
      </w:r>
      <m:oMath>
        <m:sSub>
          <m:sSubPr>
            <m:ctrlPr>
              <w:rPr>
                <w:rFonts w:ascii="Cambria Math" w:hAnsi="Cambria Math"/>
                <w:i/>
              </w:rPr>
            </m:ctrlPr>
          </m:sSubPr>
          <m:e>
            <m:r>
              <w:rPr>
                <w:rFonts w:ascii="Cambria Math"/>
              </w:rPr>
              <m:t>o</m:t>
            </m:r>
          </m:e>
          <m:sub>
            <m:r>
              <w:rPr>
                <w:rFonts w:ascii="Cambria Math"/>
              </w:rPr>
              <m:t>i</m:t>
            </m:r>
          </m:sub>
        </m:sSub>
      </m:oMath>
      <w:r w:rsidR="00875CE0" w:rsidRPr="005A664F">
        <w:t xml:space="preserve"> является дочерним по отношению к </w:t>
      </w:r>
      <m:oMath>
        <m:sSub>
          <m:sSubPr>
            <m:ctrlPr>
              <w:rPr>
                <w:rFonts w:ascii="Cambria Math" w:hAnsi="Cambria Math"/>
                <w:i/>
              </w:rPr>
            </m:ctrlPr>
          </m:sSubPr>
          <m:e>
            <m:r>
              <w:rPr>
                <w:rFonts w:ascii="Cambria Math"/>
              </w:rPr>
              <m:t>o</m:t>
            </m:r>
          </m:e>
          <m:sub>
            <m:r>
              <w:rPr>
                <w:rFonts w:ascii="Cambria Math"/>
              </w:rPr>
              <m:t>j</m:t>
            </m:r>
          </m:sub>
        </m:sSub>
      </m:oMath>
      <w:r w:rsidR="00875CE0" w:rsidRPr="005A664F">
        <w:t xml:space="preserve">, и характеризуется временем возникновения </w:t>
      </w:r>
      <m:oMath>
        <m:r>
          <w:rPr>
            <w:rFonts w:ascii="Cambria Math"/>
          </w:rPr>
          <m:t>τ</m:t>
        </m:r>
        <m:d>
          <m:dPr>
            <m:ctrlPr>
              <w:rPr>
                <w:rFonts w:ascii="Cambria Math" w:hAnsi="Cambria Math"/>
                <w:i/>
              </w:rPr>
            </m:ctrlPr>
          </m:dPr>
          <m:e>
            <m:sSub>
              <m:sSubPr>
                <m:ctrlPr>
                  <w:rPr>
                    <w:rFonts w:ascii="Cambria Math" w:hAnsi="Cambria Math"/>
                    <w:i/>
                  </w:rPr>
                </m:ctrlPr>
              </m:sSubPr>
              <m:e>
                <m:r>
                  <w:rPr>
                    <w:rFonts w:ascii="Cambria Math"/>
                  </w:rPr>
                  <m:t>h</m:t>
                </m:r>
              </m:e>
              <m:sub>
                <m:r>
                  <w:rPr>
                    <w:rFonts w:ascii="Cambria Math"/>
                  </w:rPr>
                  <m:t>i,j</m:t>
                </m:r>
              </m:sub>
            </m:sSub>
          </m:e>
        </m:d>
      </m:oMath>
      <w:r w:rsidR="00DF30CF" w:rsidRPr="005A664F">
        <w:t>;</w:t>
      </w:r>
    </w:p>
    <w:p w14:paraId="3E0D07EB" w14:textId="5CB89BF4" w:rsidR="007279B8" w:rsidRPr="005A664F" w:rsidRDefault="00095B6A" w:rsidP="00CC71BF">
      <w:pPr>
        <w:pStyle w:val="a"/>
      </w:pPr>
      <m:oMath>
        <m:r>
          <w:rPr>
            <w:rFonts w:ascii="Cambria Math"/>
          </w:rPr>
          <m:t>T=</m:t>
        </m:r>
        <m:d>
          <m:dPr>
            <m:begChr m:val="{"/>
            <m:endChr m:val="}"/>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i,j</m:t>
                </m:r>
              </m:sub>
            </m:sSub>
          </m:e>
        </m:d>
      </m:oMath>
      <w:r w:rsidR="008C3909" w:rsidRPr="005A664F">
        <w:t xml:space="preserve"> –</w:t>
      </w:r>
      <w:r w:rsidR="00875CE0" w:rsidRPr="005A664F">
        <w:t xml:space="preserve"> множество</w:t>
      </w:r>
      <w:r w:rsidR="008C3909" w:rsidRPr="005A664F">
        <w:t xml:space="preserve"> </w:t>
      </w:r>
      <w:r w:rsidR="00875CE0" w:rsidRPr="005A664F">
        <w:t xml:space="preserve">трансферных связей между объектами классификатора, где связь </w:t>
      </w:r>
      <m:oMath>
        <m:sSub>
          <m:sSubPr>
            <m:ctrlPr>
              <w:rPr>
                <w:rFonts w:ascii="Cambria Math" w:hAnsi="Cambria Math"/>
                <w:i/>
              </w:rPr>
            </m:ctrlPr>
          </m:sSubPr>
          <m:e>
            <m:r>
              <w:rPr>
                <w:rFonts w:ascii="Cambria Math"/>
              </w:rPr>
              <m:t>t</m:t>
            </m:r>
          </m:e>
          <m:sub>
            <m:r>
              <w:rPr>
                <w:rFonts w:ascii="Cambria Math"/>
              </w:rPr>
              <m:t>i,j</m:t>
            </m:r>
          </m:sub>
        </m:sSub>
      </m:oMath>
      <w:r w:rsidR="00875CE0" w:rsidRPr="005A664F">
        <w:t xml:space="preserve"> указывает на трансфер из объекта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00875CE0" w:rsidRPr="005A664F">
        <w:t xml:space="preserve"> в </w:t>
      </w:r>
      <m:oMath>
        <m:sSub>
          <m:sSubPr>
            <m:ctrlPr>
              <w:rPr>
                <w:rFonts w:ascii="Cambria Math" w:hAnsi="Cambria Math"/>
                <w:i/>
              </w:rPr>
            </m:ctrlPr>
          </m:sSubPr>
          <m:e>
            <m:r>
              <w:rPr>
                <w:rFonts w:ascii="Cambria Math"/>
              </w:rPr>
              <m:t>o</m:t>
            </m:r>
          </m:e>
          <m:sub>
            <m:r>
              <w:rPr>
                <w:rFonts w:ascii="Cambria Math"/>
              </w:rPr>
              <m:t>j</m:t>
            </m:r>
          </m:sub>
        </m:sSub>
      </m:oMath>
      <w:r w:rsidR="00875CE0" w:rsidRPr="005A664F">
        <w:t xml:space="preserve">, и характеризуется временем возникновения </w:t>
      </w:r>
      <m:oMath>
        <m:r>
          <w:rPr>
            <w:rFonts w:ascii="Cambria Math"/>
          </w:rPr>
          <m:t>τ</m:t>
        </m:r>
        <m:d>
          <m:dPr>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i,j</m:t>
                </m:r>
              </m:sub>
            </m:sSub>
          </m:e>
        </m:d>
      </m:oMath>
      <w:r w:rsidR="00DF30CF" w:rsidRPr="005A664F">
        <w:t>;</w:t>
      </w:r>
    </w:p>
    <w:p w14:paraId="1FEF1AD5" w14:textId="1FAECFA5" w:rsidR="007279B8" w:rsidRPr="005A664F" w:rsidRDefault="007279B8" w:rsidP="00CC71BF">
      <w:pPr>
        <w:pStyle w:val="a"/>
      </w:pPr>
      <m:oMath>
        <m:r>
          <w:rPr>
            <w:rFonts w:ascii="Cambria Math"/>
          </w:rPr>
          <m:t>C=</m:t>
        </m:r>
        <m:d>
          <m:dPr>
            <m:begChr m:val="{"/>
            <m:endChr m:val="}"/>
            <m:ctrlPr>
              <w:rPr>
                <w:rFonts w:ascii="Cambria Math" w:hAnsi="Cambria Math"/>
                <w:i/>
              </w:rPr>
            </m:ctrlPr>
          </m:dPr>
          <m:e>
            <m:sSub>
              <m:sSubPr>
                <m:ctrlPr>
                  <w:rPr>
                    <w:rFonts w:ascii="Cambria Math" w:hAnsi="Cambria Math"/>
                    <w:i/>
                  </w:rPr>
                </m:ctrlPr>
              </m:sSubPr>
              <m:e>
                <m:r>
                  <w:rPr>
                    <w:rFonts w:ascii="Cambria Math"/>
                  </w:rPr>
                  <m:t>c</m:t>
                </m:r>
              </m:e>
              <m:sub>
                <m:r>
                  <w:rPr>
                    <w:rFonts w:ascii="Cambria Math"/>
                  </w:rPr>
                  <m:t>i,j</m:t>
                </m:r>
              </m:sub>
            </m:sSub>
          </m:e>
        </m:d>
      </m:oMath>
      <w:r w:rsidR="008C3909" w:rsidRPr="005A664F">
        <w:t xml:space="preserve"> –</w:t>
      </w:r>
      <w:r w:rsidR="00875CE0" w:rsidRPr="005A664F">
        <w:t xml:space="preserve"> множество связей принадлежности патентов объектам классификатора, где связь </w:t>
      </w:r>
      <m:oMath>
        <m:sSub>
          <m:sSubPr>
            <m:ctrlPr>
              <w:rPr>
                <w:rFonts w:ascii="Cambria Math" w:hAnsi="Cambria Math"/>
                <w:i/>
              </w:rPr>
            </m:ctrlPr>
          </m:sSubPr>
          <m:e>
            <m:r>
              <w:rPr>
                <w:rFonts w:ascii="Cambria Math"/>
              </w:rPr>
              <m:t>c</m:t>
            </m:r>
          </m:e>
          <m:sub>
            <m:r>
              <w:rPr>
                <w:rFonts w:ascii="Cambria Math"/>
              </w:rPr>
              <m:t>i,j</m:t>
            </m:r>
          </m:sub>
        </m:sSub>
      </m:oMath>
      <w:r w:rsidR="00875CE0" w:rsidRPr="005A664F">
        <w:t xml:space="preserve"> указывает на то, что патент </w:t>
      </w:r>
      <m:oMath>
        <m:sSub>
          <m:sSubPr>
            <m:ctrlPr>
              <w:rPr>
                <w:rFonts w:ascii="Cambria Math" w:hAnsi="Cambria Math"/>
                <w:i/>
              </w:rPr>
            </m:ctrlPr>
          </m:sSubPr>
          <m:e>
            <m:r>
              <w:rPr>
                <w:rFonts w:ascii="Cambria Math"/>
              </w:rPr>
              <m:t>p</m:t>
            </m:r>
          </m:e>
          <m:sub>
            <m:r>
              <w:rPr>
                <w:rFonts w:ascii="Cambria Math"/>
              </w:rPr>
              <m:t>i</m:t>
            </m:r>
          </m:sub>
        </m:sSub>
      </m:oMath>
      <w:r w:rsidR="00875CE0" w:rsidRPr="005A664F">
        <w:t xml:space="preserve"> относится к объекту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00875CE0" w:rsidRPr="005A664F">
        <w:t xml:space="preserve">, и характеризуется временем возникновения </w:t>
      </w:r>
      <m:oMath>
        <m:r>
          <w:rPr>
            <w:rFonts w:ascii="Cambria Math"/>
          </w:rPr>
          <m:t>τ</m:t>
        </m:r>
        <m:d>
          <m:dPr>
            <m:ctrlPr>
              <w:rPr>
                <w:rFonts w:ascii="Cambria Math" w:hAnsi="Cambria Math"/>
                <w:i/>
              </w:rPr>
            </m:ctrlPr>
          </m:dPr>
          <m:e>
            <m:sSub>
              <m:sSubPr>
                <m:ctrlPr>
                  <w:rPr>
                    <w:rFonts w:ascii="Cambria Math" w:hAnsi="Cambria Math"/>
                    <w:i/>
                  </w:rPr>
                </m:ctrlPr>
              </m:sSubPr>
              <m:e>
                <m:r>
                  <w:rPr>
                    <w:rFonts w:ascii="Cambria Math"/>
                  </w:rPr>
                  <m:t>c</m:t>
                </m:r>
              </m:e>
              <m:sub>
                <m:r>
                  <w:rPr>
                    <w:rFonts w:ascii="Cambria Math"/>
                  </w:rPr>
                  <m:t>i,j</m:t>
                </m:r>
              </m:sub>
            </m:sSub>
          </m:e>
        </m:d>
      </m:oMath>
      <w:r w:rsidR="00DF30CF" w:rsidRPr="005A664F">
        <w:t>;</w:t>
      </w:r>
    </w:p>
    <w:p w14:paraId="7E166639" w14:textId="4BAB4435" w:rsidR="00875CE0" w:rsidRPr="005A664F" w:rsidRDefault="007279B8" w:rsidP="00CC71BF">
      <w:pPr>
        <w:pStyle w:val="a"/>
      </w:pPr>
      <m:oMath>
        <m:r>
          <w:rPr>
            <w:rFonts w:ascii="Cambria Math"/>
          </w:rPr>
          <w:lastRenderedPageBreak/>
          <m:t>R=</m:t>
        </m:r>
        <m:d>
          <m:dPr>
            <m:begChr m:val="{"/>
            <m:endChr m:val="}"/>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i,j</m:t>
                </m:r>
              </m:sub>
            </m:sSub>
          </m:e>
        </m:d>
      </m:oMath>
      <w:r w:rsidR="008C3909" w:rsidRPr="005A664F">
        <w:t xml:space="preserve"> –</w:t>
      </w:r>
      <w:r w:rsidR="00875CE0" w:rsidRPr="005A664F">
        <w:t xml:space="preserve"> множество ссылочных связей между патентами, где связь </w:t>
      </w:r>
      <m:oMath>
        <m:sSub>
          <m:sSubPr>
            <m:ctrlPr>
              <w:rPr>
                <w:rFonts w:ascii="Cambria Math" w:hAnsi="Cambria Math"/>
                <w:i/>
              </w:rPr>
            </m:ctrlPr>
          </m:sSubPr>
          <m:e>
            <m:r>
              <w:rPr>
                <w:rFonts w:ascii="Cambria Math"/>
              </w:rPr>
              <m:t>r</m:t>
            </m:r>
          </m:e>
          <m:sub>
            <m:r>
              <w:rPr>
                <w:rFonts w:ascii="Cambria Math"/>
              </w:rPr>
              <m:t>i,j</m:t>
            </m:r>
          </m:sub>
        </m:sSub>
      </m:oMath>
      <w:r w:rsidR="00875CE0" w:rsidRPr="005A664F">
        <w:t xml:space="preserve"> указывает на то, что патент </w:t>
      </w:r>
      <m:oMath>
        <m:sSub>
          <m:sSubPr>
            <m:ctrlPr>
              <w:rPr>
                <w:rFonts w:ascii="Cambria Math" w:hAnsi="Cambria Math"/>
                <w:i/>
              </w:rPr>
            </m:ctrlPr>
          </m:sSubPr>
          <m:e>
            <m:r>
              <w:rPr>
                <w:rFonts w:ascii="Cambria Math"/>
              </w:rPr>
              <m:t>p</m:t>
            </m:r>
          </m:e>
          <m:sub>
            <m:r>
              <w:rPr>
                <w:rFonts w:ascii="Cambria Math"/>
              </w:rPr>
              <m:t>i</m:t>
            </m:r>
          </m:sub>
        </m:sSub>
      </m:oMath>
      <w:r w:rsidR="00875CE0" w:rsidRPr="005A664F">
        <w:t xml:space="preserve"> ссылается на патент </w:t>
      </w:r>
      <m:oMath>
        <m:sSub>
          <m:sSubPr>
            <m:ctrlPr>
              <w:rPr>
                <w:rFonts w:ascii="Cambria Math" w:hAnsi="Cambria Math"/>
                <w:i/>
              </w:rPr>
            </m:ctrlPr>
          </m:sSubPr>
          <m:e>
            <m:r>
              <w:rPr>
                <w:rFonts w:ascii="Cambria Math"/>
              </w:rPr>
              <m:t>p</m:t>
            </m:r>
          </m:e>
          <m:sub>
            <m:r>
              <w:rPr>
                <w:rFonts w:ascii="Cambria Math"/>
              </w:rPr>
              <m:t>j</m:t>
            </m:r>
          </m:sub>
        </m:sSub>
      </m:oMath>
      <w:r w:rsidR="00875CE0" w:rsidRPr="005A664F">
        <w:t>, и характеризуется временем возникновения</w:t>
      </w:r>
      <w:r w:rsidRPr="005A664F">
        <w:t xml:space="preserve"> </w:t>
      </w:r>
      <w:r w:rsidRPr="005A664F">
        <w:rPr>
          <w:rFonts w:ascii="Cambria Math"/>
          <w:i/>
        </w:rPr>
        <w:t xml:space="preserve"> </w:t>
      </w:r>
      <m:oMath>
        <m:r>
          <w:rPr>
            <w:rFonts w:ascii="Cambria Math"/>
          </w:rPr>
          <m:t>τ</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i,j</m:t>
                </m:r>
              </m:sub>
            </m:sSub>
          </m:e>
        </m:d>
      </m:oMath>
      <w:r w:rsidR="00875CE0" w:rsidRPr="005A664F">
        <w:t>.</w:t>
      </w:r>
    </w:p>
    <w:p w14:paraId="46B95BF2" w14:textId="14735C42" w:rsidR="00875CE0" w:rsidRPr="005A664F" w:rsidRDefault="00875CE0" w:rsidP="00786AAE">
      <w:pPr>
        <w:pStyle w:val="af0"/>
        <w:rPr>
          <w:color w:val="000000" w:themeColor="text1"/>
        </w:rPr>
      </w:pPr>
      <w:r w:rsidRPr="005A664F">
        <w:rPr>
          <w:color w:val="000000" w:themeColor="text1"/>
        </w:rPr>
        <w:t>Эволюци</w:t>
      </w:r>
      <w:r w:rsidR="00DF30CF" w:rsidRPr="005A664F">
        <w:rPr>
          <w:color w:val="000000" w:themeColor="text1"/>
        </w:rPr>
        <w:t>ю</w:t>
      </w:r>
      <w:r w:rsidRPr="005A664F">
        <w:rPr>
          <w:color w:val="000000" w:themeColor="text1"/>
        </w:rPr>
        <w:t xml:space="preserve"> классификатора можно графически представить в виде графа </w:t>
      </w:r>
      <m:oMath>
        <m:r>
          <w:rPr>
            <w:rFonts w:ascii="Cambria Math"/>
            <w:color w:val="000000" w:themeColor="text1"/>
          </w:rPr>
          <m:t>G=</m:t>
        </m:r>
        <m:d>
          <m:dPr>
            <m:ctrlPr>
              <w:rPr>
                <w:rFonts w:ascii="Cambria Math" w:hAnsi="Cambria Math"/>
                <w:i/>
                <w:color w:val="000000" w:themeColor="text1"/>
              </w:rPr>
            </m:ctrlPr>
          </m:dPr>
          <m:e>
            <m:r>
              <w:rPr>
                <w:rFonts w:ascii="Cambria Math"/>
                <w:color w:val="000000" w:themeColor="text1"/>
              </w:rPr>
              <m:t>V,E</m:t>
            </m:r>
          </m:e>
        </m:d>
      </m:oMath>
      <w:r w:rsidRPr="005A664F">
        <w:rPr>
          <w:color w:val="000000" w:themeColor="text1"/>
        </w:rPr>
        <w:t xml:space="preserve">, где </w:t>
      </w:r>
      <m:oMath>
        <m:r>
          <w:rPr>
            <w:rFonts w:ascii="Cambria Math" w:hAnsi="Cambria Math"/>
            <w:color w:val="000000" w:themeColor="text1"/>
          </w:rPr>
          <m:t>V=O∪P</m:t>
        </m:r>
      </m:oMath>
      <w:r w:rsidRPr="005A664F">
        <w:rPr>
          <w:color w:val="000000" w:themeColor="text1"/>
        </w:rPr>
        <w:t xml:space="preserve"> – множество узлов, соответствующих объектам классификатора и патентам, а </w:t>
      </w:r>
      <m:oMath>
        <m:r>
          <w:rPr>
            <w:rFonts w:ascii="Cambria Math"/>
            <w:color w:val="000000" w:themeColor="text1"/>
          </w:rPr>
          <m:t>E=H</m:t>
        </m:r>
        <m:r>
          <w:rPr>
            <w:rFonts w:ascii="Cambria Math" w:hAnsi="Cambria Math" w:cs="Cambria Math"/>
            <w:color w:val="000000" w:themeColor="text1"/>
          </w:rPr>
          <m:t>∪</m:t>
        </m:r>
        <m:r>
          <w:rPr>
            <w:rFonts w:ascii="Cambria Math"/>
            <w:color w:val="000000" w:themeColor="text1"/>
          </w:rPr>
          <m:t>T</m:t>
        </m:r>
        <m:r>
          <w:rPr>
            <w:rFonts w:ascii="Cambria Math" w:hAnsi="Cambria Math" w:cs="Cambria Math"/>
            <w:color w:val="000000" w:themeColor="text1"/>
          </w:rPr>
          <m:t>∪</m:t>
        </m:r>
        <m:r>
          <w:rPr>
            <w:rFonts w:ascii="Cambria Math"/>
            <w:color w:val="000000" w:themeColor="text1"/>
          </w:rPr>
          <m:t>C</m:t>
        </m:r>
        <m:r>
          <w:rPr>
            <w:rFonts w:ascii="Cambria Math" w:hAnsi="Cambria Math" w:cs="Cambria Math"/>
            <w:color w:val="000000" w:themeColor="text1"/>
          </w:rPr>
          <m:t>∪</m:t>
        </m:r>
        <m:r>
          <w:rPr>
            <w:rFonts w:ascii="Cambria Math"/>
            <w:color w:val="000000" w:themeColor="text1"/>
          </w:rPr>
          <m:t>R</m:t>
        </m:r>
      </m:oMath>
      <w:r w:rsidR="00B12A03" w:rsidRPr="005A664F">
        <w:rPr>
          <w:color w:val="000000" w:themeColor="text1"/>
        </w:rPr>
        <w:t xml:space="preserve"> </w:t>
      </w:r>
      <w:r w:rsidRPr="005A664F">
        <w:rPr>
          <w:color w:val="000000" w:themeColor="text1"/>
        </w:rPr>
        <w:t>– множество направленных рёбер, соответствующих различным видам связей между узлами.</w:t>
      </w:r>
    </w:p>
    <w:p w14:paraId="0CE6C431" w14:textId="57573040" w:rsidR="00875CE0" w:rsidRPr="005A664F" w:rsidRDefault="00875CE0" w:rsidP="00786AAE">
      <w:pPr>
        <w:pStyle w:val="af0"/>
        <w:rPr>
          <w:color w:val="000000" w:themeColor="text1"/>
        </w:rPr>
      </w:pPr>
      <w:r w:rsidRPr="005A664F">
        <w:rPr>
          <w:color w:val="000000" w:themeColor="text1"/>
        </w:rPr>
        <w:t xml:space="preserve">При появлении нового объекта классификатора в граф добавляется узел </w:t>
      </w:r>
      <m:oMath>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i</m:t>
            </m:r>
          </m:sub>
        </m:sSub>
      </m:oMath>
      <w:r w:rsidRPr="005A664F">
        <w:rPr>
          <w:color w:val="000000" w:themeColor="text1"/>
        </w:rPr>
        <w:t xml:space="preserve"> и ребро </w:t>
      </w:r>
      <m:oMath>
        <m:sSub>
          <m:sSubPr>
            <m:ctrlPr>
              <w:rPr>
                <w:rFonts w:ascii="Cambria Math" w:hAnsi="Cambria Math"/>
                <w:i/>
                <w:color w:val="000000" w:themeColor="text1"/>
              </w:rPr>
            </m:ctrlPr>
          </m:sSubPr>
          <m:e>
            <m:r>
              <w:rPr>
                <w:rFonts w:ascii="Cambria Math"/>
                <w:color w:val="000000" w:themeColor="text1"/>
              </w:rPr>
              <m:t>h</m:t>
            </m:r>
          </m:e>
          <m:sub>
            <m:r>
              <w:rPr>
                <w:rFonts w:ascii="Cambria Math"/>
                <w:color w:val="000000" w:themeColor="text1"/>
              </w:rPr>
              <m:t>i,j</m:t>
            </m:r>
          </m:sub>
        </m:sSub>
      </m:oMath>
      <w:r w:rsidRPr="005A664F">
        <w:rPr>
          <w:color w:val="000000" w:themeColor="text1"/>
        </w:rPr>
        <w:t xml:space="preserve">, ведущее от </w:t>
      </w:r>
      <m:oMath>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i</m:t>
            </m:r>
          </m:sub>
        </m:sSub>
      </m:oMath>
      <w:r w:rsidR="00FC33B2" w:rsidRPr="005A664F">
        <w:rPr>
          <w:color w:val="000000" w:themeColor="text1"/>
        </w:rPr>
        <w:t xml:space="preserve"> </w:t>
      </w:r>
      <w:r w:rsidRPr="005A664F">
        <w:rPr>
          <w:color w:val="000000" w:themeColor="text1"/>
        </w:rPr>
        <w:t xml:space="preserve">к его родительскому объекту </w:t>
      </w:r>
      <m:oMath>
        <m:sSub>
          <m:sSubPr>
            <m:ctrlPr>
              <w:rPr>
                <w:rFonts w:ascii="Cambria Math" w:hAnsi="Cambria Math"/>
                <w:i/>
                <w:color w:val="000000" w:themeColor="text1"/>
              </w:rPr>
            </m:ctrlPr>
          </m:sSubPr>
          <m:e>
            <m:r>
              <w:rPr>
                <w:rFonts w:ascii="Cambria Math"/>
                <w:color w:val="000000" w:themeColor="text1"/>
              </w:rPr>
              <m:t>o</m:t>
            </m:r>
          </m:e>
          <m:sub>
            <m:r>
              <w:rPr>
                <w:rFonts w:ascii="Cambria Math"/>
                <w:color w:val="000000" w:themeColor="text1"/>
              </w:rPr>
              <m:t>j</m:t>
            </m:r>
          </m:sub>
        </m:sSub>
      </m:oMath>
      <w:r w:rsidRPr="005A664F">
        <w:rPr>
          <w:color w:val="000000" w:themeColor="text1"/>
        </w:rPr>
        <w:t xml:space="preserve">, а также ребра </w:t>
      </w:r>
      <m:oMath>
        <m:sSub>
          <m:sSubPr>
            <m:ctrlPr>
              <w:rPr>
                <w:rFonts w:ascii="Cambria Math" w:hAnsi="Cambria Math"/>
                <w:i/>
                <w:color w:val="000000" w:themeColor="text1"/>
              </w:rPr>
            </m:ctrlPr>
          </m:sSubPr>
          <m:e>
            <m:r>
              <w:rPr>
                <w:rFonts w:ascii="Cambria Math"/>
                <w:color w:val="000000" w:themeColor="text1"/>
              </w:rPr>
              <m:t>t</m:t>
            </m:r>
          </m:e>
          <m:sub>
            <m:r>
              <w:rPr>
                <w:rFonts w:ascii="Cambria Math"/>
                <w:color w:val="000000" w:themeColor="text1"/>
              </w:rPr>
              <m:t>i,k</m:t>
            </m:r>
          </m:sub>
        </m:sSub>
      </m:oMath>
      <w:r w:rsidRPr="005A664F">
        <w:rPr>
          <w:color w:val="000000" w:themeColor="text1"/>
        </w:rPr>
        <w:t xml:space="preserve">, ведущие к </w:t>
      </w:r>
      <m:oMath>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i</m:t>
            </m:r>
          </m:sub>
        </m:sSub>
      </m:oMath>
      <w:r w:rsidR="00FC33B2" w:rsidRPr="005A664F">
        <w:rPr>
          <w:rFonts w:eastAsiaTheme="minorEastAsia"/>
          <w:color w:val="000000" w:themeColor="text1"/>
        </w:rPr>
        <w:t xml:space="preserve"> </w:t>
      </w:r>
      <w:r w:rsidRPr="005A664F">
        <w:rPr>
          <w:color w:val="000000" w:themeColor="text1"/>
        </w:rPr>
        <w:t xml:space="preserve">от объектов </w:t>
      </w:r>
      <m:oMath>
        <m:sSub>
          <m:sSubPr>
            <m:ctrlPr>
              <w:rPr>
                <w:rFonts w:ascii="Cambria Math" w:hAnsi="Cambria Math"/>
                <w:i/>
                <w:color w:val="000000" w:themeColor="text1"/>
              </w:rPr>
            </m:ctrlPr>
          </m:sSubPr>
          <m:e>
            <m:r>
              <w:rPr>
                <w:rFonts w:ascii="Cambria Math"/>
                <w:color w:val="000000" w:themeColor="text1"/>
              </w:rPr>
              <m:t>o</m:t>
            </m:r>
          </m:e>
          <m:sub>
            <m:r>
              <w:rPr>
                <w:rFonts w:ascii="Cambria Math"/>
                <w:color w:val="000000" w:themeColor="text1"/>
              </w:rPr>
              <m:t>k</m:t>
            </m:r>
          </m:sub>
        </m:sSub>
      </m:oMath>
      <w:r w:rsidRPr="005A664F">
        <w:rPr>
          <w:color w:val="000000" w:themeColor="text1"/>
        </w:rPr>
        <w:t xml:space="preserve">, из которых выполнен трансфер в </w:t>
      </w:r>
      <m:oMath>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i</m:t>
            </m:r>
          </m:sub>
        </m:sSub>
      </m:oMath>
      <w:r w:rsidRPr="005A664F">
        <w:rPr>
          <w:color w:val="000000" w:themeColor="text1"/>
        </w:rPr>
        <w:t xml:space="preserve">. При появлении нового патента в граф добавляется узел </w:t>
      </w:r>
      <m:oMath>
        <m:sSub>
          <m:sSubPr>
            <m:ctrlPr>
              <w:rPr>
                <w:rFonts w:ascii="Cambria Math" w:hAnsi="Cambria Math"/>
                <w:i/>
                <w:color w:val="000000" w:themeColor="text1"/>
              </w:rPr>
            </m:ctrlPr>
          </m:sSubPr>
          <m:e>
            <m:r>
              <w:rPr>
                <w:rFonts w:ascii="Cambria Math"/>
                <w:color w:val="000000" w:themeColor="text1"/>
              </w:rPr>
              <m:t>p</m:t>
            </m:r>
          </m:e>
          <m:sub>
            <m:r>
              <w:rPr>
                <w:rFonts w:ascii="Cambria Math"/>
                <w:color w:val="000000" w:themeColor="text1"/>
              </w:rPr>
              <m:t>i</m:t>
            </m:r>
          </m:sub>
        </m:sSub>
      </m:oMath>
      <w:r w:rsidRPr="005A664F">
        <w:rPr>
          <w:color w:val="000000" w:themeColor="text1"/>
        </w:rPr>
        <w:t xml:space="preserve"> и ребро </w:t>
      </w:r>
      <m:oMath>
        <m:sSub>
          <m:sSubPr>
            <m:ctrlPr>
              <w:rPr>
                <w:rFonts w:ascii="Cambria Math" w:hAnsi="Cambria Math"/>
                <w:i/>
                <w:color w:val="000000" w:themeColor="text1"/>
              </w:rPr>
            </m:ctrlPr>
          </m:sSubPr>
          <m:e>
            <m:r>
              <w:rPr>
                <w:rFonts w:ascii="Cambria Math"/>
                <w:color w:val="000000" w:themeColor="text1"/>
              </w:rPr>
              <m:t>c</m:t>
            </m:r>
          </m:e>
          <m:sub>
            <m:r>
              <w:rPr>
                <w:rFonts w:ascii="Cambria Math"/>
                <w:color w:val="000000" w:themeColor="text1"/>
              </w:rPr>
              <m:t>i,j</m:t>
            </m:r>
          </m:sub>
        </m:sSub>
      </m:oMath>
      <w:r w:rsidRPr="005A664F">
        <w:rPr>
          <w:color w:val="000000" w:themeColor="text1"/>
        </w:rPr>
        <w:t xml:space="preserve">, ведущее от </w:t>
      </w:r>
      <m:oMath>
        <m:sSub>
          <m:sSubPr>
            <m:ctrlPr>
              <w:rPr>
                <w:rFonts w:ascii="Cambria Math" w:hAnsi="Cambria Math"/>
                <w:i/>
                <w:color w:val="000000" w:themeColor="text1"/>
              </w:rPr>
            </m:ctrlPr>
          </m:sSubPr>
          <m:e>
            <m:r>
              <w:rPr>
                <w:rFonts w:ascii="Cambria Math"/>
                <w:color w:val="000000" w:themeColor="text1"/>
              </w:rPr>
              <m:t>p</m:t>
            </m:r>
          </m:e>
          <m:sub>
            <m:r>
              <w:rPr>
                <w:rFonts w:ascii="Cambria Math"/>
                <w:color w:val="000000" w:themeColor="text1"/>
              </w:rPr>
              <m:t>i</m:t>
            </m:r>
          </m:sub>
        </m:sSub>
      </m:oMath>
      <w:r w:rsidRPr="005A664F">
        <w:rPr>
          <w:color w:val="000000" w:themeColor="text1"/>
        </w:rPr>
        <w:t xml:space="preserve"> к объекту </w:t>
      </w:r>
      <m:oMath>
        <m:sSub>
          <m:sSubPr>
            <m:ctrlPr>
              <w:rPr>
                <w:rFonts w:ascii="Cambria Math" w:hAnsi="Cambria Math"/>
                <w:i/>
                <w:color w:val="000000" w:themeColor="text1"/>
              </w:rPr>
            </m:ctrlPr>
          </m:sSubPr>
          <m:e>
            <m:r>
              <w:rPr>
                <w:rFonts w:ascii="Cambria Math"/>
                <w:color w:val="000000" w:themeColor="text1"/>
              </w:rPr>
              <m:t>o</m:t>
            </m:r>
          </m:e>
          <m:sub>
            <m:r>
              <w:rPr>
                <w:rFonts w:ascii="Cambria Math"/>
                <w:color w:val="000000" w:themeColor="text1"/>
              </w:rPr>
              <m:t>j</m:t>
            </m:r>
          </m:sub>
        </m:sSub>
      </m:oMath>
      <w:r w:rsidRPr="005A664F">
        <w:rPr>
          <w:color w:val="000000" w:themeColor="text1"/>
        </w:rPr>
        <w:t xml:space="preserve">, к которому относится этот патент. Также добавляются ссылочные ребра </w:t>
      </w:r>
      <m:oMath>
        <m:sSub>
          <m:sSubPr>
            <m:ctrlPr>
              <w:rPr>
                <w:rFonts w:ascii="Cambria Math" w:hAnsi="Cambria Math"/>
                <w:i/>
                <w:color w:val="000000" w:themeColor="text1"/>
              </w:rPr>
            </m:ctrlPr>
          </m:sSubPr>
          <m:e>
            <m:r>
              <w:rPr>
                <w:rFonts w:ascii="Cambria Math"/>
                <w:color w:val="000000" w:themeColor="text1"/>
              </w:rPr>
              <m:t>r</m:t>
            </m:r>
          </m:e>
          <m:sub>
            <m:r>
              <w:rPr>
                <w:rFonts w:ascii="Cambria Math"/>
                <w:color w:val="000000" w:themeColor="text1"/>
              </w:rPr>
              <m:t>i,k</m:t>
            </m:r>
          </m:sub>
        </m:sSub>
      </m:oMath>
      <w:r w:rsidRPr="005A664F">
        <w:rPr>
          <w:color w:val="000000" w:themeColor="text1"/>
        </w:rPr>
        <w:t xml:space="preserve">, ведущие от </w:t>
      </w:r>
      <m:oMath>
        <m:sSub>
          <m:sSubPr>
            <m:ctrlPr>
              <w:rPr>
                <w:rFonts w:ascii="Cambria Math" w:hAnsi="Cambria Math"/>
                <w:i/>
                <w:color w:val="000000" w:themeColor="text1"/>
              </w:rPr>
            </m:ctrlPr>
          </m:sSubPr>
          <m:e>
            <m:r>
              <w:rPr>
                <w:rFonts w:ascii="Cambria Math"/>
                <w:color w:val="000000" w:themeColor="text1"/>
              </w:rPr>
              <m:t>p</m:t>
            </m:r>
          </m:e>
          <m:sub>
            <m:r>
              <w:rPr>
                <w:rFonts w:ascii="Cambria Math"/>
                <w:color w:val="000000" w:themeColor="text1"/>
              </w:rPr>
              <m:t>i</m:t>
            </m:r>
          </m:sub>
        </m:sSub>
      </m:oMath>
      <w:r w:rsidRPr="005A664F">
        <w:rPr>
          <w:color w:val="000000" w:themeColor="text1"/>
        </w:rPr>
        <w:t xml:space="preserve"> к ранее выданным патентам </w:t>
      </w:r>
      <m:oMath>
        <m:sSub>
          <m:sSubPr>
            <m:ctrlPr>
              <w:rPr>
                <w:rFonts w:ascii="Cambria Math" w:hAnsi="Cambria Math"/>
                <w:i/>
                <w:color w:val="000000" w:themeColor="text1"/>
              </w:rPr>
            </m:ctrlPr>
          </m:sSubPr>
          <m:e>
            <m:r>
              <w:rPr>
                <w:rFonts w:ascii="Cambria Math"/>
                <w:color w:val="000000" w:themeColor="text1"/>
              </w:rPr>
              <m:t>p</m:t>
            </m:r>
          </m:e>
          <m:sub>
            <m:r>
              <w:rPr>
                <w:rFonts w:ascii="Cambria Math"/>
                <w:color w:val="000000" w:themeColor="text1"/>
              </w:rPr>
              <m:t>k</m:t>
            </m:r>
          </m:sub>
        </m:sSub>
      </m:oMath>
      <w:r w:rsidRPr="005A664F">
        <w:rPr>
          <w:color w:val="000000" w:themeColor="text1"/>
        </w:rPr>
        <w:t>.</w:t>
      </w:r>
      <w:r w:rsidR="00B469DE" w:rsidRPr="005A664F">
        <w:rPr>
          <w:color w:val="000000" w:themeColor="text1"/>
        </w:rPr>
        <w:t xml:space="preserve"> Пример графа представлен на рисунке 1.</w:t>
      </w:r>
    </w:p>
    <w:p w14:paraId="6C591EA7" w14:textId="77777777" w:rsidR="00157569" w:rsidRPr="005A664F" w:rsidRDefault="00B469DE" w:rsidP="00157569">
      <w:pPr>
        <w:pStyle w:val="af0"/>
        <w:keepNext/>
        <w:ind w:firstLine="0"/>
        <w:jc w:val="center"/>
      </w:pPr>
      <w:r w:rsidRPr="005A664F">
        <w:rPr>
          <w:noProof/>
          <w:color w:val="000000" w:themeColor="text1"/>
        </w:rPr>
        <w:drawing>
          <wp:inline distT="0" distB="0" distL="0" distR="0" wp14:anchorId="31470A34" wp14:editId="499F7403">
            <wp:extent cx="3426373" cy="3272379"/>
            <wp:effectExtent l="19050" t="19050" r="3175" b="4445"/>
            <wp:docPr id="17961503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50375" name=""/>
                    <pic:cNvPicPr/>
                  </pic:nvPicPr>
                  <pic:blipFill>
                    <a:blip r:embed="rId10"/>
                    <a:stretch>
                      <a:fillRect/>
                    </a:stretch>
                  </pic:blipFill>
                  <pic:spPr>
                    <a:xfrm>
                      <a:off x="0" y="0"/>
                      <a:ext cx="3428461" cy="3274373"/>
                    </a:xfrm>
                    <a:prstGeom prst="rect">
                      <a:avLst/>
                    </a:prstGeom>
                    <a:ln>
                      <a:solidFill>
                        <a:schemeClr val="tx1"/>
                      </a:solidFill>
                    </a:ln>
                  </pic:spPr>
                </pic:pic>
              </a:graphicData>
            </a:graphic>
          </wp:inline>
        </w:drawing>
      </w:r>
    </w:p>
    <w:p w14:paraId="2CC4B554" w14:textId="229A9F28" w:rsidR="00B469DE" w:rsidRPr="005A664F" w:rsidRDefault="00B469DE" w:rsidP="00B469DE">
      <w:pPr>
        <w:pStyle w:val="af0"/>
        <w:ind w:firstLine="0"/>
        <w:jc w:val="center"/>
        <w:rPr>
          <w:color w:val="000000" w:themeColor="text1"/>
        </w:rPr>
      </w:pPr>
      <w:r w:rsidRPr="005A664F">
        <w:rPr>
          <w:color w:val="000000" w:themeColor="text1"/>
        </w:rPr>
        <w:t xml:space="preserve">Рисунок 1 – </w:t>
      </w:r>
      <w:proofErr w:type="spellStart"/>
      <w:r w:rsidRPr="005A664F">
        <w:rPr>
          <w:color w:val="000000" w:themeColor="text1"/>
        </w:rPr>
        <w:t>Графовое</w:t>
      </w:r>
      <w:proofErr w:type="spellEnd"/>
      <w:r w:rsidRPr="005A664F">
        <w:rPr>
          <w:color w:val="000000" w:themeColor="text1"/>
        </w:rPr>
        <w:t xml:space="preserve"> представление эволюции классификатора</w:t>
      </w:r>
    </w:p>
    <w:p w14:paraId="272D353C" w14:textId="19BDBC3C" w:rsidR="00875CE0" w:rsidRPr="005A664F" w:rsidRDefault="00875CE0" w:rsidP="00786AAE">
      <w:pPr>
        <w:pStyle w:val="af0"/>
        <w:rPr>
          <w:color w:val="000000" w:themeColor="text1"/>
        </w:rPr>
      </w:pPr>
      <w:r w:rsidRPr="005A664F">
        <w:rPr>
          <w:color w:val="000000" w:themeColor="text1"/>
        </w:rPr>
        <w:t xml:space="preserve">Предполагается, что появление нового объекта можно предсказать на основе анализа развития существующих объектов и характеристик недавно появившихся патентов. Это связано с тем, что новые объекты классификатора </w:t>
      </w:r>
      <w:r w:rsidRPr="005A664F">
        <w:rPr>
          <w:color w:val="000000" w:themeColor="text1"/>
        </w:rPr>
        <w:lastRenderedPageBreak/>
        <w:t>обычно отражают новые научные или технологические направления, которые не могут быть учтены в текущем классификаторе. Поэтому, перед появлением нового объекта, появляются патенты, относящиеся к этому направлению и временно присваиваемые существующим объектам классификатора.</w:t>
      </w:r>
    </w:p>
    <w:p w14:paraId="599BC50E" w14:textId="71EA2EA8" w:rsidR="00875CE0" w:rsidRPr="005A664F" w:rsidRDefault="00875CE0" w:rsidP="00786AAE">
      <w:pPr>
        <w:pStyle w:val="af0"/>
        <w:rPr>
          <w:color w:val="000000" w:themeColor="text1"/>
        </w:rPr>
      </w:pPr>
      <w:r w:rsidRPr="005A664F">
        <w:rPr>
          <w:color w:val="000000" w:themeColor="text1"/>
        </w:rPr>
        <w:t xml:space="preserve">Таким образом, задача прогнозирования эволюции патентного классификатора заключается в предсказании появления новых объектов классификатора </w:t>
      </w:r>
      <m:oMath>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i</m:t>
            </m:r>
          </m:sub>
        </m:sSub>
      </m:oMath>
      <w:r w:rsidRPr="005A664F">
        <w:rPr>
          <w:color w:val="000000" w:themeColor="text1"/>
        </w:rPr>
        <w:t xml:space="preserve"> в ближайшем будущем на основе текущего состояния графа </w:t>
      </w:r>
      <m:oMath>
        <m:r>
          <w:rPr>
            <w:rFonts w:ascii="Cambria Math"/>
            <w:color w:val="000000" w:themeColor="text1"/>
          </w:rPr>
          <m:t>G</m:t>
        </m:r>
      </m:oMath>
      <w:r w:rsidRPr="005A664F">
        <w:rPr>
          <w:color w:val="000000" w:themeColor="text1"/>
        </w:rPr>
        <w:t xml:space="preserve">. </w:t>
      </w:r>
    </w:p>
    <w:p w14:paraId="3ECFBF27" w14:textId="3824F77D" w:rsidR="009647DF" w:rsidRPr="005A664F" w:rsidRDefault="00875CE0" w:rsidP="00786AAE">
      <w:pPr>
        <w:pStyle w:val="af0"/>
        <w:rPr>
          <w:color w:val="000000" w:themeColor="text1"/>
        </w:rPr>
      </w:pPr>
      <w:r w:rsidRPr="005A664F">
        <w:rPr>
          <w:color w:val="000000" w:themeColor="text1"/>
        </w:rPr>
        <w:t>Для достижения этой цели будут рассмотрены различные подходы к анализу патентной информации, включая методы обработки естественного языка и машинного обучения. Будет разработана система, позволяющая загружать патентные данные, проводить их анализ, строить модели прогнозирования и визуализировать результаты</w:t>
      </w:r>
      <w:r w:rsidR="009647DF" w:rsidRPr="005A664F">
        <w:rPr>
          <w:color w:val="000000" w:themeColor="text1"/>
        </w:rPr>
        <w:t>.</w:t>
      </w:r>
    </w:p>
    <w:p w14:paraId="55B2ECAB" w14:textId="77777777" w:rsidR="00F10723" w:rsidRPr="005A664F" w:rsidRDefault="00F10723" w:rsidP="00F10723">
      <w:pPr>
        <w:pStyle w:val="af0"/>
        <w:ind w:firstLine="0"/>
        <w:rPr>
          <w:color w:val="000000" w:themeColor="text1"/>
        </w:rPr>
      </w:pPr>
    </w:p>
    <w:p w14:paraId="42E506EC" w14:textId="3B19BA85" w:rsidR="00662AB9" w:rsidRPr="005A664F" w:rsidRDefault="00E84263" w:rsidP="00A90838">
      <w:pPr>
        <w:pStyle w:val="2"/>
        <w:rPr>
          <w:color w:val="000000" w:themeColor="text1"/>
          <w:szCs w:val="28"/>
        </w:rPr>
      </w:pPr>
      <w:bookmarkStart w:id="74" w:name="_Toc167826476"/>
      <w:r w:rsidRPr="005A664F">
        <w:rPr>
          <w:color w:val="000000" w:themeColor="text1"/>
          <w:szCs w:val="28"/>
        </w:rPr>
        <w:t>1.</w:t>
      </w:r>
      <w:r w:rsidR="006639E5" w:rsidRPr="005A664F">
        <w:rPr>
          <w:color w:val="000000" w:themeColor="text1"/>
          <w:szCs w:val="28"/>
        </w:rPr>
        <w:t>2</w:t>
      </w:r>
      <w:r w:rsidRPr="005A664F">
        <w:rPr>
          <w:color w:val="000000" w:themeColor="text1"/>
          <w:szCs w:val="28"/>
        </w:rPr>
        <w:t xml:space="preserve"> </w:t>
      </w:r>
      <w:r w:rsidR="00DE4F9E" w:rsidRPr="005A664F">
        <w:rPr>
          <w:color w:val="000000" w:themeColor="text1"/>
          <w:szCs w:val="28"/>
        </w:rPr>
        <w:t xml:space="preserve">Подход на основе </w:t>
      </w:r>
      <w:r w:rsidR="00E7135D" w:rsidRPr="005A664F">
        <w:rPr>
          <w:color w:val="000000" w:themeColor="text1"/>
          <w:szCs w:val="28"/>
        </w:rPr>
        <w:t>кластеризации</w:t>
      </w:r>
      <w:bookmarkEnd w:id="74"/>
    </w:p>
    <w:p w14:paraId="674757B6" w14:textId="77777777" w:rsidR="00DE4F9E" w:rsidRPr="005A664F" w:rsidRDefault="00DE4F9E" w:rsidP="00A90838">
      <w:pPr>
        <w:pStyle w:val="3"/>
        <w:rPr>
          <w:color w:val="000000" w:themeColor="text1"/>
          <w:szCs w:val="28"/>
        </w:rPr>
      </w:pPr>
      <w:bookmarkStart w:id="75" w:name="_Toc167826477"/>
      <w:r w:rsidRPr="005A664F">
        <w:rPr>
          <w:color w:val="000000" w:themeColor="text1"/>
          <w:szCs w:val="28"/>
        </w:rPr>
        <w:t>1.</w:t>
      </w:r>
      <w:r w:rsidR="006639E5" w:rsidRPr="005A664F">
        <w:rPr>
          <w:color w:val="000000" w:themeColor="text1"/>
          <w:szCs w:val="28"/>
        </w:rPr>
        <w:t>2</w:t>
      </w:r>
      <w:r w:rsidRPr="005A664F">
        <w:rPr>
          <w:color w:val="000000" w:themeColor="text1"/>
          <w:szCs w:val="28"/>
        </w:rPr>
        <w:t>.1 Концепция</w:t>
      </w:r>
      <w:bookmarkEnd w:id="75"/>
    </w:p>
    <w:p w14:paraId="07190306" w14:textId="0C0FC23A" w:rsidR="00660910" w:rsidRPr="005A664F" w:rsidRDefault="00660910" w:rsidP="00786AAE">
      <w:pPr>
        <w:pStyle w:val="af0"/>
        <w:rPr>
          <w:color w:val="000000" w:themeColor="text1"/>
        </w:rPr>
      </w:pPr>
      <w:r w:rsidRPr="005A664F">
        <w:rPr>
          <w:color w:val="000000" w:themeColor="text1"/>
        </w:rPr>
        <w:t>Подход на основе кластеризации патентов представляет собой методологию, направленную на выявление и прогнозирование новых технологических направлений путем группировки патентов по их схожим характеристикам. Этот подход включает несколько компонентов, каждый из которых играет важную роль в анализе патентных данных.</w:t>
      </w:r>
    </w:p>
    <w:p w14:paraId="6B5660DB" w14:textId="16965844" w:rsidR="00660910" w:rsidRPr="005A664F" w:rsidRDefault="00660910" w:rsidP="00786AAE">
      <w:pPr>
        <w:pStyle w:val="af0"/>
        <w:rPr>
          <w:color w:val="000000" w:themeColor="text1"/>
        </w:rPr>
      </w:pPr>
      <w:r w:rsidRPr="005A664F">
        <w:rPr>
          <w:color w:val="000000" w:themeColor="text1"/>
        </w:rPr>
        <w:t>Первым шагом в этом процессе является преобразование текстовой информации патентов в числовые векторы, которые можно использовать для машинного обучения. Для этого применяются различные техники векторизации:</w:t>
      </w:r>
    </w:p>
    <w:p w14:paraId="7CA53C82" w14:textId="03D13D70" w:rsidR="00660910" w:rsidRPr="005A664F" w:rsidRDefault="00660910" w:rsidP="00131F08">
      <w:pPr>
        <w:pStyle w:val="a1"/>
      </w:pPr>
      <w:r w:rsidRPr="005A664F">
        <w:t>TF-IDF (</w:t>
      </w:r>
      <w:proofErr w:type="spellStart"/>
      <w:r w:rsidRPr="005A664F">
        <w:t>Term</w:t>
      </w:r>
      <w:proofErr w:type="spellEnd"/>
      <w:r w:rsidRPr="005A664F">
        <w:t xml:space="preserve"> </w:t>
      </w:r>
      <w:proofErr w:type="spellStart"/>
      <w:r w:rsidRPr="005A664F">
        <w:t>Frequency-Inverse</w:t>
      </w:r>
      <w:proofErr w:type="spellEnd"/>
      <w:r w:rsidRPr="005A664F">
        <w:t xml:space="preserve"> Document </w:t>
      </w:r>
      <w:proofErr w:type="spellStart"/>
      <w:r w:rsidRPr="005A664F">
        <w:t>Frequency</w:t>
      </w:r>
      <w:proofErr w:type="spellEnd"/>
      <w:r w:rsidRPr="005A664F">
        <w:t>)</w:t>
      </w:r>
      <w:r w:rsidR="00490A3C">
        <w:rPr>
          <w:color w:val="000000" w:themeColor="text1"/>
        </w:rPr>
        <w:t xml:space="preserve"> –</w:t>
      </w:r>
      <w:r w:rsidRPr="005A664F">
        <w:t xml:space="preserve"> </w:t>
      </w:r>
      <w:r w:rsidR="00131F08" w:rsidRPr="005A664F">
        <w:t>э</w:t>
      </w:r>
      <w:r w:rsidRPr="005A664F">
        <w:t>тот метод оценивает важность терминов в документе относительно всего корпуса документов, что позволяет выделить ключевые слова и фразы, характерные для конкретного патента</w:t>
      </w:r>
      <w:r w:rsidR="002C1650" w:rsidRPr="005A664F">
        <w:t xml:space="preserve"> [</w:t>
      </w:r>
      <w:r w:rsidR="00560AFF" w:rsidRPr="005A664F">
        <w:t>5</w:t>
      </w:r>
      <w:r w:rsidR="002C1650" w:rsidRPr="005A664F">
        <w:t>]</w:t>
      </w:r>
      <w:r w:rsidR="00131F08" w:rsidRPr="005A664F">
        <w:t>;</w:t>
      </w:r>
    </w:p>
    <w:p w14:paraId="37E98D86" w14:textId="0DD5E03D" w:rsidR="00660910" w:rsidRPr="005A664F" w:rsidRDefault="00660910" w:rsidP="00786AAE">
      <w:pPr>
        <w:pStyle w:val="a1"/>
        <w:rPr>
          <w:color w:val="000000" w:themeColor="text1"/>
        </w:rPr>
      </w:pPr>
      <w:r w:rsidRPr="005A664F">
        <w:rPr>
          <w:color w:val="000000" w:themeColor="text1"/>
        </w:rPr>
        <w:lastRenderedPageBreak/>
        <w:t xml:space="preserve">Word </w:t>
      </w:r>
      <w:proofErr w:type="spellStart"/>
      <w:r w:rsidRPr="005A664F">
        <w:rPr>
          <w:color w:val="000000" w:themeColor="text1"/>
        </w:rPr>
        <w:t>Embeddings</w:t>
      </w:r>
      <w:proofErr w:type="spellEnd"/>
      <w:r w:rsidR="00490A3C">
        <w:rPr>
          <w:color w:val="000000" w:themeColor="text1"/>
        </w:rPr>
        <w:t xml:space="preserve"> –</w:t>
      </w:r>
      <w:r w:rsidRPr="005A664F">
        <w:rPr>
          <w:color w:val="000000" w:themeColor="text1"/>
        </w:rPr>
        <w:t xml:space="preserve"> </w:t>
      </w:r>
      <w:r w:rsidR="00131F08" w:rsidRPr="005A664F">
        <w:rPr>
          <w:color w:val="000000" w:themeColor="text1"/>
        </w:rPr>
        <w:t>м</w:t>
      </w:r>
      <w:r w:rsidRPr="005A664F">
        <w:rPr>
          <w:color w:val="000000" w:themeColor="text1"/>
        </w:rPr>
        <w:t xml:space="preserve">одели, такие как </w:t>
      </w:r>
      <w:bookmarkStart w:id="76" w:name="_Hlk167667380"/>
      <w:r w:rsidRPr="005A664F">
        <w:rPr>
          <w:color w:val="000000" w:themeColor="text1"/>
        </w:rPr>
        <w:t>Word2Vec</w:t>
      </w:r>
      <w:r w:rsidR="002C1650" w:rsidRPr="005A664F">
        <w:rPr>
          <w:color w:val="000000" w:themeColor="text1"/>
        </w:rPr>
        <w:t xml:space="preserve"> </w:t>
      </w:r>
      <w:bookmarkEnd w:id="76"/>
      <w:r w:rsidR="002C1650" w:rsidRPr="005A664F">
        <w:rPr>
          <w:color w:val="000000" w:themeColor="text1"/>
        </w:rPr>
        <w:t>[</w:t>
      </w:r>
      <w:r w:rsidR="00560AFF" w:rsidRPr="005A664F">
        <w:rPr>
          <w:color w:val="000000" w:themeColor="text1"/>
        </w:rPr>
        <w:t>6</w:t>
      </w:r>
      <w:r w:rsidR="002C1650" w:rsidRPr="005A664F">
        <w:rPr>
          <w:color w:val="000000" w:themeColor="text1"/>
        </w:rPr>
        <w:t>]</w:t>
      </w:r>
      <w:r w:rsidRPr="005A664F">
        <w:rPr>
          <w:color w:val="000000" w:themeColor="text1"/>
        </w:rPr>
        <w:t xml:space="preserve">, </w:t>
      </w:r>
      <w:bookmarkStart w:id="77" w:name="_Hlk167667377"/>
      <w:proofErr w:type="spellStart"/>
      <w:r w:rsidRPr="005A664F">
        <w:rPr>
          <w:color w:val="000000" w:themeColor="text1"/>
        </w:rPr>
        <w:t>GloVe</w:t>
      </w:r>
      <w:proofErr w:type="spellEnd"/>
      <w:r w:rsidR="002C1650" w:rsidRPr="005A664F">
        <w:rPr>
          <w:color w:val="000000" w:themeColor="text1"/>
        </w:rPr>
        <w:t xml:space="preserve"> </w:t>
      </w:r>
      <w:bookmarkEnd w:id="77"/>
      <w:r w:rsidR="002C1650" w:rsidRPr="005A664F">
        <w:rPr>
          <w:color w:val="000000" w:themeColor="text1"/>
        </w:rPr>
        <w:t>[</w:t>
      </w:r>
      <w:r w:rsidR="00560AFF" w:rsidRPr="005A664F">
        <w:rPr>
          <w:color w:val="000000" w:themeColor="text1"/>
        </w:rPr>
        <w:t>7</w:t>
      </w:r>
      <w:r w:rsidR="002C1650" w:rsidRPr="005A664F">
        <w:rPr>
          <w:color w:val="000000" w:themeColor="text1"/>
        </w:rPr>
        <w:t>]</w:t>
      </w:r>
      <w:r w:rsidRPr="005A664F">
        <w:rPr>
          <w:color w:val="000000" w:themeColor="text1"/>
        </w:rPr>
        <w:t xml:space="preserve"> и </w:t>
      </w:r>
      <w:bookmarkStart w:id="78" w:name="_Hlk167667372"/>
      <w:proofErr w:type="spellStart"/>
      <w:r w:rsidRPr="005A664F">
        <w:rPr>
          <w:color w:val="000000" w:themeColor="text1"/>
        </w:rPr>
        <w:t>FastText</w:t>
      </w:r>
      <w:proofErr w:type="spellEnd"/>
      <w:r w:rsidR="002C1650" w:rsidRPr="005A664F">
        <w:rPr>
          <w:color w:val="000000" w:themeColor="text1"/>
        </w:rPr>
        <w:t xml:space="preserve"> </w:t>
      </w:r>
      <w:bookmarkEnd w:id="78"/>
      <w:r w:rsidR="002C1650" w:rsidRPr="005A664F">
        <w:rPr>
          <w:color w:val="000000" w:themeColor="text1"/>
        </w:rPr>
        <w:t>[</w:t>
      </w:r>
      <w:r w:rsidR="00560AFF" w:rsidRPr="005A664F">
        <w:rPr>
          <w:color w:val="000000" w:themeColor="text1"/>
        </w:rPr>
        <w:t>8</w:t>
      </w:r>
      <w:r w:rsidR="002C1650" w:rsidRPr="005A664F">
        <w:rPr>
          <w:color w:val="000000" w:themeColor="text1"/>
        </w:rPr>
        <w:t>]</w:t>
      </w:r>
      <w:r w:rsidRPr="005A664F">
        <w:rPr>
          <w:color w:val="000000" w:themeColor="text1"/>
        </w:rPr>
        <w:t>, преобразуют слова в векторы, отражающие их семантическое значение и контекст</w:t>
      </w:r>
      <w:r w:rsidR="00131F08" w:rsidRPr="005A664F">
        <w:rPr>
          <w:color w:val="000000" w:themeColor="text1"/>
        </w:rPr>
        <w:t>;</w:t>
      </w:r>
      <w:r w:rsidRPr="005A664F">
        <w:rPr>
          <w:color w:val="000000" w:themeColor="text1"/>
        </w:rPr>
        <w:t xml:space="preserve"> </w:t>
      </w:r>
      <w:r w:rsidR="00131F08" w:rsidRPr="005A664F">
        <w:rPr>
          <w:color w:val="000000" w:themeColor="text1"/>
        </w:rPr>
        <w:t>э</w:t>
      </w:r>
      <w:r w:rsidRPr="005A664F">
        <w:rPr>
          <w:color w:val="000000" w:themeColor="text1"/>
        </w:rPr>
        <w:t xml:space="preserve">ти модели могут быть расширены до уровня предложений и документов с помощью </w:t>
      </w:r>
      <w:bookmarkStart w:id="79" w:name="_Hlk167667367"/>
      <w:proofErr w:type="spellStart"/>
      <w:r w:rsidRPr="005A664F">
        <w:rPr>
          <w:color w:val="000000" w:themeColor="text1"/>
        </w:rPr>
        <w:t>Sentence</w:t>
      </w:r>
      <w:proofErr w:type="spellEnd"/>
      <w:r w:rsidRPr="005A664F">
        <w:rPr>
          <w:color w:val="000000" w:themeColor="text1"/>
        </w:rPr>
        <w:t>-BERT</w:t>
      </w:r>
      <w:r w:rsidR="002C1650" w:rsidRPr="005A664F">
        <w:rPr>
          <w:color w:val="000000" w:themeColor="text1"/>
        </w:rPr>
        <w:t xml:space="preserve"> </w:t>
      </w:r>
      <w:bookmarkEnd w:id="79"/>
      <w:r w:rsidR="002C1650" w:rsidRPr="005A664F">
        <w:rPr>
          <w:color w:val="000000" w:themeColor="text1"/>
        </w:rPr>
        <w:t>[</w:t>
      </w:r>
      <w:r w:rsidR="00560AFF" w:rsidRPr="005A664F">
        <w:rPr>
          <w:color w:val="000000" w:themeColor="text1"/>
        </w:rPr>
        <w:t>9</w:t>
      </w:r>
      <w:r w:rsidR="002C1650" w:rsidRPr="005A664F">
        <w:rPr>
          <w:color w:val="000000" w:themeColor="text1"/>
        </w:rPr>
        <w:t>]</w:t>
      </w:r>
      <w:r w:rsidRPr="005A664F">
        <w:rPr>
          <w:color w:val="000000" w:themeColor="text1"/>
        </w:rPr>
        <w:t xml:space="preserve"> или </w:t>
      </w:r>
      <w:bookmarkStart w:id="80" w:name="_Hlk167667363"/>
      <w:r w:rsidRPr="005A664F">
        <w:rPr>
          <w:color w:val="000000" w:themeColor="text1"/>
        </w:rPr>
        <w:t xml:space="preserve">Universal </w:t>
      </w:r>
      <w:proofErr w:type="spellStart"/>
      <w:r w:rsidRPr="005A664F">
        <w:rPr>
          <w:color w:val="000000" w:themeColor="text1"/>
        </w:rPr>
        <w:t>Sentence</w:t>
      </w:r>
      <w:proofErr w:type="spellEnd"/>
      <w:r w:rsidRPr="005A664F">
        <w:rPr>
          <w:color w:val="000000" w:themeColor="text1"/>
        </w:rPr>
        <w:t xml:space="preserve"> </w:t>
      </w:r>
      <w:proofErr w:type="spellStart"/>
      <w:r w:rsidRPr="005A664F">
        <w:rPr>
          <w:color w:val="000000" w:themeColor="text1"/>
        </w:rPr>
        <w:t>Encoder</w:t>
      </w:r>
      <w:proofErr w:type="spellEnd"/>
      <w:r w:rsidR="002C1650" w:rsidRPr="005A664F">
        <w:rPr>
          <w:color w:val="000000" w:themeColor="text1"/>
        </w:rPr>
        <w:t xml:space="preserve"> </w:t>
      </w:r>
      <w:bookmarkEnd w:id="80"/>
      <w:r w:rsidR="002C1650" w:rsidRPr="005A664F">
        <w:rPr>
          <w:color w:val="000000" w:themeColor="text1"/>
        </w:rPr>
        <w:t>[</w:t>
      </w:r>
      <w:r w:rsidR="00560AFF" w:rsidRPr="005A664F">
        <w:rPr>
          <w:color w:val="000000" w:themeColor="text1"/>
        </w:rPr>
        <w:t>10</w:t>
      </w:r>
      <w:r w:rsidR="002C1650" w:rsidRPr="005A664F">
        <w:rPr>
          <w:color w:val="000000" w:themeColor="text1"/>
        </w:rPr>
        <w:t>]</w:t>
      </w:r>
      <w:r w:rsidR="00131F08" w:rsidRPr="005A664F">
        <w:rPr>
          <w:color w:val="000000" w:themeColor="text1"/>
        </w:rPr>
        <w:t>;</w:t>
      </w:r>
    </w:p>
    <w:p w14:paraId="66A180A6" w14:textId="7710BD5B" w:rsidR="00660910" w:rsidRPr="005A664F" w:rsidRDefault="00131F08" w:rsidP="00786AAE">
      <w:pPr>
        <w:pStyle w:val="a1"/>
        <w:rPr>
          <w:color w:val="000000" w:themeColor="text1"/>
        </w:rPr>
      </w:pPr>
      <w:r w:rsidRPr="005A664F">
        <w:rPr>
          <w:color w:val="000000" w:themeColor="text1"/>
        </w:rPr>
        <w:t>к</w:t>
      </w:r>
      <w:r w:rsidR="00660910" w:rsidRPr="005A664F">
        <w:rPr>
          <w:color w:val="000000" w:themeColor="text1"/>
        </w:rPr>
        <w:t>онтекстуальные модели</w:t>
      </w:r>
      <w:r w:rsidR="00490A3C">
        <w:rPr>
          <w:color w:val="000000" w:themeColor="text1"/>
        </w:rPr>
        <w:t xml:space="preserve"> –</w:t>
      </w:r>
      <w:r w:rsidR="00660910" w:rsidRPr="005A664F">
        <w:rPr>
          <w:color w:val="000000" w:themeColor="text1"/>
        </w:rPr>
        <w:t xml:space="preserve"> </w:t>
      </w:r>
      <w:r w:rsidR="005E1FC7">
        <w:rPr>
          <w:color w:val="000000" w:themeColor="text1"/>
        </w:rPr>
        <w:t>с</w:t>
      </w:r>
      <w:r w:rsidR="00660910" w:rsidRPr="005A664F">
        <w:rPr>
          <w:color w:val="000000" w:themeColor="text1"/>
        </w:rPr>
        <w:t xml:space="preserve">овременные </w:t>
      </w:r>
      <w:proofErr w:type="spellStart"/>
      <w:r w:rsidR="00660910" w:rsidRPr="005A664F">
        <w:rPr>
          <w:color w:val="000000" w:themeColor="text1"/>
        </w:rPr>
        <w:t>трансформерные</w:t>
      </w:r>
      <w:proofErr w:type="spellEnd"/>
      <w:r w:rsidR="00660910" w:rsidRPr="005A664F">
        <w:rPr>
          <w:color w:val="000000" w:themeColor="text1"/>
        </w:rPr>
        <w:t xml:space="preserve"> модели, такие как </w:t>
      </w:r>
      <w:bookmarkStart w:id="81" w:name="_Hlk167667356"/>
      <w:r w:rsidR="00660910" w:rsidRPr="005A664F">
        <w:rPr>
          <w:color w:val="000000" w:themeColor="text1"/>
        </w:rPr>
        <w:t>BERT</w:t>
      </w:r>
      <w:r w:rsidR="002C1650" w:rsidRPr="005A664F">
        <w:rPr>
          <w:color w:val="000000" w:themeColor="text1"/>
        </w:rPr>
        <w:t xml:space="preserve"> </w:t>
      </w:r>
      <w:bookmarkEnd w:id="81"/>
      <w:r w:rsidR="002C1650" w:rsidRPr="005A664F">
        <w:rPr>
          <w:color w:val="000000" w:themeColor="text1"/>
        </w:rPr>
        <w:t>[</w:t>
      </w:r>
      <w:r w:rsidR="00560AFF" w:rsidRPr="005A664F">
        <w:rPr>
          <w:color w:val="000000" w:themeColor="text1"/>
        </w:rPr>
        <w:t>11</w:t>
      </w:r>
      <w:r w:rsidR="002C1650" w:rsidRPr="005A664F">
        <w:rPr>
          <w:color w:val="000000" w:themeColor="text1"/>
        </w:rPr>
        <w:t>]</w:t>
      </w:r>
      <w:r w:rsidR="00660910" w:rsidRPr="005A664F">
        <w:rPr>
          <w:color w:val="000000" w:themeColor="text1"/>
        </w:rPr>
        <w:t xml:space="preserve">, </w:t>
      </w:r>
      <w:bookmarkStart w:id="82" w:name="_Hlk167667352"/>
      <w:r w:rsidR="00660910" w:rsidRPr="005A664F">
        <w:rPr>
          <w:color w:val="000000" w:themeColor="text1"/>
        </w:rPr>
        <w:t>GPT-3</w:t>
      </w:r>
      <w:r w:rsidR="002C1650" w:rsidRPr="005A664F">
        <w:rPr>
          <w:color w:val="000000" w:themeColor="text1"/>
        </w:rPr>
        <w:t xml:space="preserve"> </w:t>
      </w:r>
      <w:bookmarkEnd w:id="82"/>
      <w:r w:rsidR="002C1650" w:rsidRPr="005A664F">
        <w:rPr>
          <w:color w:val="000000" w:themeColor="text1"/>
        </w:rPr>
        <w:t>[</w:t>
      </w:r>
      <w:r w:rsidR="00560AFF" w:rsidRPr="005A664F">
        <w:rPr>
          <w:color w:val="000000" w:themeColor="text1"/>
        </w:rPr>
        <w:t>12</w:t>
      </w:r>
      <w:r w:rsidR="002C1650" w:rsidRPr="005A664F">
        <w:rPr>
          <w:color w:val="000000" w:themeColor="text1"/>
        </w:rPr>
        <w:t>]</w:t>
      </w:r>
      <w:r w:rsidR="00660910" w:rsidRPr="005A664F">
        <w:rPr>
          <w:color w:val="000000" w:themeColor="text1"/>
        </w:rPr>
        <w:t>, могут создавать глубокие контекстуальные представления текста, что позволяет учитывать более сложные взаимосвязи между словами и фразами</w:t>
      </w:r>
      <w:r w:rsidR="001014F2">
        <w:rPr>
          <w:color w:val="000000" w:themeColor="text1"/>
        </w:rPr>
        <w:t>.</w:t>
      </w:r>
    </w:p>
    <w:p w14:paraId="5AC5C6AD" w14:textId="4B707527" w:rsidR="00660910" w:rsidRPr="005A664F" w:rsidRDefault="00660910" w:rsidP="00786AAE">
      <w:pPr>
        <w:pStyle w:val="af0"/>
        <w:rPr>
          <w:color w:val="000000" w:themeColor="text1"/>
        </w:rPr>
      </w:pPr>
      <w:r w:rsidRPr="005A664F">
        <w:rPr>
          <w:color w:val="000000" w:themeColor="text1"/>
        </w:rPr>
        <w:t>После векторизации текста патентов следующие шаги включают применение различных алгоритмов кластеризации для группировки патентов:</w:t>
      </w:r>
    </w:p>
    <w:p w14:paraId="41E57CF0" w14:textId="447D54F9" w:rsidR="00660910" w:rsidRPr="005A664F" w:rsidRDefault="00FB0771">
      <w:pPr>
        <w:pStyle w:val="a1"/>
        <w:numPr>
          <w:ilvl w:val="0"/>
          <w:numId w:val="12"/>
        </w:numPr>
        <w:rPr>
          <w:color w:val="000000" w:themeColor="text1"/>
        </w:rPr>
      </w:pPr>
      <w:bookmarkStart w:id="83" w:name="_Hlk167667346"/>
      <w:r w:rsidRPr="005A664F">
        <w:rPr>
          <w:color w:val="000000" w:themeColor="text1"/>
        </w:rPr>
        <w:t>K</w:t>
      </w:r>
      <w:r w:rsidR="00660910" w:rsidRPr="005A664F">
        <w:rPr>
          <w:color w:val="000000" w:themeColor="text1"/>
        </w:rPr>
        <w:t>-</w:t>
      </w:r>
      <w:proofErr w:type="spellStart"/>
      <w:r w:rsidR="00660910" w:rsidRPr="005A664F">
        <w:rPr>
          <w:color w:val="000000" w:themeColor="text1"/>
        </w:rPr>
        <w:t>means</w:t>
      </w:r>
      <w:proofErr w:type="spellEnd"/>
      <w:r w:rsidR="002C1650" w:rsidRPr="005A664F">
        <w:rPr>
          <w:color w:val="000000" w:themeColor="text1"/>
        </w:rPr>
        <w:t xml:space="preserve"> </w:t>
      </w:r>
      <w:bookmarkEnd w:id="83"/>
      <w:r w:rsidR="002C1650" w:rsidRPr="005A664F">
        <w:rPr>
          <w:color w:val="000000" w:themeColor="text1"/>
        </w:rPr>
        <w:t>[</w:t>
      </w:r>
      <w:r w:rsidR="00560AFF" w:rsidRPr="005A664F">
        <w:rPr>
          <w:color w:val="000000" w:themeColor="text1"/>
        </w:rPr>
        <w:t>13</w:t>
      </w:r>
      <w:r w:rsidR="002C1650" w:rsidRPr="005A664F">
        <w:rPr>
          <w:color w:val="000000" w:themeColor="text1"/>
        </w:rPr>
        <w:t>]</w:t>
      </w:r>
      <w:r w:rsidR="00490A3C">
        <w:rPr>
          <w:color w:val="000000" w:themeColor="text1"/>
        </w:rPr>
        <w:t xml:space="preserve"> –</w:t>
      </w:r>
      <w:r w:rsidR="00660910" w:rsidRPr="005A664F">
        <w:rPr>
          <w:color w:val="000000" w:themeColor="text1"/>
        </w:rPr>
        <w:t xml:space="preserve"> </w:t>
      </w:r>
      <w:r w:rsidRPr="005A664F">
        <w:rPr>
          <w:color w:val="000000" w:themeColor="text1"/>
        </w:rPr>
        <w:t>э</w:t>
      </w:r>
      <w:r w:rsidR="00660910" w:rsidRPr="005A664F">
        <w:rPr>
          <w:color w:val="000000" w:themeColor="text1"/>
        </w:rPr>
        <w:t xml:space="preserve">тот алгоритм разбивает данные на </w:t>
      </w:r>
      <m:oMath>
        <m:r>
          <w:rPr>
            <w:rFonts w:ascii="Cambria Math" w:hAnsi="Cambria Math"/>
            <w:color w:val="000000" w:themeColor="text1"/>
          </w:rPr>
          <m:t>k</m:t>
        </m:r>
      </m:oMath>
      <w:r w:rsidR="000A1DD0" w:rsidRPr="005A664F">
        <w:rPr>
          <w:color w:val="000000" w:themeColor="text1"/>
        </w:rPr>
        <w:t xml:space="preserve"> </w:t>
      </w:r>
      <w:r w:rsidR="00660910" w:rsidRPr="005A664F">
        <w:rPr>
          <w:color w:val="000000" w:themeColor="text1"/>
        </w:rPr>
        <w:t xml:space="preserve">кластеров, минимизируя </w:t>
      </w:r>
      <w:proofErr w:type="spellStart"/>
      <w:r w:rsidR="00660910" w:rsidRPr="005A664F">
        <w:rPr>
          <w:color w:val="000000" w:themeColor="text1"/>
        </w:rPr>
        <w:t>внутрикластерное</w:t>
      </w:r>
      <w:proofErr w:type="spellEnd"/>
      <w:r w:rsidR="00660910" w:rsidRPr="005A664F">
        <w:rPr>
          <w:color w:val="000000" w:themeColor="text1"/>
        </w:rPr>
        <w:t xml:space="preserve"> расстояние</w:t>
      </w:r>
      <w:r w:rsidRPr="005A664F">
        <w:rPr>
          <w:color w:val="000000" w:themeColor="text1"/>
        </w:rPr>
        <w:t>;</w:t>
      </w:r>
      <w:r w:rsidR="00660910" w:rsidRPr="005A664F">
        <w:rPr>
          <w:color w:val="000000" w:themeColor="text1"/>
        </w:rPr>
        <w:t xml:space="preserve"> </w:t>
      </w:r>
      <w:r w:rsidRPr="005A664F">
        <w:rPr>
          <w:color w:val="000000" w:themeColor="text1"/>
        </w:rPr>
        <w:t>о</w:t>
      </w:r>
      <w:r w:rsidR="00660910" w:rsidRPr="005A664F">
        <w:rPr>
          <w:color w:val="000000" w:themeColor="text1"/>
        </w:rPr>
        <w:t>н прост в реализации, но требует предварительного задания числа кластеров</w:t>
      </w:r>
      <w:r w:rsidRPr="005A664F">
        <w:rPr>
          <w:color w:val="000000" w:themeColor="text1"/>
        </w:rPr>
        <w:t>;</w:t>
      </w:r>
    </w:p>
    <w:p w14:paraId="24F8360B" w14:textId="0E27A24E" w:rsidR="00660910" w:rsidRPr="005A664F" w:rsidRDefault="00FB0771" w:rsidP="00786AAE">
      <w:pPr>
        <w:pStyle w:val="a1"/>
        <w:rPr>
          <w:color w:val="000000" w:themeColor="text1"/>
        </w:rPr>
      </w:pPr>
      <w:bookmarkStart w:id="84" w:name="_Hlk167667343"/>
      <w:r w:rsidRPr="005A664F">
        <w:rPr>
          <w:color w:val="000000" w:themeColor="text1"/>
        </w:rPr>
        <w:t>и</w:t>
      </w:r>
      <w:r w:rsidR="00660910" w:rsidRPr="005A664F">
        <w:rPr>
          <w:color w:val="000000" w:themeColor="text1"/>
        </w:rPr>
        <w:t>ерархическая кластеризация</w:t>
      </w:r>
      <w:r w:rsidR="00CA689C" w:rsidRPr="005A664F">
        <w:rPr>
          <w:color w:val="000000" w:themeColor="text1"/>
        </w:rPr>
        <w:t xml:space="preserve"> </w:t>
      </w:r>
      <w:bookmarkEnd w:id="84"/>
      <w:r w:rsidR="00CA689C" w:rsidRPr="005A664F">
        <w:rPr>
          <w:color w:val="000000" w:themeColor="text1"/>
        </w:rPr>
        <w:t>[</w:t>
      </w:r>
      <w:r w:rsidR="00560AFF" w:rsidRPr="005A664F">
        <w:rPr>
          <w:color w:val="000000" w:themeColor="text1"/>
        </w:rPr>
        <w:t>14</w:t>
      </w:r>
      <w:r w:rsidR="00CA689C" w:rsidRPr="005A664F">
        <w:rPr>
          <w:color w:val="000000" w:themeColor="text1"/>
        </w:rPr>
        <w:t>]</w:t>
      </w:r>
      <w:r w:rsidR="00490A3C">
        <w:rPr>
          <w:color w:val="000000" w:themeColor="text1"/>
        </w:rPr>
        <w:t xml:space="preserve"> –</w:t>
      </w:r>
      <w:r w:rsidR="00660910" w:rsidRPr="005A664F">
        <w:rPr>
          <w:color w:val="000000" w:themeColor="text1"/>
        </w:rPr>
        <w:t xml:space="preserve"> </w:t>
      </w:r>
      <w:r w:rsidRPr="005A664F">
        <w:rPr>
          <w:color w:val="000000" w:themeColor="text1"/>
        </w:rPr>
        <w:t>п</w:t>
      </w:r>
      <w:r w:rsidR="00660910" w:rsidRPr="005A664F">
        <w:rPr>
          <w:color w:val="000000" w:themeColor="text1"/>
        </w:rPr>
        <w:t xml:space="preserve">остроение </w:t>
      </w:r>
      <w:proofErr w:type="spellStart"/>
      <w:r w:rsidR="00660910" w:rsidRPr="005A664F">
        <w:rPr>
          <w:color w:val="000000" w:themeColor="text1"/>
        </w:rPr>
        <w:t>дендрограммы</w:t>
      </w:r>
      <w:proofErr w:type="spellEnd"/>
      <w:r w:rsidR="000B07A4" w:rsidRPr="005A664F">
        <w:rPr>
          <w:color w:val="000000" w:themeColor="text1"/>
        </w:rPr>
        <w:t xml:space="preserve"> (рисунок</w:t>
      </w:r>
      <w:r w:rsidR="003A74CE" w:rsidRPr="005A664F">
        <w:rPr>
          <w:color w:val="000000" w:themeColor="text1"/>
        </w:rPr>
        <w:t xml:space="preserve"> </w:t>
      </w:r>
      <w:r w:rsidR="006F4BF2" w:rsidRPr="005A664F">
        <w:rPr>
          <w:color w:val="000000" w:themeColor="text1"/>
        </w:rPr>
        <w:t>2</w:t>
      </w:r>
      <w:r w:rsidR="000B07A4" w:rsidRPr="005A664F">
        <w:rPr>
          <w:color w:val="000000" w:themeColor="text1"/>
        </w:rPr>
        <w:t>)</w:t>
      </w:r>
      <w:r w:rsidR="00660910" w:rsidRPr="005A664F">
        <w:rPr>
          <w:color w:val="000000" w:themeColor="text1"/>
        </w:rPr>
        <w:t>, где кластеры формируются путем последовательного объединения или разделения групп данных</w:t>
      </w:r>
      <w:r w:rsidRPr="005A664F">
        <w:rPr>
          <w:color w:val="000000" w:themeColor="text1"/>
        </w:rPr>
        <w:t>;</w:t>
      </w:r>
      <w:r w:rsidR="00660910" w:rsidRPr="005A664F">
        <w:rPr>
          <w:color w:val="000000" w:themeColor="text1"/>
        </w:rPr>
        <w:t xml:space="preserve"> </w:t>
      </w:r>
      <w:r w:rsidRPr="005A664F">
        <w:rPr>
          <w:color w:val="000000" w:themeColor="text1"/>
        </w:rPr>
        <w:t>э</w:t>
      </w:r>
      <w:r w:rsidR="00660910" w:rsidRPr="005A664F">
        <w:rPr>
          <w:color w:val="000000" w:themeColor="text1"/>
        </w:rPr>
        <w:t>то позволяет визуализировать иерархические отношения между патентами</w:t>
      </w:r>
      <w:r w:rsidRPr="005A664F">
        <w:rPr>
          <w:color w:val="000000" w:themeColor="text1"/>
        </w:rPr>
        <w:t>;</w:t>
      </w:r>
    </w:p>
    <w:p w14:paraId="3AAD9640" w14:textId="3069E6FF" w:rsidR="000B07A4" w:rsidRPr="005A664F" w:rsidRDefault="000B07A4" w:rsidP="000B07A4">
      <w:pPr>
        <w:pStyle w:val="a1"/>
        <w:numPr>
          <w:ilvl w:val="0"/>
          <w:numId w:val="0"/>
        </w:numPr>
        <w:jc w:val="center"/>
        <w:rPr>
          <w:color w:val="000000" w:themeColor="text1"/>
        </w:rPr>
      </w:pPr>
      <w:r w:rsidRPr="005A664F">
        <w:rPr>
          <w:noProof/>
          <w:color w:val="000000" w:themeColor="text1"/>
          <w:lang w:eastAsia="ru-RU"/>
        </w:rPr>
        <w:drawing>
          <wp:inline distT="0" distB="0" distL="0" distR="0" wp14:anchorId="69CFA4FE" wp14:editId="12406674">
            <wp:extent cx="3489435" cy="2749953"/>
            <wp:effectExtent l="19050" t="1905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2355" cy="2752254"/>
                    </a:xfrm>
                    <a:prstGeom prst="rect">
                      <a:avLst/>
                    </a:prstGeom>
                    <a:noFill/>
                    <a:ln>
                      <a:solidFill>
                        <a:schemeClr val="tx1"/>
                      </a:solidFill>
                    </a:ln>
                  </pic:spPr>
                </pic:pic>
              </a:graphicData>
            </a:graphic>
          </wp:inline>
        </w:drawing>
      </w:r>
    </w:p>
    <w:p w14:paraId="5E2A6FEE" w14:textId="72E3CF2F" w:rsidR="000B07A4" w:rsidRPr="005A664F" w:rsidRDefault="000B07A4" w:rsidP="000B07A4">
      <w:pPr>
        <w:pStyle w:val="a1"/>
        <w:numPr>
          <w:ilvl w:val="0"/>
          <w:numId w:val="0"/>
        </w:numPr>
        <w:jc w:val="center"/>
        <w:rPr>
          <w:color w:val="000000" w:themeColor="text1"/>
        </w:rPr>
      </w:pPr>
      <w:r w:rsidRPr="005A664F">
        <w:rPr>
          <w:color w:val="000000" w:themeColor="text1"/>
        </w:rPr>
        <w:t xml:space="preserve">Рисунок </w:t>
      </w:r>
      <w:r w:rsidR="006F4BF2" w:rsidRPr="005A664F">
        <w:rPr>
          <w:color w:val="000000" w:themeColor="text1"/>
        </w:rPr>
        <w:t>2</w:t>
      </w:r>
      <w:r w:rsidRPr="005A664F">
        <w:rPr>
          <w:color w:val="000000" w:themeColor="text1"/>
        </w:rPr>
        <w:t xml:space="preserve"> – </w:t>
      </w:r>
      <w:proofErr w:type="spellStart"/>
      <w:r w:rsidRPr="005A664F">
        <w:rPr>
          <w:color w:val="000000" w:themeColor="text1"/>
        </w:rPr>
        <w:t>Дендрограмма</w:t>
      </w:r>
      <w:proofErr w:type="spellEnd"/>
      <w:r w:rsidRPr="005A664F">
        <w:rPr>
          <w:color w:val="000000" w:themeColor="text1"/>
        </w:rPr>
        <w:t>, отражающая иерархическую структуру кластеров</w:t>
      </w:r>
    </w:p>
    <w:p w14:paraId="6E4DC2ED" w14:textId="68373836" w:rsidR="00660910" w:rsidRPr="005A664F" w:rsidRDefault="00660910" w:rsidP="00786AAE">
      <w:pPr>
        <w:pStyle w:val="a1"/>
        <w:rPr>
          <w:color w:val="000000" w:themeColor="text1"/>
        </w:rPr>
      </w:pPr>
      <w:bookmarkStart w:id="85" w:name="_Hlk167667332"/>
      <w:r w:rsidRPr="005A664F">
        <w:rPr>
          <w:color w:val="000000" w:themeColor="text1"/>
        </w:rPr>
        <w:t xml:space="preserve">DBSCAN </w:t>
      </w:r>
      <w:bookmarkEnd w:id="85"/>
      <w:r w:rsidRPr="005A664F">
        <w:rPr>
          <w:color w:val="000000" w:themeColor="text1"/>
        </w:rPr>
        <w:t>(</w:t>
      </w:r>
      <w:proofErr w:type="spellStart"/>
      <w:r w:rsidRPr="005A664F">
        <w:rPr>
          <w:color w:val="000000" w:themeColor="text1"/>
        </w:rPr>
        <w:t>Density</w:t>
      </w:r>
      <w:proofErr w:type="spellEnd"/>
      <w:r w:rsidRPr="005A664F">
        <w:rPr>
          <w:color w:val="000000" w:themeColor="text1"/>
        </w:rPr>
        <w:t xml:space="preserve">-Based </w:t>
      </w:r>
      <w:proofErr w:type="spellStart"/>
      <w:r w:rsidRPr="005A664F">
        <w:rPr>
          <w:color w:val="000000" w:themeColor="text1"/>
        </w:rPr>
        <w:t>Spatial</w:t>
      </w:r>
      <w:proofErr w:type="spellEnd"/>
      <w:r w:rsidRPr="005A664F">
        <w:rPr>
          <w:color w:val="000000" w:themeColor="text1"/>
        </w:rPr>
        <w:t xml:space="preserve"> </w:t>
      </w:r>
      <w:proofErr w:type="spellStart"/>
      <w:r w:rsidRPr="005A664F">
        <w:rPr>
          <w:color w:val="000000" w:themeColor="text1"/>
        </w:rPr>
        <w:t>Clustering</w:t>
      </w:r>
      <w:proofErr w:type="spellEnd"/>
      <w:r w:rsidRPr="005A664F">
        <w:rPr>
          <w:color w:val="000000" w:themeColor="text1"/>
        </w:rPr>
        <w:t xml:space="preserve"> </w:t>
      </w:r>
      <w:proofErr w:type="spellStart"/>
      <w:r w:rsidRPr="005A664F">
        <w:rPr>
          <w:color w:val="000000" w:themeColor="text1"/>
        </w:rPr>
        <w:t>of</w:t>
      </w:r>
      <w:proofErr w:type="spellEnd"/>
      <w:r w:rsidRPr="005A664F">
        <w:rPr>
          <w:color w:val="000000" w:themeColor="text1"/>
        </w:rPr>
        <w:t xml:space="preserve"> Applications </w:t>
      </w:r>
      <w:proofErr w:type="spellStart"/>
      <w:r w:rsidRPr="005A664F">
        <w:rPr>
          <w:color w:val="000000" w:themeColor="text1"/>
        </w:rPr>
        <w:t>with</w:t>
      </w:r>
      <w:proofErr w:type="spellEnd"/>
      <w:r w:rsidRPr="005A664F">
        <w:rPr>
          <w:color w:val="000000" w:themeColor="text1"/>
        </w:rPr>
        <w:t xml:space="preserve"> </w:t>
      </w:r>
      <w:proofErr w:type="spellStart"/>
      <w:r w:rsidRPr="005A664F">
        <w:rPr>
          <w:color w:val="000000" w:themeColor="text1"/>
        </w:rPr>
        <w:t>Noise</w:t>
      </w:r>
      <w:proofErr w:type="spellEnd"/>
      <w:r w:rsidRPr="005A664F">
        <w:rPr>
          <w:color w:val="000000" w:themeColor="text1"/>
        </w:rPr>
        <w:t>)</w:t>
      </w:r>
      <w:r w:rsidR="00B42378" w:rsidRPr="005A664F">
        <w:rPr>
          <w:color w:val="000000" w:themeColor="text1"/>
        </w:rPr>
        <w:t xml:space="preserve"> [</w:t>
      </w:r>
      <w:r w:rsidR="00560AFF" w:rsidRPr="005A664F">
        <w:rPr>
          <w:color w:val="000000" w:themeColor="text1"/>
        </w:rPr>
        <w:t>15</w:t>
      </w:r>
      <w:r w:rsidR="00B42378" w:rsidRPr="005A664F">
        <w:rPr>
          <w:color w:val="000000" w:themeColor="text1"/>
        </w:rPr>
        <w:t>]</w:t>
      </w:r>
      <w:r w:rsidR="00490A3C">
        <w:rPr>
          <w:color w:val="000000" w:themeColor="text1"/>
        </w:rPr>
        <w:t xml:space="preserve"> –</w:t>
      </w:r>
      <w:r w:rsidRPr="005A664F">
        <w:rPr>
          <w:color w:val="000000" w:themeColor="text1"/>
        </w:rPr>
        <w:t xml:space="preserve"> </w:t>
      </w:r>
      <w:r w:rsidR="003E0689" w:rsidRPr="005A664F">
        <w:rPr>
          <w:color w:val="000000" w:themeColor="text1"/>
        </w:rPr>
        <w:t>э</w:t>
      </w:r>
      <w:r w:rsidRPr="005A664F">
        <w:rPr>
          <w:color w:val="000000" w:themeColor="text1"/>
        </w:rPr>
        <w:t xml:space="preserve">тот метод выделяет кластеры на основе плотности точек в пространстве </w:t>
      </w:r>
      <w:r w:rsidRPr="005A664F">
        <w:rPr>
          <w:color w:val="000000" w:themeColor="text1"/>
        </w:rPr>
        <w:lastRenderedPageBreak/>
        <w:t>векторов, что позволяет автоматически определять число кластеров и выделять шумовые данные</w:t>
      </w:r>
      <w:r w:rsidR="003E0689" w:rsidRPr="005A664F">
        <w:rPr>
          <w:color w:val="000000" w:themeColor="text1"/>
        </w:rPr>
        <w:t>;</w:t>
      </w:r>
    </w:p>
    <w:p w14:paraId="7AF04FC5" w14:textId="7C82B80A" w:rsidR="00660910" w:rsidRPr="005A664F" w:rsidRDefault="00660910" w:rsidP="00786AAE">
      <w:pPr>
        <w:pStyle w:val="a1"/>
        <w:rPr>
          <w:color w:val="000000" w:themeColor="text1"/>
        </w:rPr>
      </w:pPr>
      <w:bookmarkStart w:id="86" w:name="_Hlk167667327"/>
      <w:proofErr w:type="spellStart"/>
      <w:r w:rsidRPr="005A664F">
        <w:rPr>
          <w:color w:val="000000" w:themeColor="text1"/>
        </w:rPr>
        <w:t>Affinity</w:t>
      </w:r>
      <w:proofErr w:type="spellEnd"/>
      <w:r w:rsidRPr="005A664F">
        <w:rPr>
          <w:color w:val="000000" w:themeColor="text1"/>
        </w:rPr>
        <w:t xml:space="preserve"> </w:t>
      </w:r>
      <w:proofErr w:type="spellStart"/>
      <w:r w:rsidRPr="005A664F">
        <w:rPr>
          <w:color w:val="000000" w:themeColor="text1"/>
        </w:rPr>
        <w:t>Propagation</w:t>
      </w:r>
      <w:proofErr w:type="spellEnd"/>
      <w:r w:rsidR="00E64822" w:rsidRPr="005A664F">
        <w:rPr>
          <w:color w:val="000000" w:themeColor="text1"/>
        </w:rPr>
        <w:t xml:space="preserve"> </w:t>
      </w:r>
      <w:bookmarkEnd w:id="86"/>
      <w:r w:rsidR="00E64822" w:rsidRPr="005A664F">
        <w:rPr>
          <w:color w:val="000000" w:themeColor="text1"/>
        </w:rPr>
        <w:t>[</w:t>
      </w:r>
      <w:r w:rsidR="00560AFF" w:rsidRPr="005A664F">
        <w:rPr>
          <w:color w:val="000000" w:themeColor="text1"/>
        </w:rPr>
        <w:t>16</w:t>
      </w:r>
      <w:r w:rsidR="00E64822" w:rsidRPr="005A664F">
        <w:rPr>
          <w:color w:val="000000" w:themeColor="text1"/>
        </w:rPr>
        <w:t>]</w:t>
      </w:r>
      <w:r w:rsidR="00490A3C">
        <w:rPr>
          <w:color w:val="000000" w:themeColor="text1"/>
        </w:rPr>
        <w:t xml:space="preserve"> –</w:t>
      </w:r>
      <w:r w:rsidRPr="005A664F">
        <w:rPr>
          <w:color w:val="000000" w:themeColor="text1"/>
        </w:rPr>
        <w:t xml:space="preserve"> </w:t>
      </w:r>
      <w:r w:rsidR="003E0689" w:rsidRPr="005A664F">
        <w:rPr>
          <w:color w:val="000000" w:themeColor="text1"/>
        </w:rPr>
        <w:t>а</w:t>
      </w:r>
      <w:r w:rsidRPr="005A664F">
        <w:rPr>
          <w:color w:val="000000" w:themeColor="text1"/>
        </w:rPr>
        <w:t>лгоритм, который определяет центры кластеров путем передачи сообщений между точками данных, что позволяет эффективно группировать большие объемы данных.</w:t>
      </w:r>
    </w:p>
    <w:p w14:paraId="67DE127C" w14:textId="342F8729" w:rsidR="000B07A4" w:rsidRPr="005A664F" w:rsidRDefault="000B07A4" w:rsidP="00786AAE">
      <w:pPr>
        <w:pStyle w:val="af0"/>
        <w:rPr>
          <w:color w:val="000000" w:themeColor="text1"/>
        </w:rPr>
      </w:pPr>
      <w:r w:rsidRPr="005A664F">
        <w:rPr>
          <w:color w:val="000000" w:themeColor="text1"/>
        </w:rPr>
        <w:t>Важным</w:t>
      </w:r>
      <w:r w:rsidR="00660910" w:rsidRPr="005A664F">
        <w:rPr>
          <w:color w:val="000000" w:themeColor="text1"/>
        </w:rPr>
        <w:t xml:space="preserve"> аспектом подхода является анализ изменений в структуре кластеров с течением времени</w:t>
      </w:r>
      <w:r w:rsidRPr="005A664F">
        <w:rPr>
          <w:color w:val="000000" w:themeColor="text1"/>
        </w:rPr>
        <w:t xml:space="preserve"> (рисунок </w:t>
      </w:r>
      <w:r w:rsidR="005733E5" w:rsidRPr="005A664F">
        <w:rPr>
          <w:color w:val="000000" w:themeColor="text1"/>
        </w:rPr>
        <w:t>3</w:t>
      </w:r>
      <w:r w:rsidRPr="005A664F">
        <w:rPr>
          <w:color w:val="000000" w:themeColor="text1"/>
        </w:rPr>
        <w:t>)</w:t>
      </w:r>
      <w:r w:rsidR="00660910" w:rsidRPr="005A664F">
        <w:rPr>
          <w:color w:val="000000" w:themeColor="text1"/>
        </w:rPr>
        <w:t>.</w:t>
      </w:r>
    </w:p>
    <w:p w14:paraId="0A48D611" w14:textId="3DD84AF2" w:rsidR="000B07A4" w:rsidRPr="005A664F" w:rsidRDefault="000B07A4" w:rsidP="000B07A4">
      <w:pPr>
        <w:pStyle w:val="af0"/>
        <w:ind w:firstLine="0"/>
        <w:jc w:val="center"/>
        <w:rPr>
          <w:color w:val="000000" w:themeColor="text1"/>
        </w:rPr>
      </w:pPr>
      <w:r w:rsidRPr="005A664F">
        <w:rPr>
          <w:noProof/>
          <w:color w:val="000000" w:themeColor="text1"/>
          <w:lang w:eastAsia="ru-RU"/>
        </w:rPr>
        <w:drawing>
          <wp:inline distT="0" distB="0" distL="0" distR="0" wp14:anchorId="33C7FD68" wp14:editId="7C8D3EDB">
            <wp:extent cx="3530655" cy="2436889"/>
            <wp:effectExtent l="19050" t="1905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4547" cy="2439575"/>
                    </a:xfrm>
                    <a:prstGeom prst="rect">
                      <a:avLst/>
                    </a:prstGeom>
                    <a:noFill/>
                    <a:ln>
                      <a:solidFill>
                        <a:schemeClr val="tx1"/>
                      </a:solidFill>
                    </a:ln>
                  </pic:spPr>
                </pic:pic>
              </a:graphicData>
            </a:graphic>
          </wp:inline>
        </w:drawing>
      </w:r>
    </w:p>
    <w:p w14:paraId="3AFCB2B0" w14:textId="097A9D19" w:rsidR="000B07A4" w:rsidRPr="005A664F" w:rsidRDefault="000B07A4" w:rsidP="000B07A4">
      <w:pPr>
        <w:pStyle w:val="af0"/>
        <w:ind w:firstLine="0"/>
        <w:jc w:val="center"/>
        <w:rPr>
          <w:color w:val="000000" w:themeColor="text1"/>
        </w:rPr>
      </w:pPr>
      <w:r w:rsidRPr="005A664F">
        <w:rPr>
          <w:color w:val="000000" w:themeColor="text1"/>
        </w:rPr>
        <w:t xml:space="preserve">Рисунок </w:t>
      </w:r>
      <w:r w:rsidR="005733E5" w:rsidRPr="005A664F">
        <w:rPr>
          <w:color w:val="000000" w:themeColor="text1"/>
        </w:rPr>
        <w:t>3</w:t>
      </w:r>
      <w:r w:rsidRPr="005A664F">
        <w:rPr>
          <w:color w:val="000000" w:themeColor="text1"/>
        </w:rPr>
        <w:t xml:space="preserve"> – Различные виды эволюции кластеров</w:t>
      </w:r>
    </w:p>
    <w:p w14:paraId="1A621DA6" w14:textId="108CF2BC" w:rsidR="00660910" w:rsidRPr="005A664F" w:rsidRDefault="00660910" w:rsidP="00786AAE">
      <w:pPr>
        <w:pStyle w:val="af0"/>
        <w:rPr>
          <w:color w:val="000000" w:themeColor="text1"/>
        </w:rPr>
      </w:pPr>
      <w:r w:rsidRPr="005A664F">
        <w:rPr>
          <w:color w:val="000000" w:themeColor="text1"/>
        </w:rPr>
        <w:t>Сравнение кластерных структур, полученных на разных временных интервалах, позволяет выявить:</w:t>
      </w:r>
    </w:p>
    <w:p w14:paraId="3A1FCB50" w14:textId="48BFE1D5" w:rsidR="00660910" w:rsidRPr="005A664F" w:rsidRDefault="00B3102A">
      <w:pPr>
        <w:pStyle w:val="a1"/>
        <w:numPr>
          <w:ilvl w:val="0"/>
          <w:numId w:val="13"/>
        </w:numPr>
        <w:rPr>
          <w:color w:val="000000" w:themeColor="text1"/>
        </w:rPr>
      </w:pPr>
      <w:r w:rsidRPr="005A664F">
        <w:rPr>
          <w:color w:val="000000" w:themeColor="text1"/>
        </w:rPr>
        <w:t>р</w:t>
      </w:r>
      <w:r w:rsidR="00660910" w:rsidRPr="005A664F">
        <w:rPr>
          <w:color w:val="000000" w:themeColor="text1"/>
        </w:rPr>
        <w:t>ост или сокращение кластеров</w:t>
      </w:r>
      <w:r w:rsidRPr="005A664F">
        <w:rPr>
          <w:color w:val="000000" w:themeColor="text1"/>
        </w:rPr>
        <w:t xml:space="preserve"> –</w:t>
      </w:r>
      <w:r w:rsidR="00660910" w:rsidRPr="005A664F">
        <w:rPr>
          <w:color w:val="000000" w:themeColor="text1"/>
        </w:rPr>
        <w:t xml:space="preserve"> </w:t>
      </w:r>
      <w:r w:rsidRPr="005A664F">
        <w:rPr>
          <w:color w:val="000000" w:themeColor="text1"/>
        </w:rPr>
        <w:t>и</w:t>
      </w:r>
      <w:r w:rsidR="00660910" w:rsidRPr="005A664F">
        <w:rPr>
          <w:color w:val="000000" w:themeColor="text1"/>
        </w:rPr>
        <w:t>зменени</w:t>
      </w:r>
      <w:r w:rsidRPr="005A664F">
        <w:rPr>
          <w:color w:val="000000" w:themeColor="text1"/>
        </w:rPr>
        <w:t>е</w:t>
      </w:r>
      <w:r w:rsidR="00660910" w:rsidRPr="005A664F">
        <w:rPr>
          <w:color w:val="000000" w:themeColor="text1"/>
        </w:rPr>
        <w:t xml:space="preserve"> размера кластеров может указывать на увеличение или уменьшение интереса к определенным технологическим областям</w:t>
      </w:r>
      <w:r w:rsidR="003E0689" w:rsidRPr="005A664F">
        <w:rPr>
          <w:color w:val="000000" w:themeColor="text1"/>
        </w:rPr>
        <w:t>;</w:t>
      </w:r>
    </w:p>
    <w:p w14:paraId="01AE3A14" w14:textId="70EF4150" w:rsidR="00660910" w:rsidRPr="005A664F" w:rsidRDefault="00B3102A" w:rsidP="00786AAE">
      <w:pPr>
        <w:pStyle w:val="a1"/>
        <w:rPr>
          <w:color w:val="000000" w:themeColor="text1"/>
        </w:rPr>
      </w:pPr>
      <w:r w:rsidRPr="005A664F">
        <w:rPr>
          <w:color w:val="000000" w:themeColor="text1"/>
        </w:rPr>
        <w:t>о</w:t>
      </w:r>
      <w:r w:rsidR="00660910" w:rsidRPr="005A664F">
        <w:rPr>
          <w:color w:val="000000" w:themeColor="text1"/>
        </w:rPr>
        <w:t>бъединение или разделение кластеров</w:t>
      </w:r>
      <w:r w:rsidRPr="005A664F">
        <w:rPr>
          <w:color w:val="000000" w:themeColor="text1"/>
        </w:rPr>
        <w:t xml:space="preserve"> –</w:t>
      </w:r>
      <w:r w:rsidR="00660910" w:rsidRPr="005A664F">
        <w:rPr>
          <w:color w:val="000000" w:themeColor="text1"/>
        </w:rPr>
        <w:t xml:space="preserve"> </w:t>
      </w:r>
      <w:r w:rsidRPr="005A664F">
        <w:rPr>
          <w:color w:val="000000" w:themeColor="text1"/>
        </w:rPr>
        <w:t>э</w:t>
      </w:r>
      <w:r w:rsidR="00660910" w:rsidRPr="005A664F">
        <w:rPr>
          <w:color w:val="000000" w:themeColor="text1"/>
        </w:rPr>
        <w:t>ти события могут сигнализировать о слиянии технологических направлений или появлении новых, специализированных областей</w:t>
      </w:r>
      <w:r w:rsidR="003E0689" w:rsidRPr="005A664F">
        <w:rPr>
          <w:color w:val="000000" w:themeColor="text1"/>
        </w:rPr>
        <w:t>;</w:t>
      </w:r>
    </w:p>
    <w:p w14:paraId="7A809539" w14:textId="0FEAC4BD" w:rsidR="00660910" w:rsidRPr="005A664F" w:rsidRDefault="00B3102A" w:rsidP="00786AAE">
      <w:pPr>
        <w:pStyle w:val="a1"/>
        <w:rPr>
          <w:color w:val="000000" w:themeColor="text1"/>
        </w:rPr>
      </w:pPr>
      <w:r w:rsidRPr="005A664F">
        <w:rPr>
          <w:color w:val="000000" w:themeColor="text1"/>
        </w:rPr>
        <w:t>п</w:t>
      </w:r>
      <w:r w:rsidR="00660910" w:rsidRPr="005A664F">
        <w:rPr>
          <w:color w:val="000000" w:themeColor="text1"/>
        </w:rPr>
        <w:t>оявление новых кластеров</w:t>
      </w:r>
      <w:r w:rsidRPr="005A664F">
        <w:rPr>
          <w:color w:val="000000" w:themeColor="text1"/>
        </w:rPr>
        <w:t xml:space="preserve"> –</w:t>
      </w:r>
      <w:r w:rsidR="00660910" w:rsidRPr="005A664F">
        <w:rPr>
          <w:color w:val="000000" w:themeColor="text1"/>
        </w:rPr>
        <w:t xml:space="preserve"> </w:t>
      </w:r>
      <w:r w:rsidRPr="005A664F">
        <w:rPr>
          <w:color w:val="000000" w:themeColor="text1"/>
        </w:rPr>
        <w:t>н</w:t>
      </w:r>
      <w:r w:rsidR="00660910" w:rsidRPr="005A664F">
        <w:rPr>
          <w:color w:val="000000" w:themeColor="text1"/>
        </w:rPr>
        <w:t>овые кластеры могут свидетельствовать о зарождении новых технологических направлений.</w:t>
      </w:r>
    </w:p>
    <w:p w14:paraId="57FDD663" w14:textId="396513A7" w:rsidR="00660910" w:rsidRPr="005A664F" w:rsidRDefault="00660910" w:rsidP="00786AAE">
      <w:pPr>
        <w:pStyle w:val="af0"/>
        <w:rPr>
          <w:color w:val="000000" w:themeColor="text1"/>
        </w:rPr>
      </w:pPr>
      <w:r w:rsidRPr="005A664F">
        <w:rPr>
          <w:color w:val="000000" w:themeColor="text1"/>
        </w:rPr>
        <w:t>Эффективная визуализация результатов кластеризации помогает исследователям и аналитикам лучше понимать и интерпретировать сложные взаимосвязи между патентами и технологическими областями. Для этого используются различные инструменты визуализации:</w:t>
      </w:r>
    </w:p>
    <w:p w14:paraId="729142E3" w14:textId="64DF782E" w:rsidR="00660910" w:rsidRPr="005A664F" w:rsidRDefault="00937812">
      <w:pPr>
        <w:pStyle w:val="a1"/>
        <w:numPr>
          <w:ilvl w:val="0"/>
          <w:numId w:val="14"/>
        </w:numPr>
        <w:rPr>
          <w:color w:val="000000" w:themeColor="text1"/>
        </w:rPr>
      </w:pPr>
      <w:proofErr w:type="spellStart"/>
      <w:r w:rsidRPr="005A664F">
        <w:rPr>
          <w:color w:val="000000" w:themeColor="text1"/>
        </w:rPr>
        <w:lastRenderedPageBreak/>
        <w:t>д</w:t>
      </w:r>
      <w:r w:rsidR="00660910" w:rsidRPr="005A664F">
        <w:rPr>
          <w:color w:val="000000" w:themeColor="text1"/>
        </w:rPr>
        <w:t>ендрограммы</w:t>
      </w:r>
      <w:proofErr w:type="spellEnd"/>
      <w:r w:rsidRPr="005A664F">
        <w:rPr>
          <w:color w:val="000000" w:themeColor="text1"/>
        </w:rPr>
        <w:t xml:space="preserve"> –</w:t>
      </w:r>
      <w:r w:rsidR="00660910" w:rsidRPr="005A664F">
        <w:rPr>
          <w:color w:val="000000" w:themeColor="text1"/>
        </w:rPr>
        <w:t xml:space="preserve"> </w:t>
      </w:r>
      <w:r w:rsidRPr="005A664F">
        <w:rPr>
          <w:color w:val="000000" w:themeColor="text1"/>
        </w:rPr>
        <w:t>в</w:t>
      </w:r>
      <w:r w:rsidR="00660910" w:rsidRPr="005A664F">
        <w:rPr>
          <w:color w:val="000000" w:themeColor="text1"/>
        </w:rPr>
        <w:t>изуализация иерархических кластеров, позволяющая увидеть структуру и связи между кластерами</w:t>
      </w:r>
      <w:r w:rsidR="003E0689" w:rsidRPr="005A664F">
        <w:rPr>
          <w:color w:val="000000" w:themeColor="text1"/>
        </w:rPr>
        <w:t>;</w:t>
      </w:r>
    </w:p>
    <w:p w14:paraId="5812134C" w14:textId="2002CE1F" w:rsidR="00660910" w:rsidRPr="005A664F" w:rsidRDefault="00937812" w:rsidP="00786AAE">
      <w:pPr>
        <w:pStyle w:val="a1"/>
        <w:rPr>
          <w:color w:val="000000" w:themeColor="text1"/>
        </w:rPr>
      </w:pPr>
      <w:r w:rsidRPr="005A664F">
        <w:rPr>
          <w:color w:val="000000" w:themeColor="text1"/>
        </w:rPr>
        <w:t>т</w:t>
      </w:r>
      <w:r w:rsidR="00660910" w:rsidRPr="005A664F">
        <w:rPr>
          <w:color w:val="000000" w:themeColor="text1"/>
        </w:rPr>
        <w:t>епловые карты</w:t>
      </w:r>
      <w:r w:rsidRPr="005A664F">
        <w:rPr>
          <w:color w:val="000000" w:themeColor="text1"/>
        </w:rPr>
        <w:t xml:space="preserve"> –</w:t>
      </w:r>
      <w:r w:rsidR="00660910" w:rsidRPr="005A664F">
        <w:rPr>
          <w:color w:val="000000" w:themeColor="text1"/>
        </w:rPr>
        <w:t xml:space="preserve"> </w:t>
      </w:r>
      <w:r w:rsidR="00B469DE" w:rsidRPr="005A664F">
        <w:rPr>
          <w:color w:val="000000" w:themeColor="text1"/>
        </w:rPr>
        <w:t>п</w:t>
      </w:r>
      <w:r w:rsidR="00660910" w:rsidRPr="005A664F">
        <w:rPr>
          <w:color w:val="000000" w:themeColor="text1"/>
        </w:rPr>
        <w:t>оказ близости между патентами и кластерами</w:t>
      </w:r>
      <w:r w:rsidR="003E0689" w:rsidRPr="005A664F">
        <w:rPr>
          <w:color w:val="000000" w:themeColor="text1"/>
        </w:rPr>
        <w:t>;</w:t>
      </w:r>
    </w:p>
    <w:p w14:paraId="2C37F45A" w14:textId="2ACEDB9E" w:rsidR="00660910" w:rsidRPr="005A664F" w:rsidRDefault="00937812" w:rsidP="00786AAE">
      <w:pPr>
        <w:pStyle w:val="a1"/>
        <w:rPr>
          <w:color w:val="000000" w:themeColor="text1"/>
        </w:rPr>
      </w:pPr>
      <w:r w:rsidRPr="005A664F">
        <w:rPr>
          <w:color w:val="000000" w:themeColor="text1"/>
        </w:rPr>
        <w:t>с</w:t>
      </w:r>
      <w:r w:rsidR="00660910" w:rsidRPr="005A664F">
        <w:rPr>
          <w:color w:val="000000" w:themeColor="text1"/>
        </w:rPr>
        <w:t>етевые графы</w:t>
      </w:r>
      <w:r w:rsidRPr="005A664F">
        <w:rPr>
          <w:color w:val="000000" w:themeColor="text1"/>
        </w:rPr>
        <w:t xml:space="preserve"> –</w:t>
      </w:r>
      <w:r w:rsidR="00660910" w:rsidRPr="005A664F">
        <w:rPr>
          <w:color w:val="000000" w:themeColor="text1"/>
        </w:rPr>
        <w:t xml:space="preserve"> </w:t>
      </w:r>
      <w:r w:rsidR="00B469DE" w:rsidRPr="005A664F">
        <w:rPr>
          <w:color w:val="000000" w:themeColor="text1"/>
        </w:rPr>
        <w:t>о</w:t>
      </w:r>
      <w:r w:rsidR="00660910" w:rsidRPr="005A664F">
        <w:rPr>
          <w:color w:val="000000" w:themeColor="text1"/>
        </w:rPr>
        <w:t>тображение связей и взаимодействий между патентами и кластерами.</w:t>
      </w:r>
    </w:p>
    <w:p w14:paraId="14E94B8F" w14:textId="5E9A5EA6" w:rsidR="00660910" w:rsidRPr="005A664F" w:rsidRDefault="00660910" w:rsidP="00786AAE">
      <w:pPr>
        <w:pStyle w:val="af0"/>
        <w:rPr>
          <w:color w:val="000000" w:themeColor="text1"/>
        </w:rPr>
      </w:pPr>
      <w:r w:rsidRPr="005A664F">
        <w:rPr>
          <w:color w:val="000000" w:themeColor="text1"/>
        </w:rPr>
        <w:t xml:space="preserve">Эти методы и подходы формируют </w:t>
      </w:r>
      <w:r w:rsidR="00820EA3" w:rsidRPr="005A664F">
        <w:rPr>
          <w:color w:val="000000" w:themeColor="text1"/>
        </w:rPr>
        <w:t>твердую</w:t>
      </w:r>
      <w:r w:rsidRPr="005A664F">
        <w:rPr>
          <w:color w:val="000000" w:themeColor="text1"/>
        </w:rPr>
        <w:t xml:space="preserve"> основу для разработки систем прогнозирования технологических трендов, позволяя не только анализировать текущее состояние научно-технического развития, но и предсказывать возможные направления будущего развития на основе анализа патентных данных. Это имеет важное значение для стратегического планирования и принятия решений в области научно-исследовательской и инновационной деятельности​.</w:t>
      </w:r>
    </w:p>
    <w:p w14:paraId="62BF9CB2" w14:textId="18DB9BF3" w:rsidR="00AF34FE" w:rsidRPr="005A664F" w:rsidRDefault="00AF34FE" w:rsidP="00A90838">
      <w:pPr>
        <w:pStyle w:val="3"/>
        <w:rPr>
          <w:color w:val="000000" w:themeColor="text1"/>
          <w:szCs w:val="28"/>
        </w:rPr>
      </w:pPr>
      <w:bookmarkStart w:id="87" w:name="_Toc167826478"/>
      <w:r w:rsidRPr="005A664F">
        <w:rPr>
          <w:color w:val="000000" w:themeColor="text1"/>
          <w:szCs w:val="28"/>
        </w:rPr>
        <w:t xml:space="preserve">1.2.2 Существующие </w:t>
      </w:r>
      <w:r w:rsidR="00A06A81" w:rsidRPr="005A664F">
        <w:rPr>
          <w:color w:val="000000" w:themeColor="text1"/>
          <w:szCs w:val="28"/>
        </w:rPr>
        <w:t>решения</w:t>
      </w:r>
      <w:bookmarkEnd w:id="87"/>
    </w:p>
    <w:p w14:paraId="0B902BE4" w14:textId="31203973" w:rsidR="00C23B4A" w:rsidRPr="005A664F" w:rsidRDefault="00C23B4A" w:rsidP="00C23B4A">
      <w:pPr>
        <w:pStyle w:val="af0"/>
        <w:rPr>
          <w:i/>
          <w:iCs/>
        </w:rPr>
      </w:pPr>
      <w:r w:rsidRPr="005A664F">
        <w:rPr>
          <w:i/>
          <w:iCs/>
        </w:rPr>
        <w:t>K-</w:t>
      </w:r>
      <w:proofErr w:type="spellStart"/>
      <w:r w:rsidRPr="005A664F">
        <w:rPr>
          <w:i/>
          <w:iCs/>
        </w:rPr>
        <w:t>means</w:t>
      </w:r>
      <w:proofErr w:type="spellEnd"/>
      <w:r w:rsidRPr="005A664F">
        <w:rPr>
          <w:i/>
          <w:iCs/>
        </w:rPr>
        <w:t xml:space="preserve"> и K-</w:t>
      </w:r>
      <w:proofErr w:type="spellStart"/>
      <w:r w:rsidRPr="005A664F">
        <w:rPr>
          <w:i/>
          <w:iCs/>
        </w:rPr>
        <w:t>medoids</w:t>
      </w:r>
      <w:proofErr w:type="spellEnd"/>
      <w:r w:rsidRPr="005A664F">
        <w:rPr>
          <w:i/>
          <w:iCs/>
        </w:rPr>
        <w:t xml:space="preserve"> кластеризация</w:t>
      </w:r>
    </w:p>
    <w:p w14:paraId="6049F90E" w14:textId="58387169" w:rsidR="002D542F" w:rsidRPr="005A664F" w:rsidRDefault="002D542F" w:rsidP="00DC2355">
      <w:pPr>
        <w:pStyle w:val="af0"/>
        <w:rPr>
          <w:color w:val="000000" w:themeColor="text1"/>
        </w:rPr>
      </w:pPr>
      <w:r w:rsidRPr="005A664F">
        <w:rPr>
          <w:color w:val="000000" w:themeColor="text1"/>
        </w:rPr>
        <w:t>Метод K-</w:t>
      </w:r>
      <w:proofErr w:type="spellStart"/>
      <w:r w:rsidRPr="005A664F">
        <w:rPr>
          <w:color w:val="000000" w:themeColor="text1"/>
        </w:rPr>
        <w:t>means</w:t>
      </w:r>
      <w:proofErr w:type="spellEnd"/>
      <w:r w:rsidRPr="005A664F">
        <w:rPr>
          <w:color w:val="000000" w:themeColor="text1"/>
        </w:rPr>
        <w:t xml:space="preserve"> является одним из наиболее широко используемых алгоритмов для кластеризации данных. В контексте анализа патентов этот метод позволяет группировать патенты по их схожести, что помогает выявлять основные технологические направления. В исследовании </w:t>
      </w:r>
      <w:r w:rsidR="00820EA3" w:rsidRPr="005A664F">
        <w:rPr>
          <w:color w:val="000000" w:themeColor="text1"/>
        </w:rPr>
        <w:t>[</w:t>
      </w:r>
      <w:r w:rsidR="00560AFF" w:rsidRPr="005A664F">
        <w:rPr>
          <w:color w:val="000000" w:themeColor="text1"/>
        </w:rPr>
        <w:t>17</w:t>
      </w:r>
      <w:r w:rsidR="00820EA3" w:rsidRPr="005A664F">
        <w:rPr>
          <w:color w:val="000000" w:themeColor="text1"/>
        </w:rPr>
        <w:t xml:space="preserve">] </w:t>
      </w:r>
      <w:r w:rsidRPr="005A664F">
        <w:rPr>
          <w:color w:val="000000" w:themeColor="text1"/>
        </w:rPr>
        <w:t>использовался K-</w:t>
      </w:r>
      <w:proofErr w:type="spellStart"/>
      <w:r w:rsidRPr="005A664F">
        <w:rPr>
          <w:color w:val="000000" w:themeColor="text1"/>
        </w:rPr>
        <w:t>means</w:t>
      </w:r>
      <w:proofErr w:type="spellEnd"/>
      <w:r w:rsidRPr="005A664F">
        <w:rPr>
          <w:color w:val="000000" w:themeColor="text1"/>
        </w:rPr>
        <w:t xml:space="preserve"> для </w:t>
      </w:r>
      <w:r w:rsidR="00F42BE2" w:rsidRPr="005A664F">
        <w:rPr>
          <w:color w:val="000000" w:themeColor="text1"/>
        </w:rPr>
        <w:t>классификации данных</w:t>
      </w:r>
      <w:r w:rsidRPr="005A664F">
        <w:rPr>
          <w:color w:val="000000" w:themeColor="text1"/>
        </w:rPr>
        <w:t xml:space="preserve"> патентов в группы с похожими технологиями. Оптимальное число кластеров определялось и оценивалось с помощью метрик, таких как ширина силуэта, индекс Дэвиса-</w:t>
      </w:r>
      <w:proofErr w:type="spellStart"/>
      <w:r w:rsidRPr="005A664F">
        <w:rPr>
          <w:color w:val="000000" w:themeColor="text1"/>
        </w:rPr>
        <w:t>Боулдина</w:t>
      </w:r>
      <w:proofErr w:type="spellEnd"/>
      <w:r w:rsidRPr="005A664F">
        <w:rPr>
          <w:color w:val="000000" w:themeColor="text1"/>
        </w:rPr>
        <w:t xml:space="preserve"> и псевдо </w:t>
      </w:r>
      <w:r w:rsidR="00F42BE2" w:rsidRPr="005A664F">
        <w:rPr>
          <w:color w:val="000000" w:themeColor="text1"/>
        </w:rPr>
        <w:t>F</w:t>
      </w:r>
      <w:r w:rsidRPr="005A664F">
        <w:rPr>
          <w:color w:val="000000" w:themeColor="text1"/>
        </w:rPr>
        <w:t>. Этот подход позволил авторам выделить ключевые темы в технологических областях и прогнозировать новые направления развития на основе текстового анализа патентов.</w:t>
      </w:r>
      <w:r w:rsidR="00DC2355" w:rsidRPr="005A664F">
        <w:rPr>
          <w:color w:val="000000" w:themeColor="text1"/>
        </w:rPr>
        <w:t xml:space="preserve"> </w:t>
      </w:r>
    </w:p>
    <w:p w14:paraId="5D88C1FE" w14:textId="20181757" w:rsidR="002D542F" w:rsidRPr="005A664F" w:rsidRDefault="002D542F" w:rsidP="00786AAE">
      <w:pPr>
        <w:pStyle w:val="af0"/>
        <w:rPr>
          <w:color w:val="000000" w:themeColor="text1"/>
        </w:rPr>
      </w:pPr>
      <w:r w:rsidRPr="005A664F">
        <w:rPr>
          <w:color w:val="000000" w:themeColor="text1"/>
        </w:rPr>
        <w:t xml:space="preserve">В исследовании </w:t>
      </w:r>
      <w:r w:rsidR="00820EA3" w:rsidRPr="005A664F">
        <w:rPr>
          <w:color w:val="000000" w:themeColor="text1"/>
        </w:rPr>
        <w:t>[</w:t>
      </w:r>
      <w:r w:rsidR="00560AFF" w:rsidRPr="005A664F">
        <w:rPr>
          <w:color w:val="000000" w:themeColor="text1"/>
        </w:rPr>
        <w:t>18</w:t>
      </w:r>
      <w:r w:rsidR="00820EA3" w:rsidRPr="005A664F">
        <w:rPr>
          <w:color w:val="000000" w:themeColor="text1"/>
        </w:rPr>
        <w:t xml:space="preserve">] </w:t>
      </w:r>
      <w:r w:rsidRPr="005A664F">
        <w:rPr>
          <w:color w:val="000000" w:themeColor="text1"/>
        </w:rPr>
        <w:t>использовался метод K-</w:t>
      </w:r>
      <w:proofErr w:type="spellStart"/>
      <w:r w:rsidRPr="005A664F">
        <w:rPr>
          <w:color w:val="000000" w:themeColor="text1"/>
        </w:rPr>
        <w:t>medoids</w:t>
      </w:r>
      <w:proofErr w:type="spellEnd"/>
      <w:r w:rsidRPr="005A664F">
        <w:rPr>
          <w:color w:val="000000" w:themeColor="text1"/>
        </w:rPr>
        <w:t>, который схож с K-</w:t>
      </w:r>
      <w:proofErr w:type="spellStart"/>
      <w:r w:rsidRPr="005A664F">
        <w:rPr>
          <w:color w:val="000000" w:themeColor="text1"/>
        </w:rPr>
        <w:t>means</w:t>
      </w:r>
      <w:proofErr w:type="spellEnd"/>
      <w:r w:rsidRPr="005A664F">
        <w:rPr>
          <w:color w:val="000000" w:themeColor="text1"/>
        </w:rPr>
        <w:t xml:space="preserve">, но вместо </w:t>
      </w:r>
      <w:proofErr w:type="spellStart"/>
      <w:r w:rsidRPr="005A664F">
        <w:rPr>
          <w:color w:val="000000" w:themeColor="text1"/>
        </w:rPr>
        <w:t>центроидов</w:t>
      </w:r>
      <w:proofErr w:type="spellEnd"/>
      <w:r w:rsidRPr="005A664F">
        <w:rPr>
          <w:color w:val="000000" w:themeColor="text1"/>
        </w:rPr>
        <w:t xml:space="preserve"> использует реальные объекты данных в качестве центров кластеров, что делает его более устойчивым к выбросам. Авторы предложили модель прогнозирования вакантных технологий, используя карту матриц и кластеризацию K-</w:t>
      </w:r>
      <w:proofErr w:type="spellStart"/>
      <w:r w:rsidRPr="005A664F">
        <w:rPr>
          <w:color w:val="000000" w:themeColor="text1"/>
        </w:rPr>
        <w:t>medoids</w:t>
      </w:r>
      <w:proofErr w:type="spellEnd"/>
      <w:r w:rsidRPr="005A664F">
        <w:rPr>
          <w:color w:val="000000" w:themeColor="text1"/>
        </w:rPr>
        <w:t xml:space="preserve"> для выявления областей с недостаточной технологической активностью. Результаты показали, что предложенная модель </w:t>
      </w:r>
      <w:r w:rsidRPr="005A664F">
        <w:rPr>
          <w:color w:val="000000" w:themeColor="text1"/>
        </w:rPr>
        <w:lastRenderedPageBreak/>
        <w:t>может быть применена в различных технологических областях, включая управление НИОКР, маркетинг технологий и управление интеллектуальной собственностью​​.</w:t>
      </w:r>
    </w:p>
    <w:p w14:paraId="2B6F4A24" w14:textId="677C0052" w:rsidR="00C23B4A" w:rsidRPr="005A664F" w:rsidRDefault="00C23B4A" w:rsidP="00786AAE">
      <w:pPr>
        <w:pStyle w:val="af0"/>
        <w:rPr>
          <w:i/>
          <w:iCs/>
          <w:color w:val="000000" w:themeColor="text1"/>
        </w:rPr>
      </w:pPr>
      <w:r w:rsidRPr="005A664F">
        <w:rPr>
          <w:i/>
          <w:iCs/>
          <w:color w:val="000000" w:themeColor="text1"/>
        </w:rPr>
        <w:t xml:space="preserve">Иерархическая кластеризация и </w:t>
      </w:r>
      <w:proofErr w:type="spellStart"/>
      <w:r w:rsidRPr="005A664F">
        <w:rPr>
          <w:i/>
          <w:iCs/>
          <w:color w:val="000000" w:themeColor="text1"/>
        </w:rPr>
        <w:t>дендрограммы</w:t>
      </w:r>
      <w:proofErr w:type="spellEnd"/>
    </w:p>
    <w:p w14:paraId="6ADB6C93" w14:textId="0C6C225F" w:rsidR="008D1BB3" w:rsidRPr="005A664F" w:rsidRDefault="008D1BB3" w:rsidP="00786AAE">
      <w:pPr>
        <w:pStyle w:val="af0"/>
        <w:rPr>
          <w:color w:val="000000" w:themeColor="text1"/>
        </w:rPr>
      </w:pPr>
      <w:r w:rsidRPr="005A664F">
        <w:rPr>
          <w:color w:val="000000" w:themeColor="text1"/>
        </w:rPr>
        <w:t xml:space="preserve">Иерархическая кластеризация строит </w:t>
      </w:r>
      <w:proofErr w:type="spellStart"/>
      <w:r w:rsidRPr="005A664F">
        <w:rPr>
          <w:color w:val="000000" w:themeColor="text1"/>
        </w:rPr>
        <w:t>дендрограмму</w:t>
      </w:r>
      <w:proofErr w:type="spellEnd"/>
      <w:r w:rsidRPr="005A664F">
        <w:rPr>
          <w:color w:val="000000" w:themeColor="text1"/>
        </w:rPr>
        <w:t>, представляющую иерархическую структуру кластеров. Этот метод позволяет визуализировать отношения между патентами и легко интерпретировать результаты. В исследовании</w:t>
      </w:r>
      <w:r w:rsidR="000416F1" w:rsidRPr="005A664F">
        <w:rPr>
          <w:color w:val="000000" w:themeColor="text1"/>
        </w:rPr>
        <w:t xml:space="preserve"> [</w:t>
      </w:r>
      <w:r w:rsidR="00560AFF" w:rsidRPr="005A664F">
        <w:rPr>
          <w:color w:val="000000" w:themeColor="text1"/>
        </w:rPr>
        <w:t>19</w:t>
      </w:r>
      <w:r w:rsidR="000416F1" w:rsidRPr="005A664F">
        <w:rPr>
          <w:color w:val="000000" w:themeColor="text1"/>
        </w:rPr>
        <w:t>]</w:t>
      </w:r>
      <w:r w:rsidRPr="005A664F">
        <w:rPr>
          <w:color w:val="000000" w:themeColor="text1"/>
        </w:rPr>
        <w:t xml:space="preserve"> был использован анализ ключевых слов и главных компонент для создания патентной карты, которая помогла выявить пустые области или технологические пробелы. Исследователи использовали иерархическую кластеризацию для построения </w:t>
      </w:r>
      <w:proofErr w:type="spellStart"/>
      <w:r w:rsidRPr="005A664F">
        <w:rPr>
          <w:color w:val="000000" w:themeColor="text1"/>
        </w:rPr>
        <w:t>дендрограммы</w:t>
      </w:r>
      <w:proofErr w:type="spellEnd"/>
      <w:r w:rsidRPr="005A664F">
        <w:rPr>
          <w:color w:val="000000" w:themeColor="text1"/>
        </w:rPr>
        <w:t xml:space="preserve"> патентов, что позволило более точно определять ключевые темы и прогнозировать появление новых технологий​​.</w:t>
      </w:r>
    </w:p>
    <w:p w14:paraId="5D14FFAB" w14:textId="09A134A4" w:rsidR="00C23B4A" w:rsidRPr="005A664F" w:rsidRDefault="00C23B4A" w:rsidP="00786AAE">
      <w:pPr>
        <w:pStyle w:val="af0"/>
        <w:rPr>
          <w:i/>
          <w:iCs/>
          <w:color w:val="000000" w:themeColor="text1"/>
        </w:rPr>
      </w:pPr>
      <w:r w:rsidRPr="005A664F">
        <w:rPr>
          <w:i/>
          <w:iCs/>
          <w:color w:val="000000" w:themeColor="text1"/>
        </w:rPr>
        <w:t xml:space="preserve">Аффинная </w:t>
      </w:r>
      <w:proofErr w:type="spellStart"/>
      <w:r w:rsidRPr="005A664F">
        <w:rPr>
          <w:i/>
          <w:iCs/>
          <w:color w:val="000000" w:themeColor="text1"/>
        </w:rPr>
        <w:t>пропагация</w:t>
      </w:r>
      <w:proofErr w:type="spellEnd"/>
      <w:r w:rsidRPr="005A664F">
        <w:rPr>
          <w:i/>
          <w:iCs/>
          <w:color w:val="000000" w:themeColor="text1"/>
        </w:rPr>
        <w:t xml:space="preserve"> (</w:t>
      </w:r>
      <w:proofErr w:type="spellStart"/>
      <w:r w:rsidRPr="005A664F">
        <w:rPr>
          <w:i/>
          <w:iCs/>
          <w:color w:val="000000" w:themeColor="text1"/>
        </w:rPr>
        <w:t>Affinity</w:t>
      </w:r>
      <w:proofErr w:type="spellEnd"/>
      <w:r w:rsidRPr="005A664F">
        <w:rPr>
          <w:i/>
          <w:iCs/>
          <w:color w:val="000000" w:themeColor="text1"/>
        </w:rPr>
        <w:t xml:space="preserve"> </w:t>
      </w:r>
      <w:proofErr w:type="spellStart"/>
      <w:r w:rsidRPr="005A664F">
        <w:rPr>
          <w:i/>
          <w:iCs/>
          <w:color w:val="000000" w:themeColor="text1"/>
        </w:rPr>
        <w:t>Propagation</w:t>
      </w:r>
      <w:proofErr w:type="spellEnd"/>
      <w:r w:rsidRPr="005A664F">
        <w:rPr>
          <w:i/>
          <w:iCs/>
          <w:color w:val="000000" w:themeColor="text1"/>
        </w:rPr>
        <w:t>)</w:t>
      </w:r>
    </w:p>
    <w:p w14:paraId="58434620" w14:textId="733F43B2" w:rsidR="00321FC4" w:rsidRPr="005A664F" w:rsidRDefault="00321FC4" w:rsidP="00786AAE">
      <w:pPr>
        <w:pStyle w:val="af0"/>
        <w:rPr>
          <w:color w:val="000000" w:themeColor="text1"/>
        </w:rPr>
      </w:pPr>
      <w:r w:rsidRPr="005A664F">
        <w:rPr>
          <w:color w:val="000000" w:themeColor="text1"/>
        </w:rPr>
        <w:t xml:space="preserve">Аффинная </w:t>
      </w:r>
      <w:proofErr w:type="spellStart"/>
      <w:r w:rsidRPr="005A664F">
        <w:rPr>
          <w:color w:val="000000" w:themeColor="text1"/>
        </w:rPr>
        <w:t>пропагация</w:t>
      </w:r>
      <w:proofErr w:type="spellEnd"/>
      <w:r w:rsidRPr="005A664F">
        <w:rPr>
          <w:color w:val="000000" w:themeColor="text1"/>
        </w:rPr>
        <w:t xml:space="preserve"> является современным методом кластеризации, который передает сообщения между точками данных для определения центров кластеров. Этот метод особенно эффективен при работе с большими объемами данных, что делает его подходящим для анализа патентов. </w:t>
      </w:r>
      <w:r w:rsidR="002F316A" w:rsidRPr="005A664F">
        <w:rPr>
          <w:color w:val="000000" w:themeColor="text1"/>
        </w:rPr>
        <w:t>В работе [</w:t>
      </w:r>
      <w:r w:rsidR="00560AFF" w:rsidRPr="005A664F">
        <w:rPr>
          <w:color w:val="000000" w:themeColor="text1"/>
        </w:rPr>
        <w:t>20</w:t>
      </w:r>
      <w:r w:rsidR="002F316A" w:rsidRPr="005A664F">
        <w:rPr>
          <w:color w:val="000000" w:themeColor="text1"/>
        </w:rPr>
        <w:t>]</w:t>
      </w:r>
      <w:r w:rsidRPr="005A664F">
        <w:rPr>
          <w:color w:val="000000" w:themeColor="text1"/>
        </w:rPr>
        <w:t xml:space="preserve"> применили аффинную </w:t>
      </w:r>
      <w:proofErr w:type="spellStart"/>
      <w:r w:rsidRPr="005A664F">
        <w:rPr>
          <w:color w:val="000000" w:themeColor="text1"/>
        </w:rPr>
        <w:t>пропагацию</w:t>
      </w:r>
      <w:proofErr w:type="spellEnd"/>
      <w:r w:rsidRPr="005A664F">
        <w:rPr>
          <w:color w:val="000000" w:themeColor="text1"/>
        </w:rPr>
        <w:t xml:space="preserve"> для кластеризации патентов в области беспроводной передачи энергии. Этот метод показал высокую эффективность в выявлении </w:t>
      </w:r>
      <w:r w:rsidR="004A7ED2" w:rsidRPr="005A664F">
        <w:rPr>
          <w:color w:val="000000" w:themeColor="text1"/>
        </w:rPr>
        <w:t>главных</w:t>
      </w:r>
      <w:r w:rsidRPr="005A664F">
        <w:rPr>
          <w:color w:val="000000" w:themeColor="text1"/>
        </w:rPr>
        <w:t xml:space="preserve"> технологических направлений и прогнозировании появления новых областей на основе анализа текстов патентов</w:t>
      </w:r>
      <w:r w:rsidR="002F316A" w:rsidRPr="005A664F">
        <w:rPr>
          <w:color w:val="000000" w:themeColor="text1"/>
        </w:rPr>
        <w:t>.</w:t>
      </w:r>
    </w:p>
    <w:p w14:paraId="07984AEA" w14:textId="036A871B" w:rsidR="006D2620" w:rsidRPr="005A664F" w:rsidRDefault="00C23B4A" w:rsidP="00C23B4A">
      <w:pPr>
        <w:pStyle w:val="af0"/>
        <w:rPr>
          <w:i/>
          <w:iCs/>
          <w:color w:val="000000" w:themeColor="text1"/>
        </w:rPr>
      </w:pPr>
      <w:r w:rsidRPr="005A664F">
        <w:rPr>
          <w:i/>
          <w:iCs/>
          <w:color w:val="000000" w:themeColor="text1"/>
        </w:rPr>
        <w:t>Анализ ключевых слов и тематическое моделирование</w:t>
      </w:r>
    </w:p>
    <w:p w14:paraId="1A9AFBD5" w14:textId="698BE813" w:rsidR="003D020E" w:rsidRPr="005A664F" w:rsidRDefault="006D2620" w:rsidP="00786AAE">
      <w:pPr>
        <w:pStyle w:val="af0"/>
        <w:rPr>
          <w:color w:val="000000" w:themeColor="text1"/>
        </w:rPr>
      </w:pPr>
      <w:r w:rsidRPr="005A664F">
        <w:rPr>
          <w:color w:val="000000" w:themeColor="text1"/>
        </w:rPr>
        <w:t>Методы анализа текста, такие как TF-IDF и латентное распределительное моделирование (</w:t>
      </w:r>
      <w:bookmarkStart w:id="88" w:name="_Hlk167667262"/>
      <w:proofErr w:type="spellStart"/>
      <w:r w:rsidRPr="005A664F">
        <w:rPr>
          <w:color w:val="000000" w:themeColor="text1"/>
        </w:rPr>
        <w:t>Latent</w:t>
      </w:r>
      <w:proofErr w:type="spellEnd"/>
      <w:r w:rsidRPr="005A664F">
        <w:rPr>
          <w:color w:val="000000" w:themeColor="text1"/>
        </w:rPr>
        <w:t xml:space="preserve"> </w:t>
      </w:r>
      <w:proofErr w:type="spellStart"/>
      <w:r w:rsidRPr="005A664F">
        <w:rPr>
          <w:color w:val="000000" w:themeColor="text1"/>
        </w:rPr>
        <w:t>Dirichlet</w:t>
      </w:r>
      <w:proofErr w:type="spellEnd"/>
      <w:r w:rsidRPr="005A664F">
        <w:rPr>
          <w:color w:val="000000" w:themeColor="text1"/>
        </w:rPr>
        <w:t xml:space="preserve"> </w:t>
      </w:r>
      <w:proofErr w:type="spellStart"/>
      <w:r w:rsidRPr="005A664F">
        <w:rPr>
          <w:color w:val="000000" w:themeColor="text1"/>
        </w:rPr>
        <w:t>Allocation</w:t>
      </w:r>
      <w:proofErr w:type="spellEnd"/>
      <w:r w:rsidRPr="005A664F">
        <w:rPr>
          <w:color w:val="000000" w:themeColor="text1"/>
        </w:rPr>
        <w:t>, LDA</w:t>
      </w:r>
      <w:bookmarkEnd w:id="88"/>
      <w:r w:rsidRPr="005A664F">
        <w:rPr>
          <w:color w:val="000000" w:themeColor="text1"/>
        </w:rPr>
        <w:t>)</w:t>
      </w:r>
      <w:r w:rsidR="0087150C" w:rsidRPr="005A664F">
        <w:rPr>
          <w:color w:val="000000" w:themeColor="text1"/>
        </w:rPr>
        <w:t xml:space="preserve"> [</w:t>
      </w:r>
      <w:r w:rsidR="00560AFF" w:rsidRPr="005A664F">
        <w:rPr>
          <w:color w:val="000000" w:themeColor="text1"/>
        </w:rPr>
        <w:t>21</w:t>
      </w:r>
      <w:r w:rsidR="0087150C" w:rsidRPr="005A664F">
        <w:rPr>
          <w:color w:val="000000" w:themeColor="text1"/>
        </w:rPr>
        <w:t>]</w:t>
      </w:r>
      <w:r w:rsidRPr="005A664F">
        <w:rPr>
          <w:color w:val="000000" w:themeColor="text1"/>
        </w:rPr>
        <w:t xml:space="preserve">, широко используются для выявления тем в патентных данных. Эти методы позволяют выделять ключевые слова и темы, которые характеризуют группы патентов. В исследовании </w:t>
      </w:r>
      <w:r w:rsidR="001B40DA" w:rsidRPr="005A664F">
        <w:rPr>
          <w:color w:val="000000" w:themeColor="text1"/>
        </w:rPr>
        <w:t>[</w:t>
      </w:r>
      <w:r w:rsidR="00560AFF" w:rsidRPr="005A664F">
        <w:rPr>
          <w:color w:val="000000" w:themeColor="text1"/>
        </w:rPr>
        <w:t>22</w:t>
      </w:r>
      <w:r w:rsidR="001B40DA" w:rsidRPr="005A664F">
        <w:rPr>
          <w:color w:val="000000" w:themeColor="text1"/>
        </w:rPr>
        <w:t xml:space="preserve">] </w:t>
      </w:r>
      <w:r w:rsidRPr="005A664F">
        <w:rPr>
          <w:color w:val="000000" w:themeColor="text1"/>
        </w:rPr>
        <w:t>использовался метод ассоциационного правила майнинга (</w:t>
      </w:r>
      <w:bookmarkStart w:id="89" w:name="_Hlk167667227"/>
      <w:r w:rsidRPr="005A664F">
        <w:rPr>
          <w:color w:val="000000" w:themeColor="text1"/>
        </w:rPr>
        <w:t xml:space="preserve">Association </w:t>
      </w:r>
      <w:proofErr w:type="spellStart"/>
      <w:r w:rsidRPr="005A664F">
        <w:rPr>
          <w:color w:val="000000" w:themeColor="text1"/>
        </w:rPr>
        <w:t>Rule</w:t>
      </w:r>
      <w:proofErr w:type="spellEnd"/>
      <w:r w:rsidRPr="005A664F">
        <w:rPr>
          <w:color w:val="000000" w:themeColor="text1"/>
        </w:rPr>
        <w:t xml:space="preserve"> Mining</w:t>
      </w:r>
      <w:bookmarkEnd w:id="89"/>
      <w:r w:rsidRPr="005A664F">
        <w:rPr>
          <w:color w:val="000000" w:themeColor="text1"/>
        </w:rPr>
        <w:t xml:space="preserve">, </w:t>
      </w:r>
      <w:r w:rsidR="00B82576" w:rsidRPr="005A664F">
        <w:rPr>
          <w:color w:val="000000" w:themeColor="text1"/>
        </w:rPr>
        <w:t>ARM) [</w:t>
      </w:r>
      <w:r w:rsidR="00560AFF" w:rsidRPr="005A664F">
        <w:rPr>
          <w:color w:val="000000" w:themeColor="text1"/>
        </w:rPr>
        <w:t>23</w:t>
      </w:r>
      <w:r w:rsidR="00CB79AB" w:rsidRPr="005A664F">
        <w:rPr>
          <w:color w:val="000000" w:themeColor="text1"/>
        </w:rPr>
        <w:t>]</w:t>
      </w:r>
      <w:r w:rsidRPr="005A664F">
        <w:rPr>
          <w:color w:val="000000" w:themeColor="text1"/>
        </w:rPr>
        <w:t xml:space="preserve"> для создания кластеров патентов на основе их IPC-кодов и ключевых слов. Этот подход позволил выявлять скрытые связи </w:t>
      </w:r>
      <w:r w:rsidRPr="005A664F">
        <w:rPr>
          <w:color w:val="000000" w:themeColor="text1"/>
        </w:rPr>
        <w:lastRenderedPageBreak/>
        <w:t>между патентами и прогнозировать новые технологические направления на основе текстового анализа​​.</w:t>
      </w:r>
    </w:p>
    <w:p w14:paraId="46BBDDE4" w14:textId="7B3D0F2A" w:rsidR="00DE4F9E" w:rsidRPr="005A664F" w:rsidRDefault="00DE4F9E" w:rsidP="00A90838">
      <w:pPr>
        <w:pStyle w:val="3"/>
        <w:rPr>
          <w:color w:val="000000" w:themeColor="text1"/>
          <w:szCs w:val="28"/>
        </w:rPr>
      </w:pPr>
      <w:bookmarkStart w:id="90" w:name="_Toc167826479"/>
      <w:r w:rsidRPr="005A664F">
        <w:rPr>
          <w:color w:val="000000" w:themeColor="text1"/>
          <w:szCs w:val="28"/>
        </w:rPr>
        <w:t>1.</w:t>
      </w:r>
      <w:r w:rsidR="006639E5" w:rsidRPr="005A664F">
        <w:rPr>
          <w:color w:val="000000" w:themeColor="text1"/>
          <w:szCs w:val="28"/>
        </w:rPr>
        <w:t>2</w:t>
      </w:r>
      <w:r w:rsidRPr="005A664F">
        <w:rPr>
          <w:color w:val="000000" w:themeColor="text1"/>
          <w:szCs w:val="28"/>
        </w:rPr>
        <w:t xml:space="preserve">.3 </w:t>
      </w:r>
      <w:r w:rsidR="00457D28" w:rsidRPr="005A664F">
        <w:rPr>
          <w:color w:val="000000" w:themeColor="text1"/>
          <w:szCs w:val="28"/>
        </w:rPr>
        <w:t>Сравнительный анализ</w:t>
      </w:r>
      <w:bookmarkEnd w:id="90"/>
    </w:p>
    <w:p w14:paraId="4BD2881E" w14:textId="5DF24462" w:rsidR="00326D6A" w:rsidRPr="005A664F" w:rsidRDefault="0034552F" w:rsidP="00786AAE">
      <w:pPr>
        <w:pStyle w:val="af0"/>
        <w:rPr>
          <w:color w:val="000000" w:themeColor="text1"/>
        </w:rPr>
      </w:pPr>
      <w:r w:rsidRPr="005A664F">
        <w:rPr>
          <w:color w:val="000000" w:themeColor="text1"/>
        </w:rPr>
        <w:t>Каждый из рассмотренных методов имеет свои уникальные преимущества и недостатки, которые определяют их применение в анализе патентных данных</w:t>
      </w:r>
      <w:r w:rsidR="00326D6A" w:rsidRPr="005A664F">
        <w:rPr>
          <w:color w:val="000000" w:themeColor="text1"/>
        </w:rPr>
        <w:t>. Сравнительный анализ приведен в таблице</w:t>
      </w:r>
      <w:r w:rsidR="00E238A1" w:rsidRPr="005A664F">
        <w:rPr>
          <w:color w:val="000000" w:themeColor="text1"/>
        </w:rPr>
        <w:t xml:space="preserve"> 1</w:t>
      </w:r>
      <w:r w:rsidRPr="005A664F">
        <w:rPr>
          <w:color w:val="000000" w:themeColor="text1"/>
        </w:rPr>
        <w:t>.</w:t>
      </w:r>
    </w:p>
    <w:p w14:paraId="4645FE54" w14:textId="28E41948" w:rsidR="00326D6A" w:rsidRPr="005A664F" w:rsidRDefault="00326D6A" w:rsidP="00AE5D93">
      <w:pPr>
        <w:pStyle w:val="affff8"/>
        <w:rPr>
          <w:color w:val="000000" w:themeColor="text1"/>
          <w:sz w:val="28"/>
          <w:szCs w:val="28"/>
        </w:rPr>
      </w:pPr>
      <w:r w:rsidRPr="005A664F">
        <w:rPr>
          <w:color w:val="000000" w:themeColor="text1"/>
          <w:sz w:val="28"/>
          <w:szCs w:val="28"/>
        </w:rPr>
        <w:t>Таблица</w:t>
      </w:r>
      <w:r w:rsidR="000A2A23" w:rsidRPr="005A664F">
        <w:rPr>
          <w:color w:val="000000" w:themeColor="text1"/>
          <w:sz w:val="28"/>
          <w:szCs w:val="28"/>
        </w:rPr>
        <w:t xml:space="preserve"> 1</w:t>
      </w:r>
      <w:r w:rsidRPr="005A664F">
        <w:rPr>
          <w:color w:val="000000" w:themeColor="text1"/>
          <w:sz w:val="28"/>
          <w:szCs w:val="28"/>
        </w:rPr>
        <w:t xml:space="preserve"> </w:t>
      </w:r>
      <w:r w:rsidR="000A2A23" w:rsidRPr="005A664F">
        <w:rPr>
          <w:color w:val="000000" w:themeColor="text1"/>
          <w:sz w:val="28"/>
          <w:szCs w:val="28"/>
        </w:rPr>
        <w:t>–</w:t>
      </w:r>
      <w:r w:rsidRPr="005A664F">
        <w:rPr>
          <w:color w:val="000000" w:themeColor="text1"/>
          <w:sz w:val="28"/>
          <w:szCs w:val="28"/>
        </w:rPr>
        <w:t xml:space="preserve"> Аспекты применения подхода на основе правил</w:t>
      </w:r>
    </w:p>
    <w:tbl>
      <w:tblPr>
        <w:tblStyle w:val="afb"/>
        <w:tblW w:w="0" w:type="auto"/>
        <w:tblInd w:w="144" w:type="dxa"/>
        <w:tblLook w:val="04A0" w:firstRow="1" w:lastRow="0" w:firstColumn="1" w:lastColumn="0" w:noHBand="0" w:noVBand="1"/>
      </w:tblPr>
      <w:tblGrid>
        <w:gridCol w:w="1949"/>
        <w:gridCol w:w="2772"/>
        <w:gridCol w:w="2625"/>
        <w:gridCol w:w="2364"/>
      </w:tblGrid>
      <w:tr w:rsidR="00F11E12" w:rsidRPr="005A664F" w14:paraId="226F6478" w14:textId="77777777" w:rsidTr="00162486">
        <w:trPr>
          <w:tblHeader/>
        </w:trPr>
        <w:tc>
          <w:tcPr>
            <w:tcW w:w="0" w:type="auto"/>
            <w:vAlign w:val="center"/>
          </w:tcPr>
          <w:p w14:paraId="5FF643B5" w14:textId="4EB57AB8" w:rsidR="00326D6A" w:rsidRPr="005A664F" w:rsidRDefault="00326D6A" w:rsidP="001B3B57">
            <w:pPr>
              <w:pStyle w:val="affffe"/>
              <w:spacing w:line="240" w:lineRule="auto"/>
              <w:rPr>
                <w:b/>
                <w:bCs/>
                <w:color w:val="000000" w:themeColor="text1"/>
                <w:sz w:val="24"/>
                <w:szCs w:val="24"/>
              </w:rPr>
            </w:pPr>
            <w:r w:rsidRPr="005A664F">
              <w:rPr>
                <w:b/>
                <w:bCs/>
                <w:color w:val="000000" w:themeColor="text1"/>
                <w:sz w:val="24"/>
                <w:szCs w:val="24"/>
              </w:rPr>
              <w:t>Метод</w:t>
            </w:r>
          </w:p>
        </w:tc>
        <w:tc>
          <w:tcPr>
            <w:tcW w:w="0" w:type="auto"/>
            <w:vAlign w:val="center"/>
          </w:tcPr>
          <w:p w14:paraId="059058B0" w14:textId="31A98C94" w:rsidR="00326D6A" w:rsidRPr="005A664F" w:rsidRDefault="00326D6A" w:rsidP="001B3B57">
            <w:pPr>
              <w:pStyle w:val="affffe"/>
              <w:spacing w:line="240" w:lineRule="auto"/>
              <w:rPr>
                <w:b/>
                <w:bCs/>
                <w:color w:val="000000" w:themeColor="text1"/>
                <w:sz w:val="24"/>
                <w:szCs w:val="24"/>
              </w:rPr>
            </w:pPr>
            <w:r w:rsidRPr="005A664F">
              <w:rPr>
                <w:b/>
                <w:bCs/>
                <w:color w:val="000000" w:themeColor="text1"/>
                <w:sz w:val="24"/>
                <w:szCs w:val="24"/>
              </w:rPr>
              <w:t>Преимущества</w:t>
            </w:r>
          </w:p>
        </w:tc>
        <w:tc>
          <w:tcPr>
            <w:tcW w:w="0" w:type="auto"/>
            <w:vAlign w:val="center"/>
          </w:tcPr>
          <w:p w14:paraId="0DA71AED" w14:textId="0B90BF11" w:rsidR="00326D6A" w:rsidRPr="005A664F" w:rsidRDefault="00326D6A" w:rsidP="001B3B57">
            <w:pPr>
              <w:pStyle w:val="affffe"/>
              <w:spacing w:line="240" w:lineRule="auto"/>
              <w:rPr>
                <w:b/>
                <w:bCs/>
                <w:color w:val="000000" w:themeColor="text1"/>
                <w:sz w:val="24"/>
                <w:szCs w:val="24"/>
              </w:rPr>
            </w:pPr>
            <w:r w:rsidRPr="005A664F">
              <w:rPr>
                <w:b/>
                <w:bCs/>
                <w:color w:val="000000" w:themeColor="text1"/>
                <w:sz w:val="24"/>
                <w:szCs w:val="24"/>
              </w:rPr>
              <w:t>Недостатки</w:t>
            </w:r>
          </w:p>
        </w:tc>
        <w:tc>
          <w:tcPr>
            <w:tcW w:w="0" w:type="auto"/>
            <w:vAlign w:val="center"/>
          </w:tcPr>
          <w:p w14:paraId="5EC0B868" w14:textId="701A9CE1" w:rsidR="00326D6A" w:rsidRPr="005A664F" w:rsidRDefault="00326D6A" w:rsidP="001B3B57">
            <w:pPr>
              <w:pStyle w:val="affffe"/>
              <w:spacing w:line="240" w:lineRule="auto"/>
              <w:rPr>
                <w:b/>
                <w:bCs/>
                <w:color w:val="000000" w:themeColor="text1"/>
                <w:sz w:val="24"/>
                <w:szCs w:val="24"/>
              </w:rPr>
            </w:pPr>
            <w:r w:rsidRPr="005A664F">
              <w:rPr>
                <w:b/>
                <w:bCs/>
                <w:color w:val="000000" w:themeColor="text1"/>
                <w:sz w:val="24"/>
                <w:szCs w:val="24"/>
              </w:rPr>
              <w:t>Применение в исследованиях</w:t>
            </w:r>
          </w:p>
        </w:tc>
      </w:tr>
      <w:tr w:rsidR="00F11E12" w:rsidRPr="005A664F" w14:paraId="65D6A62E" w14:textId="77777777" w:rsidTr="00162486">
        <w:trPr>
          <w:cantSplit/>
        </w:trPr>
        <w:tc>
          <w:tcPr>
            <w:tcW w:w="0" w:type="auto"/>
          </w:tcPr>
          <w:p w14:paraId="266E1EA5" w14:textId="7B9D3E86" w:rsidR="00CB4DC0" w:rsidRPr="005A664F" w:rsidRDefault="00CB4DC0" w:rsidP="001B3B57">
            <w:pPr>
              <w:pStyle w:val="af0"/>
              <w:spacing w:line="240" w:lineRule="auto"/>
              <w:ind w:firstLine="0"/>
              <w:jc w:val="left"/>
              <w:rPr>
                <w:color w:val="000000" w:themeColor="text1"/>
                <w:sz w:val="24"/>
                <w:szCs w:val="24"/>
              </w:rPr>
            </w:pPr>
            <w:r w:rsidRPr="005A664F">
              <w:rPr>
                <w:color w:val="000000" w:themeColor="text1"/>
                <w:sz w:val="24"/>
                <w:szCs w:val="24"/>
              </w:rPr>
              <w:t>K-</w:t>
            </w:r>
            <w:proofErr w:type="spellStart"/>
            <w:r w:rsidRPr="005A664F">
              <w:rPr>
                <w:color w:val="000000" w:themeColor="text1"/>
                <w:sz w:val="24"/>
                <w:szCs w:val="24"/>
              </w:rPr>
              <w:t>means</w:t>
            </w:r>
            <w:proofErr w:type="spellEnd"/>
            <w:r w:rsidRPr="005A664F">
              <w:rPr>
                <w:color w:val="000000" w:themeColor="text1"/>
                <w:sz w:val="24"/>
                <w:szCs w:val="24"/>
              </w:rPr>
              <w:t xml:space="preserve"> и K-</w:t>
            </w:r>
            <w:proofErr w:type="spellStart"/>
            <w:r w:rsidRPr="005A664F">
              <w:rPr>
                <w:color w:val="000000" w:themeColor="text1"/>
                <w:sz w:val="24"/>
                <w:szCs w:val="24"/>
              </w:rPr>
              <w:t>medoids</w:t>
            </w:r>
            <w:proofErr w:type="spellEnd"/>
            <w:r w:rsidRPr="005A664F">
              <w:rPr>
                <w:color w:val="000000" w:themeColor="text1"/>
                <w:sz w:val="24"/>
                <w:szCs w:val="24"/>
              </w:rPr>
              <w:t xml:space="preserve"> кластеризация</w:t>
            </w:r>
          </w:p>
        </w:tc>
        <w:tc>
          <w:tcPr>
            <w:tcW w:w="0" w:type="auto"/>
          </w:tcPr>
          <w:p w14:paraId="699A6B9E" w14:textId="63671575" w:rsidR="00CB4DC0" w:rsidRPr="00A541B7" w:rsidRDefault="00F11E12" w:rsidP="00F11E12">
            <w:pPr>
              <w:pStyle w:val="afffff2"/>
              <w:numPr>
                <w:ilvl w:val="0"/>
                <w:numId w:val="0"/>
              </w:numPr>
              <w:jc w:val="left"/>
              <w:rPr>
                <w:color w:val="000000" w:themeColor="text1"/>
              </w:rPr>
            </w:pPr>
            <w:r w:rsidRPr="005A664F">
              <w:rPr>
                <w:color w:val="000000" w:themeColor="text1"/>
              </w:rPr>
              <w:t>П</w:t>
            </w:r>
            <w:r w:rsidR="00CB4DC0" w:rsidRPr="005A664F">
              <w:rPr>
                <w:color w:val="000000" w:themeColor="text1"/>
              </w:rPr>
              <w:t>ростота и эффективность</w:t>
            </w:r>
            <w:r w:rsidRPr="005A664F">
              <w:rPr>
                <w:color w:val="000000" w:themeColor="text1"/>
              </w:rPr>
              <w:t xml:space="preserve">, </w:t>
            </w:r>
            <w:r w:rsidR="00CB4DC0" w:rsidRPr="005A664F">
              <w:rPr>
                <w:color w:val="000000" w:themeColor="text1"/>
              </w:rPr>
              <w:t>хорошая интерпретируемость</w:t>
            </w:r>
            <w:r w:rsidRPr="005A664F">
              <w:rPr>
                <w:color w:val="000000" w:themeColor="text1"/>
              </w:rPr>
              <w:t xml:space="preserve">, </w:t>
            </w:r>
            <w:r w:rsidR="00CB4DC0" w:rsidRPr="005A664F">
              <w:rPr>
                <w:color w:val="000000" w:themeColor="text1"/>
              </w:rPr>
              <w:t>быстрая обработка</w:t>
            </w:r>
          </w:p>
        </w:tc>
        <w:tc>
          <w:tcPr>
            <w:tcW w:w="0" w:type="auto"/>
          </w:tcPr>
          <w:p w14:paraId="641F77C5" w14:textId="04AF0D50" w:rsidR="00CB4DC0" w:rsidRPr="00A541B7" w:rsidRDefault="00F11E12" w:rsidP="00F11E12">
            <w:pPr>
              <w:pStyle w:val="afffff2"/>
              <w:numPr>
                <w:ilvl w:val="0"/>
                <w:numId w:val="0"/>
              </w:numPr>
              <w:jc w:val="left"/>
              <w:rPr>
                <w:color w:val="000000" w:themeColor="text1"/>
              </w:rPr>
            </w:pPr>
            <w:r w:rsidRPr="005A664F">
              <w:rPr>
                <w:color w:val="000000" w:themeColor="text1"/>
              </w:rPr>
              <w:t>З</w:t>
            </w:r>
            <w:r w:rsidR="00CB4DC0" w:rsidRPr="005A664F">
              <w:rPr>
                <w:color w:val="000000" w:themeColor="text1"/>
              </w:rPr>
              <w:t>ависимость от начальных условий</w:t>
            </w:r>
            <w:r w:rsidRPr="005A664F">
              <w:rPr>
                <w:color w:val="000000" w:themeColor="text1"/>
              </w:rPr>
              <w:t xml:space="preserve">, </w:t>
            </w:r>
            <w:r w:rsidR="00CB4DC0" w:rsidRPr="005A664F">
              <w:rPr>
                <w:color w:val="000000" w:themeColor="text1"/>
              </w:rPr>
              <w:t>требование задания числа кластеров</w:t>
            </w:r>
            <w:r w:rsidRPr="005A664F">
              <w:rPr>
                <w:color w:val="000000" w:themeColor="text1"/>
              </w:rPr>
              <w:t xml:space="preserve">, </w:t>
            </w:r>
            <w:r w:rsidR="00CB4DC0" w:rsidRPr="005A664F">
              <w:rPr>
                <w:color w:val="000000" w:themeColor="text1"/>
              </w:rPr>
              <w:t>чувствительность к выбросам</w:t>
            </w:r>
          </w:p>
        </w:tc>
        <w:tc>
          <w:tcPr>
            <w:tcW w:w="0" w:type="auto"/>
          </w:tcPr>
          <w:p w14:paraId="2642A592" w14:textId="4A9E72E7" w:rsidR="00CB4DC0" w:rsidRPr="00A541B7" w:rsidRDefault="00CB4DC0" w:rsidP="00F83359">
            <w:pPr>
              <w:pStyle w:val="af0"/>
              <w:spacing w:line="240" w:lineRule="auto"/>
              <w:ind w:firstLine="0"/>
              <w:jc w:val="left"/>
              <w:rPr>
                <w:color w:val="000000" w:themeColor="text1"/>
                <w:sz w:val="24"/>
                <w:szCs w:val="24"/>
              </w:rPr>
            </w:pPr>
            <w:r w:rsidRPr="005A664F">
              <w:rPr>
                <w:color w:val="000000" w:themeColor="text1"/>
                <w:sz w:val="24"/>
                <w:szCs w:val="24"/>
              </w:rPr>
              <w:t xml:space="preserve">Использовался в исследованиях </w:t>
            </w:r>
            <w:r w:rsidR="00CB79AB" w:rsidRPr="005A664F">
              <w:rPr>
                <w:color w:val="000000" w:themeColor="text1"/>
                <w:sz w:val="24"/>
                <w:szCs w:val="24"/>
              </w:rPr>
              <w:t>[</w:t>
            </w:r>
            <w:r w:rsidR="0072285E" w:rsidRPr="005A664F">
              <w:rPr>
                <w:color w:val="000000" w:themeColor="text1"/>
                <w:sz w:val="24"/>
                <w:szCs w:val="24"/>
              </w:rPr>
              <w:t>17</w:t>
            </w:r>
            <w:r w:rsidR="00CB79AB" w:rsidRPr="005A664F">
              <w:rPr>
                <w:color w:val="000000" w:themeColor="text1"/>
                <w:sz w:val="24"/>
                <w:szCs w:val="24"/>
              </w:rPr>
              <w:t>] и [</w:t>
            </w:r>
            <w:r w:rsidR="0072285E" w:rsidRPr="005A664F">
              <w:rPr>
                <w:color w:val="000000" w:themeColor="text1"/>
                <w:sz w:val="24"/>
                <w:szCs w:val="24"/>
              </w:rPr>
              <w:t>18</w:t>
            </w:r>
            <w:r w:rsidR="00CB79AB" w:rsidRPr="005A664F">
              <w:rPr>
                <w:color w:val="000000" w:themeColor="text1"/>
                <w:sz w:val="24"/>
                <w:szCs w:val="24"/>
              </w:rPr>
              <w:t xml:space="preserve">] </w:t>
            </w:r>
            <w:r w:rsidRPr="005A664F">
              <w:rPr>
                <w:color w:val="000000" w:themeColor="text1"/>
                <w:sz w:val="24"/>
                <w:szCs w:val="24"/>
              </w:rPr>
              <w:t>для группировки патентов и определения технологических направлений</w:t>
            </w:r>
          </w:p>
        </w:tc>
      </w:tr>
      <w:tr w:rsidR="00F11E12" w:rsidRPr="005A664F" w14:paraId="2F2ADD4F" w14:textId="77777777" w:rsidTr="00162486">
        <w:tc>
          <w:tcPr>
            <w:tcW w:w="0" w:type="auto"/>
          </w:tcPr>
          <w:p w14:paraId="76B2323C" w14:textId="0DB873E5" w:rsidR="00CB4DC0" w:rsidRPr="005A664F" w:rsidRDefault="00CB4DC0" w:rsidP="001B3B57">
            <w:pPr>
              <w:pStyle w:val="affffe"/>
              <w:spacing w:line="240" w:lineRule="auto"/>
              <w:jc w:val="left"/>
              <w:rPr>
                <w:color w:val="000000" w:themeColor="text1"/>
                <w:sz w:val="24"/>
                <w:szCs w:val="24"/>
              </w:rPr>
            </w:pPr>
            <w:r w:rsidRPr="005A664F">
              <w:rPr>
                <w:color w:val="000000" w:themeColor="text1"/>
                <w:sz w:val="24"/>
                <w:szCs w:val="24"/>
              </w:rPr>
              <w:t xml:space="preserve">Иерархическая кластеризация и </w:t>
            </w:r>
            <w:proofErr w:type="spellStart"/>
            <w:r w:rsidRPr="005A664F">
              <w:rPr>
                <w:color w:val="000000" w:themeColor="text1"/>
                <w:sz w:val="24"/>
                <w:szCs w:val="24"/>
              </w:rPr>
              <w:t>дендрограммы</w:t>
            </w:r>
            <w:proofErr w:type="spellEnd"/>
          </w:p>
        </w:tc>
        <w:tc>
          <w:tcPr>
            <w:tcW w:w="0" w:type="auto"/>
          </w:tcPr>
          <w:p w14:paraId="2D3E2DD8" w14:textId="3BAAF4A4" w:rsidR="00CB4DC0" w:rsidRPr="00A541B7" w:rsidRDefault="00F11E12" w:rsidP="00F11E12">
            <w:pPr>
              <w:pStyle w:val="afffff2"/>
              <w:numPr>
                <w:ilvl w:val="0"/>
                <w:numId w:val="0"/>
              </w:numPr>
              <w:jc w:val="left"/>
              <w:rPr>
                <w:color w:val="000000" w:themeColor="text1"/>
              </w:rPr>
            </w:pPr>
            <w:r w:rsidRPr="005A664F">
              <w:rPr>
                <w:color w:val="000000" w:themeColor="text1"/>
              </w:rPr>
              <w:t>И</w:t>
            </w:r>
            <w:r w:rsidR="00CB4DC0" w:rsidRPr="005A664F">
              <w:rPr>
                <w:color w:val="000000" w:themeColor="text1"/>
              </w:rPr>
              <w:t>ерархическое представление</w:t>
            </w:r>
            <w:r w:rsidRPr="005A664F">
              <w:rPr>
                <w:color w:val="000000" w:themeColor="text1"/>
              </w:rPr>
              <w:t xml:space="preserve">, </w:t>
            </w:r>
            <w:r w:rsidR="00CB4DC0" w:rsidRPr="005A664F">
              <w:rPr>
                <w:color w:val="000000" w:themeColor="text1"/>
              </w:rPr>
              <w:t>отсутствие необходимости задавать число кластеров</w:t>
            </w:r>
            <w:r w:rsidRPr="005A664F">
              <w:rPr>
                <w:color w:val="000000" w:themeColor="text1"/>
              </w:rPr>
              <w:t xml:space="preserve">, </w:t>
            </w:r>
            <w:r w:rsidR="00CB4DC0" w:rsidRPr="005A664F">
              <w:rPr>
                <w:color w:val="000000" w:themeColor="text1"/>
              </w:rPr>
              <w:t>высокая интерпретируемость</w:t>
            </w:r>
          </w:p>
        </w:tc>
        <w:tc>
          <w:tcPr>
            <w:tcW w:w="0" w:type="auto"/>
          </w:tcPr>
          <w:p w14:paraId="45718FA9" w14:textId="2878008F" w:rsidR="00CB4DC0" w:rsidRPr="00A541B7" w:rsidRDefault="00F11E12" w:rsidP="00F11E12">
            <w:pPr>
              <w:pStyle w:val="afffff2"/>
              <w:numPr>
                <w:ilvl w:val="0"/>
                <w:numId w:val="0"/>
              </w:numPr>
              <w:jc w:val="left"/>
              <w:rPr>
                <w:color w:val="000000" w:themeColor="text1"/>
              </w:rPr>
            </w:pPr>
            <w:r w:rsidRPr="005A664F">
              <w:rPr>
                <w:color w:val="000000" w:themeColor="text1"/>
              </w:rPr>
              <w:t>В</w:t>
            </w:r>
            <w:r w:rsidR="00CB4DC0" w:rsidRPr="005A664F">
              <w:rPr>
                <w:color w:val="000000" w:themeColor="text1"/>
              </w:rPr>
              <w:t>ысокая вычислительная сложность</w:t>
            </w:r>
            <w:r w:rsidRPr="005A664F">
              <w:rPr>
                <w:color w:val="000000" w:themeColor="text1"/>
              </w:rPr>
              <w:t>, т</w:t>
            </w:r>
            <w:r w:rsidR="00CB4DC0" w:rsidRPr="005A664F">
              <w:rPr>
                <w:color w:val="000000" w:themeColor="text1"/>
              </w:rPr>
              <w:t>рудности в масштабировании</w:t>
            </w:r>
            <w:r w:rsidRPr="005A664F">
              <w:rPr>
                <w:color w:val="000000" w:themeColor="text1"/>
              </w:rPr>
              <w:t xml:space="preserve">, </w:t>
            </w:r>
            <w:r w:rsidR="008503CC" w:rsidRPr="005A664F">
              <w:rPr>
                <w:color w:val="000000" w:themeColor="text1"/>
              </w:rPr>
              <w:t>с</w:t>
            </w:r>
            <w:r w:rsidR="00CB4DC0" w:rsidRPr="005A664F">
              <w:rPr>
                <w:color w:val="000000" w:themeColor="text1"/>
              </w:rPr>
              <w:t>ложность интерпретации при больших данных</w:t>
            </w:r>
          </w:p>
        </w:tc>
        <w:tc>
          <w:tcPr>
            <w:tcW w:w="0" w:type="auto"/>
          </w:tcPr>
          <w:p w14:paraId="30A11838" w14:textId="1EBA44A5" w:rsidR="00CB4DC0" w:rsidRPr="00A541B7" w:rsidRDefault="00CB4DC0" w:rsidP="00F83359">
            <w:pPr>
              <w:pStyle w:val="af0"/>
              <w:spacing w:line="240" w:lineRule="auto"/>
              <w:ind w:firstLine="0"/>
              <w:jc w:val="left"/>
              <w:rPr>
                <w:color w:val="000000" w:themeColor="text1"/>
                <w:sz w:val="24"/>
                <w:szCs w:val="24"/>
              </w:rPr>
            </w:pPr>
            <w:r w:rsidRPr="005A664F">
              <w:rPr>
                <w:color w:val="000000" w:themeColor="text1"/>
                <w:sz w:val="24"/>
                <w:szCs w:val="24"/>
              </w:rPr>
              <w:t xml:space="preserve">Применялся в исследовании </w:t>
            </w:r>
            <w:r w:rsidR="00766696" w:rsidRPr="005A664F">
              <w:rPr>
                <w:color w:val="000000" w:themeColor="text1"/>
                <w:sz w:val="24"/>
                <w:szCs w:val="24"/>
              </w:rPr>
              <w:t>[</w:t>
            </w:r>
            <w:r w:rsidR="0072285E" w:rsidRPr="005A664F">
              <w:rPr>
                <w:color w:val="000000" w:themeColor="text1"/>
                <w:sz w:val="24"/>
                <w:szCs w:val="24"/>
              </w:rPr>
              <w:t>19</w:t>
            </w:r>
            <w:r w:rsidR="00766696" w:rsidRPr="005A664F">
              <w:rPr>
                <w:color w:val="000000" w:themeColor="text1"/>
                <w:sz w:val="24"/>
                <w:szCs w:val="24"/>
              </w:rPr>
              <w:t xml:space="preserve">] </w:t>
            </w:r>
            <w:r w:rsidRPr="005A664F">
              <w:rPr>
                <w:color w:val="000000" w:themeColor="text1"/>
                <w:sz w:val="24"/>
                <w:szCs w:val="24"/>
              </w:rPr>
              <w:t>для создания патентной карты и выявления технологических пробелов</w:t>
            </w:r>
          </w:p>
        </w:tc>
      </w:tr>
      <w:tr w:rsidR="00F11E12" w:rsidRPr="005A664F" w14:paraId="733F9D93" w14:textId="77777777" w:rsidTr="00162486">
        <w:tc>
          <w:tcPr>
            <w:tcW w:w="0" w:type="auto"/>
          </w:tcPr>
          <w:p w14:paraId="1A78E5AF" w14:textId="629A271E" w:rsidR="00CB4DC0" w:rsidRPr="005A664F" w:rsidRDefault="00CB4DC0" w:rsidP="001B3B57">
            <w:pPr>
              <w:pStyle w:val="affffe"/>
              <w:spacing w:line="240" w:lineRule="auto"/>
              <w:jc w:val="left"/>
              <w:rPr>
                <w:color w:val="000000" w:themeColor="text1"/>
                <w:sz w:val="24"/>
                <w:szCs w:val="24"/>
              </w:rPr>
            </w:pPr>
            <w:r w:rsidRPr="005A664F">
              <w:rPr>
                <w:color w:val="000000" w:themeColor="text1"/>
                <w:sz w:val="24"/>
                <w:szCs w:val="24"/>
              </w:rPr>
              <w:t xml:space="preserve">Аффинная </w:t>
            </w:r>
            <w:proofErr w:type="spellStart"/>
            <w:r w:rsidRPr="005A664F">
              <w:rPr>
                <w:color w:val="000000" w:themeColor="text1"/>
                <w:sz w:val="24"/>
                <w:szCs w:val="24"/>
              </w:rPr>
              <w:t>пропагация</w:t>
            </w:r>
            <w:proofErr w:type="spellEnd"/>
            <w:r w:rsidRPr="005A664F">
              <w:rPr>
                <w:color w:val="000000" w:themeColor="text1"/>
                <w:sz w:val="24"/>
                <w:szCs w:val="24"/>
              </w:rPr>
              <w:t xml:space="preserve"> (</w:t>
            </w:r>
            <w:proofErr w:type="spellStart"/>
            <w:r w:rsidRPr="005A664F">
              <w:rPr>
                <w:color w:val="000000" w:themeColor="text1"/>
                <w:sz w:val="24"/>
                <w:szCs w:val="24"/>
              </w:rPr>
              <w:t>Affinity</w:t>
            </w:r>
            <w:proofErr w:type="spellEnd"/>
            <w:r w:rsidRPr="005A664F">
              <w:rPr>
                <w:color w:val="000000" w:themeColor="text1"/>
                <w:sz w:val="24"/>
                <w:szCs w:val="24"/>
              </w:rPr>
              <w:t xml:space="preserve"> </w:t>
            </w:r>
            <w:proofErr w:type="spellStart"/>
            <w:r w:rsidRPr="005A664F">
              <w:rPr>
                <w:color w:val="000000" w:themeColor="text1"/>
                <w:sz w:val="24"/>
                <w:szCs w:val="24"/>
              </w:rPr>
              <w:t>Propagation</w:t>
            </w:r>
            <w:proofErr w:type="spellEnd"/>
            <w:r w:rsidRPr="005A664F">
              <w:rPr>
                <w:color w:val="000000" w:themeColor="text1"/>
                <w:sz w:val="24"/>
                <w:szCs w:val="24"/>
              </w:rPr>
              <w:t>)</w:t>
            </w:r>
          </w:p>
        </w:tc>
        <w:tc>
          <w:tcPr>
            <w:tcW w:w="0" w:type="auto"/>
          </w:tcPr>
          <w:p w14:paraId="2B103714" w14:textId="6AE8277C" w:rsidR="00CB4DC0" w:rsidRPr="00A541B7" w:rsidRDefault="00F11E12" w:rsidP="00F11E12">
            <w:pPr>
              <w:pStyle w:val="afffff2"/>
              <w:numPr>
                <w:ilvl w:val="0"/>
                <w:numId w:val="0"/>
              </w:numPr>
              <w:jc w:val="left"/>
              <w:rPr>
                <w:color w:val="000000" w:themeColor="text1"/>
              </w:rPr>
            </w:pPr>
            <w:r w:rsidRPr="005A664F">
              <w:rPr>
                <w:color w:val="000000" w:themeColor="text1"/>
              </w:rPr>
              <w:t>А</w:t>
            </w:r>
            <w:r w:rsidR="00CB4DC0" w:rsidRPr="005A664F">
              <w:rPr>
                <w:color w:val="000000" w:themeColor="text1"/>
              </w:rPr>
              <w:t>втоматическое определение числа кластеров</w:t>
            </w:r>
            <w:r w:rsidRPr="005A664F">
              <w:rPr>
                <w:color w:val="000000" w:themeColor="text1"/>
              </w:rPr>
              <w:t xml:space="preserve">, </w:t>
            </w:r>
            <w:r w:rsidR="00CB4DC0" w:rsidRPr="005A664F">
              <w:rPr>
                <w:color w:val="000000" w:themeColor="text1"/>
              </w:rPr>
              <w:t>высокая точность</w:t>
            </w:r>
            <w:r w:rsidRPr="005A664F">
              <w:rPr>
                <w:color w:val="000000" w:themeColor="text1"/>
              </w:rPr>
              <w:t xml:space="preserve">, </w:t>
            </w:r>
            <w:r w:rsidR="00CB4DC0" w:rsidRPr="005A664F">
              <w:rPr>
                <w:color w:val="000000" w:themeColor="text1"/>
              </w:rPr>
              <w:t>эффективность для больших данных</w:t>
            </w:r>
          </w:p>
        </w:tc>
        <w:tc>
          <w:tcPr>
            <w:tcW w:w="0" w:type="auto"/>
          </w:tcPr>
          <w:p w14:paraId="281DBF34" w14:textId="673FAD11" w:rsidR="00CB4DC0" w:rsidRPr="00A541B7" w:rsidRDefault="00030700" w:rsidP="00F11E12">
            <w:pPr>
              <w:pStyle w:val="afffff2"/>
              <w:numPr>
                <w:ilvl w:val="0"/>
                <w:numId w:val="0"/>
              </w:numPr>
              <w:jc w:val="left"/>
              <w:rPr>
                <w:color w:val="000000" w:themeColor="text1"/>
              </w:rPr>
            </w:pPr>
            <w:r w:rsidRPr="005A664F">
              <w:rPr>
                <w:color w:val="000000" w:themeColor="text1"/>
              </w:rPr>
              <w:t>В</w:t>
            </w:r>
            <w:r w:rsidR="00CB4DC0" w:rsidRPr="005A664F">
              <w:rPr>
                <w:color w:val="000000" w:themeColor="text1"/>
              </w:rPr>
              <w:t>ысокие вычислительные затраты</w:t>
            </w:r>
            <w:r w:rsidR="00F11E12" w:rsidRPr="005A664F">
              <w:rPr>
                <w:color w:val="000000" w:themeColor="text1"/>
              </w:rPr>
              <w:t xml:space="preserve">, </w:t>
            </w:r>
            <w:r w:rsidR="007C5EC8" w:rsidRPr="005A664F">
              <w:rPr>
                <w:color w:val="000000" w:themeColor="text1"/>
              </w:rPr>
              <w:t>ч</w:t>
            </w:r>
            <w:r w:rsidR="00CB4DC0" w:rsidRPr="005A664F">
              <w:rPr>
                <w:color w:val="000000" w:themeColor="text1"/>
              </w:rPr>
              <w:t>увствительность к параметрам</w:t>
            </w:r>
            <w:r w:rsidR="00F11E12" w:rsidRPr="005A664F">
              <w:rPr>
                <w:color w:val="000000" w:themeColor="text1"/>
              </w:rPr>
              <w:t xml:space="preserve">, </w:t>
            </w:r>
            <w:r w:rsidR="007C5EC8" w:rsidRPr="005A664F">
              <w:rPr>
                <w:color w:val="000000" w:themeColor="text1"/>
              </w:rPr>
              <w:t>с</w:t>
            </w:r>
            <w:r w:rsidR="00CB4DC0" w:rsidRPr="005A664F">
              <w:rPr>
                <w:color w:val="000000" w:themeColor="text1"/>
              </w:rPr>
              <w:t>ложность интерпретации</w:t>
            </w:r>
          </w:p>
        </w:tc>
        <w:tc>
          <w:tcPr>
            <w:tcW w:w="0" w:type="auto"/>
          </w:tcPr>
          <w:p w14:paraId="183CE591" w14:textId="10DF4A1B" w:rsidR="00CB4DC0" w:rsidRPr="00A541B7" w:rsidRDefault="00CB4DC0" w:rsidP="00F83359">
            <w:pPr>
              <w:pStyle w:val="af0"/>
              <w:spacing w:line="240" w:lineRule="auto"/>
              <w:ind w:firstLine="0"/>
              <w:jc w:val="left"/>
              <w:rPr>
                <w:color w:val="000000" w:themeColor="text1"/>
                <w:sz w:val="24"/>
                <w:szCs w:val="24"/>
              </w:rPr>
            </w:pPr>
            <w:r w:rsidRPr="005A664F">
              <w:rPr>
                <w:color w:val="000000" w:themeColor="text1"/>
                <w:sz w:val="24"/>
                <w:szCs w:val="24"/>
              </w:rPr>
              <w:t xml:space="preserve">Применялся </w:t>
            </w:r>
            <w:r w:rsidR="00766696" w:rsidRPr="005A664F">
              <w:rPr>
                <w:color w:val="000000" w:themeColor="text1"/>
                <w:sz w:val="24"/>
                <w:szCs w:val="24"/>
              </w:rPr>
              <w:t>[</w:t>
            </w:r>
            <w:r w:rsidR="0072285E" w:rsidRPr="005A664F">
              <w:rPr>
                <w:color w:val="000000" w:themeColor="text1"/>
                <w:sz w:val="24"/>
                <w:szCs w:val="24"/>
              </w:rPr>
              <w:t>20</w:t>
            </w:r>
            <w:r w:rsidR="00766696" w:rsidRPr="005A664F">
              <w:rPr>
                <w:color w:val="000000" w:themeColor="text1"/>
                <w:sz w:val="24"/>
                <w:szCs w:val="24"/>
              </w:rPr>
              <w:t xml:space="preserve">] </w:t>
            </w:r>
            <w:r w:rsidRPr="005A664F">
              <w:rPr>
                <w:color w:val="000000" w:themeColor="text1"/>
                <w:sz w:val="24"/>
                <w:szCs w:val="24"/>
              </w:rPr>
              <w:t>для анализа патентов в области беспроводной передачи энергии</w:t>
            </w:r>
          </w:p>
        </w:tc>
      </w:tr>
      <w:tr w:rsidR="00F11E12" w:rsidRPr="005A664F" w14:paraId="6E8DC346" w14:textId="77777777" w:rsidTr="00162486">
        <w:tc>
          <w:tcPr>
            <w:tcW w:w="0" w:type="auto"/>
          </w:tcPr>
          <w:p w14:paraId="6A8D0F8E" w14:textId="3C0923C0" w:rsidR="00CB4DC0" w:rsidRPr="005A664F" w:rsidRDefault="00CB4DC0" w:rsidP="001B3B57">
            <w:pPr>
              <w:pStyle w:val="affffe"/>
              <w:spacing w:line="240" w:lineRule="auto"/>
              <w:jc w:val="left"/>
              <w:rPr>
                <w:color w:val="000000" w:themeColor="text1"/>
                <w:sz w:val="24"/>
                <w:szCs w:val="24"/>
              </w:rPr>
            </w:pPr>
            <w:r w:rsidRPr="005A664F">
              <w:rPr>
                <w:color w:val="000000" w:themeColor="text1"/>
                <w:sz w:val="24"/>
                <w:szCs w:val="24"/>
              </w:rPr>
              <w:t>Анализ ключевых слов и тематическое моделирование</w:t>
            </w:r>
          </w:p>
        </w:tc>
        <w:tc>
          <w:tcPr>
            <w:tcW w:w="0" w:type="auto"/>
          </w:tcPr>
          <w:p w14:paraId="409A9DDE" w14:textId="612ABAFC" w:rsidR="00CB4DC0" w:rsidRPr="00A541B7" w:rsidRDefault="00F11E12" w:rsidP="00F11E12">
            <w:pPr>
              <w:pStyle w:val="afffff2"/>
              <w:numPr>
                <w:ilvl w:val="0"/>
                <w:numId w:val="0"/>
              </w:numPr>
              <w:jc w:val="left"/>
              <w:rPr>
                <w:color w:val="000000" w:themeColor="text1"/>
              </w:rPr>
            </w:pPr>
            <w:r w:rsidRPr="005A664F">
              <w:rPr>
                <w:color w:val="000000" w:themeColor="text1"/>
              </w:rPr>
              <w:t>В</w:t>
            </w:r>
            <w:r w:rsidR="00CB4DC0" w:rsidRPr="005A664F">
              <w:rPr>
                <w:color w:val="000000" w:themeColor="text1"/>
              </w:rPr>
              <w:t>ыявление тем и ключевых слов</w:t>
            </w:r>
            <w:r w:rsidRPr="005A664F">
              <w:rPr>
                <w:color w:val="000000" w:themeColor="text1"/>
              </w:rPr>
              <w:t xml:space="preserve">, </w:t>
            </w:r>
            <w:r w:rsidR="00CB4DC0" w:rsidRPr="005A664F">
              <w:rPr>
                <w:color w:val="000000" w:themeColor="text1"/>
              </w:rPr>
              <w:t>гибкость в анализе</w:t>
            </w:r>
            <w:r w:rsidRPr="005A664F">
              <w:rPr>
                <w:color w:val="000000" w:themeColor="text1"/>
              </w:rPr>
              <w:t xml:space="preserve">, </w:t>
            </w:r>
            <w:r w:rsidR="00CB4DC0" w:rsidRPr="005A664F">
              <w:rPr>
                <w:color w:val="000000" w:themeColor="text1"/>
              </w:rPr>
              <w:t>хорошая интерпретируемость</w:t>
            </w:r>
          </w:p>
        </w:tc>
        <w:tc>
          <w:tcPr>
            <w:tcW w:w="0" w:type="auto"/>
          </w:tcPr>
          <w:p w14:paraId="06A71AFA" w14:textId="3F5432D5" w:rsidR="00CB4DC0" w:rsidRPr="00A541B7" w:rsidRDefault="00030700" w:rsidP="00F11E12">
            <w:pPr>
              <w:pStyle w:val="afffff2"/>
              <w:numPr>
                <w:ilvl w:val="0"/>
                <w:numId w:val="0"/>
              </w:numPr>
              <w:jc w:val="left"/>
              <w:rPr>
                <w:color w:val="000000" w:themeColor="text1"/>
              </w:rPr>
            </w:pPr>
            <w:r w:rsidRPr="005A664F">
              <w:rPr>
                <w:color w:val="000000" w:themeColor="text1"/>
              </w:rPr>
              <w:t>Ч</w:t>
            </w:r>
            <w:r w:rsidR="00CB4DC0" w:rsidRPr="005A664F">
              <w:rPr>
                <w:color w:val="000000" w:themeColor="text1"/>
              </w:rPr>
              <w:t>увствительность к выбору параметров</w:t>
            </w:r>
            <w:r w:rsidR="00F11E12" w:rsidRPr="005A664F">
              <w:rPr>
                <w:color w:val="000000" w:themeColor="text1"/>
              </w:rPr>
              <w:t xml:space="preserve">, </w:t>
            </w:r>
            <w:r w:rsidR="004725FF" w:rsidRPr="005A664F">
              <w:rPr>
                <w:color w:val="000000" w:themeColor="text1"/>
              </w:rPr>
              <w:t>о</w:t>
            </w:r>
            <w:r w:rsidR="00CB4DC0" w:rsidRPr="005A664F">
              <w:rPr>
                <w:color w:val="000000" w:themeColor="text1"/>
              </w:rPr>
              <w:t>граниченная масштабируемость</w:t>
            </w:r>
            <w:r w:rsidR="00F11E12" w:rsidRPr="005A664F">
              <w:rPr>
                <w:color w:val="000000" w:themeColor="text1"/>
              </w:rPr>
              <w:t xml:space="preserve">, </w:t>
            </w:r>
            <w:r w:rsidR="004725FF" w:rsidRPr="005A664F">
              <w:rPr>
                <w:color w:val="000000" w:themeColor="text1"/>
              </w:rPr>
              <w:t>с</w:t>
            </w:r>
            <w:r w:rsidR="00CB4DC0" w:rsidRPr="005A664F">
              <w:rPr>
                <w:color w:val="000000" w:themeColor="text1"/>
              </w:rPr>
              <w:t>ложность в интерпретации тем</w:t>
            </w:r>
          </w:p>
        </w:tc>
        <w:tc>
          <w:tcPr>
            <w:tcW w:w="0" w:type="auto"/>
          </w:tcPr>
          <w:p w14:paraId="53C2ADAE" w14:textId="1C2EF4B1" w:rsidR="00CB4DC0" w:rsidRPr="00A541B7" w:rsidRDefault="00CB4DC0" w:rsidP="00F83359">
            <w:pPr>
              <w:pStyle w:val="af0"/>
              <w:spacing w:line="240" w:lineRule="auto"/>
              <w:ind w:firstLine="0"/>
              <w:jc w:val="left"/>
              <w:rPr>
                <w:color w:val="000000" w:themeColor="text1"/>
                <w:sz w:val="24"/>
                <w:szCs w:val="24"/>
              </w:rPr>
            </w:pPr>
            <w:r w:rsidRPr="005A664F">
              <w:rPr>
                <w:color w:val="000000" w:themeColor="text1"/>
                <w:sz w:val="24"/>
                <w:szCs w:val="24"/>
              </w:rPr>
              <w:t xml:space="preserve">Использовался </w:t>
            </w:r>
            <w:r w:rsidR="00766696" w:rsidRPr="005A664F">
              <w:rPr>
                <w:color w:val="000000" w:themeColor="text1"/>
                <w:sz w:val="24"/>
                <w:szCs w:val="24"/>
              </w:rPr>
              <w:t>в [</w:t>
            </w:r>
            <w:r w:rsidR="0072285E" w:rsidRPr="005A664F">
              <w:rPr>
                <w:color w:val="000000" w:themeColor="text1"/>
                <w:sz w:val="24"/>
                <w:szCs w:val="24"/>
              </w:rPr>
              <w:t>22</w:t>
            </w:r>
            <w:r w:rsidR="00766696" w:rsidRPr="005A664F">
              <w:rPr>
                <w:color w:val="000000" w:themeColor="text1"/>
                <w:sz w:val="24"/>
                <w:szCs w:val="24"/>
              </w:rPr>
              <w:t>]</w:t>
            </w:r>
            <w:r w:rsidRPr="005A664F">
              <w:rPr>
                <w:color w:val="000000" w:themeColor="text1"/>
                <w:sz w:val="24"/>
                <w:szCs w:val="24"/>
              </w:rPr>
              <w:t xml:space="preserve"> для создания кластеров патентов на основе IPC-кодов и ключевых слов</w:t>
            </w:r>
          </w:p>
        </w:tc>
      </w:tr>
    </w:tbl>
    <w:p w14:paraId="7AF6870C" w14:textId="66BCD7AA" w:rsidR="0034552F" w:rsidRPr="005A664F" w:rsidRDefault="0034552F" w:rsidP="00786AAE">
      <w:pPr>
        <w:pStyle w:val="af0"/>
        <w:rPr>
          <w:color w:val="000000" w:themeColor="text1"/>
        </w:rPr>
      </w:pPr>
      <w:r w:rsidRPr="005A664F">
        <w:rPr>
          <w:color w:val="000000" w:themeColor="text1"/>
        </w:rPr>
        <w:t>K-</w:t>
      </w:r>
      <w:proofErr w:type="spellStart"/>
      <w:r w:rsidRPr="005A664F">
        <w:rPr>
          <w:color w:val="000000" w:themeColor="text1"/>
        </w:rPr>
        <w:t>means</w:t>
      </w:r>
      <w:proofErr w:type="spellEnd"/>
      <w:r w:rsidRPr="005A664F">
        <w:rPr>
          <w:color w:val="000000" w:themeColor="text1"/>
        </w:rPr>
        <w:t xml:space="preserve"> и K-</w:t>
      </w:r>
      <w:proofErr w:type="spellStart"/>
      <w:r w:rsidRPr="005A664F">
        <w:rPr>
          <w:color w:val="000000" w:themeColor="text1"/>
        </w:rPr>
        <w:t>medoids</w:t>
      </w:r>
      <w:proofErr w:type="spellEnd"/>
      <w:r w:rsidRPr="005A664F">
        <w:rPr>
          <w:color w:val="000000" w:themeColor="text1"/>
        </w:rPr>
        <w:t xml:space="preserve"> кластеризация являются простыми и эффективными методами, но чувствительны к выбросам и требуют задания числа кластеров. Иерархическая кластеризация предоставляет иерархическое представление данных, но имеет высокую вычислительную сложность. Аффинная </w:t>
      </w:r>
      <w:proofErr w:type="spellStart"/>
      <w:r w:rsidRPr="005A664F">
        <w:rPr>
          <w:color w:val="000000" w:themeColor="text1"/>
        </w:rPr>
        <w:t>пропагация</w:t>
      </w:r>
      <w:proofErr w:type="spellEnd"/>
      <w:r w:rsidRPr="005A664F">
        <w:rPr>
          <w:color w:val="000000" w:themeColor="text1"/>
        </w:rPr>
        <w:t xml:space="preserve"> автоматизирует определение числа кластеров и показывает высокую точность, но требует значительных вычислительных ресурсов. Анализ ключевых слов и </w:t>
      </w:r>
      <w:r w:rsidRPr="005A664F">
        <w:rPr>
          <w:color w:val="000000" w:themeColor="text1"/>
        </w:rPr>
        <w:lastRenderedPageBreak/>
        <w:t>тематическое моделирование гибки и хорошо интерпретируемы, но зависят от выбора параметров.</w:t>
      </w:r>
    </w:p>
    <w:p w14:paraId="3547C2DF" w14:textId="52BB0D2B" w:rsidR="00B306D9" w:rsidRPr="005A664F" w:rsidRDefault="0034552F" w:rsidP="00786AAE">
      <w:pPr>
        <w:pStyle w:val="af0"/>
        <w:rPr>
          <w:color w:val="000000" w:themeColor="text1"/>
        </w:rPr>
      </w:pPr>
      <w:r w:rsidRPr="005A664F">
        <w:rPr>
          <w:color w:val="000000" w:themeColor="text1"/>
        </w:rPr>
        <w:t>Эти методы могут быть использованы в комбинации для достижения наилучших результатов в прогнозировании новых технологических направлений и выявлении вакантных областей в патентных данных.</w:t>
      </w:r>
    </w:p>
    <w:p w14:paraId="45CF4292" w14:textId="77777777" w:rsidR="00A2782D" w:rsidRPr="005A664F" w:rsidRDefault="00A2782D" w:rsidP="00A2782D">
      <w:pPr>
        <w:pStyle w:val="af0"/>
        <w:ind w:firstLine="0"/>
        <w:rPr>
          <w:color w:val="000000" w:themeColor="text1"/>
        </w:rPr>
      </w:pPr>
    </w:p>
    <w:p w14:paraId="1D0BAA19" w14:textId="6E0F4B4A" w:rsidR="00DE4F9E" w:rsidRPr="005A664F" w:rsidRDefault="00DE4F9E" w:rsidP="004D7F90">
      <w:pPr>
        <w:pStyle w:val="2"/>
        <w:rPr>
          <w:color w:val="000000" w:themeColor="text1"/>
          <w:szCs w:val="28"/>
        </w:rPr>
      </w:pPr>
      <w:bookmarkStart w:id="91" w:name="_Toc167826480"/>
      <w:r w:rsidRPr="005A664F">
        <w:rPr>
          <w:color w:val="000000" w:themeColor="text1"/>
          <w:szCs w:val="28"/>
        </w:rPr>
        <w:t>1.</w:t>
      </w:r>
      <w:r w:rsidR="006639E5" w:rsidRPr="005A664F">
        <w:rPr>
          <w:color w:val="000000" w:themeColor="text1"/>
          <w:szCs w:val="28"/>
        </w:rPr>
        <w:t>3</w:t>
      </w:r>
      <w:r w:rsidRPr="005A664F">
        <w:rPr>
          <w:color w:val="000000" w:themeColor="text1"/>
          <w:szCs w:val="28"/>
        </w:rPr>
        <w:t xml:space="preserve"> </w:t>
      </w:r>
      <w:r w:rsidR="00316F1A" w:rsidRPr="005A664F">
        <w:rPr>
          <w:color w:val="000000" w:themeColor="text1"/>
          <w:szCs w:val="28"/>
        </w:rPr>
        <w:t>Подход на основе ресурсных сетей</w:t>
      </w:r>
      <w:bookmarkEnd w:id="91"/>
    </w:p>
    <w:p w14:paraId="638946B0" w14:textId="77777777" w:rsidR="00221177" w:rsidRPr="005A664F" w:rsidRDefault="00221177" w:rsidP="00A90838">
      <w:pPr>
        <w:pStyle w:val="3"/>
        <w:rPr>
          <w:color w:val="000000" w:themeColor="text1"/>
          <w:szCs w:val="28"/>
        </w:rPr>
      </w:pPr>
      <w:bookmarkStart w:id="92" w:name="_Toc167826481"/>
      <w:r w:rsidRPr="005A664F">
        <w:rPr>
          <w:color w:val="000000" w:themeColor="text1"/>
          <w:szCs w:val="28"/>
        </w:rPr>
        <w:t>1.3.1 Концепция</w:t>
      </w:r>
      <w:bookmarkEnd w:id="92"/>
    </w:p>
    <w:p w14:paraId="7DF7C786" w14:textId="70133D4E" w:rsidR="00316F1A" w:rsidRPr="005A664F" w:rsidRDefault="00316F1A" w:rsidP="00786AAE">
      <w:pPr>
        <w:pStyle w:val="af0"/>
        <w:rPr>
          <w:color w:val="000000" w:themeColor="text1"/>
        </w:rPr>
      </w:pPr>
      <w:r w:rsidRPr="005A664F">
        <w:rPr>
          <w:color w:val="000000" w:themeColor="text1"/>
        </w:rPr>
        <w:t xml:space="preserve">Подход на основе ресурсных сетей представляет собой методологию, направленную на прогнозирование появления новых технологических направлений путем моделирования распространения ресурсов (например, патентов) по графу, где вершины представляют собой патентные классы или технологические области, а ребра </w:t>
      </w:r>
      <w:r w:rsidR="003E0689" w:rsidRPr="005A664F">
        <w:rPr>
          <w:color w:val="000000" w:themeColor="text1"/>
        </w:rPr>
        <w:t>–</w:t>
      </w:r>
      <w:r w:rsidRPr="005A664F">
        <w:rPr>
          <w:color w:val="000000" w:themeColor="text1"/>
        </w:rPr>
        <w:t xml:space="preserve"> связи между ними. Этот подход включает несколько компонентов, каждый из которых играет важную роль в анализе и прогнозировании.</w:t>
      </w:r>
    </w:p>
    <w:p w14:paraId="2FB21B0E" w14:textId="626A46FC" w:rsidR="00316F1A" w:rsidRPr="005A664F" w:rsidRDefault="00316F1A" w:rsidP="00786AAE">
      <w:pPr>
        <w:pStyle w:val="af0"/>
        <w:rPr>
          <w:color w:val="000000" w:themeColor="text1"/>
        </w:rPr>
      </w:pPr>
      <w:r w:rsidRPr="005A664F">
        <w:rPr>
          <w:color w:val="000000" w:themeColor="text1"/>
        </w:rPr>
        <w:t>Ресурсная сеть представляет собой ориентированный граф, в котором вершины могут хранить ресурсы (например, патенты или патентные семейства), а ребра обладают определенной пропускной способностью, которая ограничивает объем ресурса, передаваемого между вершинами. На каждом такте дискретного времени происходит перераспределение ресурса между вершинами, соблюдая закон сохранения.</w:t>
      </w:r>
    </w:p>
    <w:p w14:paraId="73140ED6" w14:textId="3DD1C9DE" w:rsidR="008F7E42" w:rsidRPr="005A664F" w:rsidRDefault="00316F1A" w:rsidP="00786AAE">
      <w:pPr>
        <w:pStyle w:val="af0"/>
        <w:rPr>
          <w:color w:val="000000" w:themeColor="text1"/>
        </w:rPr>
      </w:pPr>
      <w:r w:rsidRPr="005A664F">
        <w:rPr>
          <w:color w:val="000000" w:themeColor="text1"/>
        </w:rPr>
        <w:t xml:space="preserve">Для моделирования распространения ресурсов используются марковские цепи. Пусть </w:t>
      </w:r>
      <m:oMath>
        <m:r>
          <w:rPr>
            <w:rFonts w:ascii="Cambria Math" w:hAnsi="Cambria Math"/>
            <w:color w:val="000000" w:themeColor="text1"/>
          </w:rPr>
          <m:t>S</m:t>
        </m:r>
      </m:oMath>
      <w:r w:rsidRPr="005A664F">
        <w:rPr>
          <w:color w:val="000000" w:themeColor="text1"/>
        </w:rPr>
        <w:t xml:space="preserve"> множество возможных состояний системы, функционирующей в дискретном времени. В каждый момент времени</w:t>
      </w:r>
      <w:r w:rsidR="008F7E42" w:rsidRPr="005A664F">
        <w:rPr>
          <w:color w:val="000000" w:themeColor="text1"/>
        </w:rPr>
        <w:t xml:space="preserve"> </w:t>
      </w:r>
      <m:oMath>
        <m:r>
          <w:rPr>
            <w:rFonts w:ascii="Cambria Math" w:hAnsi="Cambria Math"/>
            <w:color w:val="000000" w:themeColor="text1"/>
          </w:rPr>
          <m:t>t</m:t>
        </m:r>
      </m:oMath>
      <w:r w:rsidR="008F7E42" w:rsidRPr="005A664F">
        <w:rPr>
          <w:color w:val="000000" w:themeColor="text1"/>
        </w:rPr>
        <w:t xml:space="preserve"> система может находиться в одном из состояний </w:t>
      </w:r>
      <m:oMath>
        <m:r>
          <w:rPr>
            <w:rFonts w:ascii="Cambria Math" w:hAnsi="Cambria Math"/>
            <w:color w:val="000000" w:themeColor="text1"/>
          </w:rPr>
          <m:t>s∈</m:t>
        </m:r>
        <m:r>
          <w:rPr>
            <w:rFonts w:ascii="Cambria Math"/>
            <w:color w:val="000000" w:themeColor="text1"/>
          </w:rPr>
          <m:t>S</m:t>
        </m:r>
      </m:oMath>
      <w:r w:rsidR="008F7E42" w:rsidRPr="005A664F">
        <w:rPr>
          <w:color w:val="000000" w:themeColor="text1"/>
        </w:rPr>
        <w:t xml:space="preserve">. Вероятности перехода из одного состояния в другое задаются стохастической матрицей </w:t>
      </w:r>
      <m:oMath>
        <m:r>
          <w:rPr>
            <w:rFonts w:ascii="Cambria Math" w:hAnsi="Cambria Math"/>
            <w:color w:val="000000" w:themeColor="text1"/>
          </w:rPr>
          <m:t>P</m:t>
        </m:r>
      </m:oMath>
      <w:r w:rsidR="008F7E42" w:rsidRPr="005A664F">
        <w:rPr>
          <w:color w:val="000000" w:themeColor="text1"/>
        </w:rPr>
        <w:t xml:space="preserve">, где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i,j</m:t>
            </m:r>
          </m:sub>
        </m:sSub>
      </m:oMath>
      <w:r w:rsidR="008F7E42" w:rsidRPr="005A664F">
        <w:rPr>
          <w:color w:val="000000" w:themeColor="text1"/>
        </w:rPr>
        <w:t xml:space="preserve"> - вероятность перехода из состояния </w:t>
      </w:r>
      <m:oMath>
        <m:r>
          <w:rPr>
            <w:rFonts w:ascii="Cambria Math" w:hAnsi="Cambria Math"/>
            <w:color w:val="000000" w:themeColor="text1"/>
          </w:rPr>
          <m:t>i</m:t>
        </m:r>
      </m:oMath>
      <w:r w:rsidR="008F7E42" w:rsidRPr="005A664F">
        <w:rPr>
          <w:color w:val="000000" w:themeColor="text1"/>
        </w:rPr>
        <w:t xml:space="preserve"> в состояние </w:t>
      </w:r>
      <m:oMath>
        <m:r>
          <w:rPr>
            <w:rFonts w:ascii="Cambria Math" w:hAnsi="Cambria Math"/>
            <w:color w:val="000000" w:themeColor="text1"/>
          </w:rPr>
          <m:t>j</m:t>
        </m:r>
      </m:oMath>
      <w:r w:rsidR="008F7E42" w:rsidRPr="005A664F">
        <w:rPr>
          <w:color w:val="000000" w:themeColor="text1"/>
        </w:rPr>
        <w:t>. Такая система называется цепью Маркова</w:t>
      </w:r>
      <w:r w:rsidR="00512212" w:rsidRPr="005A664F">
        <w:rPr>
          <w:color w:val="000000" w:themeColor="text1"/>
        </w:rPr>
        <w:t>:</w:t>
      </w:r>
    </w:p>
    <w:p w14:paraId="42D370D6" w14:textId="343A13D4" w:rsidR="00306BD7" w:rsidRPr="005A664F" w:rsidRDefault="00000000" w:rsidP="00786AAE">
      <w:pPr>
        <w:pStyle w:val="af0"/>
        <w:rPr>
          <w:color w:val="000000" w:themeColor="text1"/>
        </w:rPr>
      </w:pPr>
      <m:oMathPara>
        <m:oMath>
          <m:eqArr>
            <m:eqArrPr>
              <m:maxDist m:val="1"/>
              <m:ctrlPr>
                <w:rPr>
                  <w:rFonts w:ascii="Cambria Math" w:eastAsiaTheme="minorEastAsia" w:hAnsi="Cambria Math"/>
                  <w:i/>
                  <w:color w:val="000000" w:themeColor="text1"/>
                </w:rPr>
              </m:ctrlPr>
            </m:eqArrPr>
            <m:e>
              <m:r>
                <w:rPr>
                  <w:rFonts w:ascii="Cambria Math" w:hAnsi="Cambria Math"/>
                  <w:color w:val="000000" w:themeColor="text1"/>
                </w:rPr>
                <m:t>P</m:t>
              </m:r>
              <m:r>
                <m:rPr>
                  <m:sty m:val="p"/>
                </m:rPr>
                <w:rPr>
                  <w:rFonts w:ascii="Cambria Math" w:hAnsi="Cambria Math"/>
                  <w:color w:val="000000" w:themeColor="text1"/>
                </w:rPr>
                <m:t>=</m:t>
              </m:r>
              <m:d>
                <m:dPr>
                  <m:ctrlPr>
                    <w:rPr>
                      <w:rFonts w:ascii="Cambria Math" w:hAnsi="Cambria Math"/>
                      <w:color w:val="000000" w:themeColor="text1"/>
                    </w:rPr>
                  </m:ctrlPr>
                </m:dPr>
                <m:e>
                  <m:m>
                    <m:mPr>
                      <m:mcs>
                        <m:mc>
                          <m:mcPr>
                            <m:count m:val="3"/>
                            <m:mcJc m:val="center"/>
                          </m:mcPr>
                        </m:mc>
                      </m:mcs>
                      <m:ctrlPr>
                        <w:rPr>
                          <w:rFonts w:ascii="Cambria Math" w:hAnsi="Cambria Math"/>
                          <w:color w:val="000000" w:themeColor="text1"/>
                        </w:rPr>
                      </m:ctrlPr>
                    </m:mPr>
                    <m:mr>
                      <m:e>
                        <m:sSub>
                          <m:sSubPr>
                            <m:ctrlPr>
                              <w:rPr>
                                <w:rFonts w:ascii="Cambria Math" w:hAnsi="Cambria Math"/>
                                <w:color w:val="000000" w:themeColor="text1"/>
                              </w:rPr>
                            </m:ctrlPr>
                          </m:sSubPr>
                          <m:e>
                            <m:r>
                              <w:rPr>
                                <w:rFonts w:ascii="Cambria Math" w:hAnsi="Cambria Math"/>
                                <w:color w:val="000000" w:themeColor="text1"/>
                              </w:rPr>
                              <m:t>p</m:t>
                            </m:r>
                          </m:e>
                          <m:sub>
                            <m:r>
                              <m:rPr>
                                <m:sty m:val="p"/>
                              </m:rPr>
                              <w:rPr>
                                <w:rFonts w:ascii="Cambria Math" w:hAnsi="Cambria Math"/>
                                <w:color w:val="000000" w:themeColor="text1"/>
                              </w:rPr>
                              <m:t>1,1</m:t>
                            </m:r>
                          </m:sub>
                        </m:sSub>
                      </m:e>
                      <m:e>
                        <m:r>
                          <m:rPr>
                            <m:sty m:val="p"/>
                          </m:rPr>
                          <w:rPr>
                            <w:rFonts w:ascii="Cambria Math" w:hAnsi="Cambria Math"/>
                            <w:color w:val="000000" w:themeColor="text1"/>
                          </w:rPr>
                          <m:t>⋯</m:t>
                        </m:r>
                      </m:e>
                      <m:e>
                        <m:sSub>
                          <m:sSubPr>
                            <m:ctrlPr>
                              <w:rPr>
                                <w:rFonts w:ascii="Cambria Math" w:hAnsi="Cambria Math"/>
                                <w:color w:val="000000" w:themeColor="text1"/>
                              </w:rPr>
                            </m:ctrlPr>
                          </m:sSubPr>
                          <m:e>
                            <m:r>
                              <w:rPr>
                                <w:rFonts w:ascii="Cambria Math" w:hAnsi="Cambria Math"/>
                                <w:color w:val="000000" w:themeColor="text1"/>
                              </w:rPr>
                              <m:t>p</m:t>
                            </m:r>
                          </m:e>
                          <m:sub>
                            <m:r>
                              <m:rPr>
                                <m:sty m:val="p"/>
                              </m:rPr>
                              <w:rPr>
                                <w:rFonts w:ascii="Cambria Math" w:hAnsi="Cambria Math"/>
                                <w:color w:val="000000" w:themeColor="text1"/>
                              </w:rPr>
                              <m:t>1,</m:t>
                            </m:r>
                            <m:r>
                              <w:rPr>
                                <w:rFonts w:ascii="Cambria Math" w:hAnsi="Cambria Math"/>
                                <w:color w:val="000000" w:themeColor="text1"/>
                              </w:rPr>
                              <m:t>n</m:t>
                            </m:r>
                          </m:sub>
                        </m:sSub>
                      </m:e>
                    </m:mr>
                    <m:mr>
                      <m:e>
                        <m:r>
                          <m:rPr>
                            <m:sty m:val="p"/>
                          </m:rPr>
                          <w:rPr>
                            <w:rFonts w:ascii="Cambria Math" w:hAnsi="Cambria Math"/>
                            <w:color w:val="000000" w:themeColor="text1"/>
                          </w:rPr>
                          <m:t>⋮</m:t>
                        </m:r>
                      </m:e>
                      <m:e>
                        <m:r>
                          <m:rPr>
                            <m:sty m:val="p"/>
                          </m:rPr>
                          <w:rPr>
                            <w:rFonts w:ascii="Cambria Math" w:hAnsi="Cambria Math"/>
                            <w:color w:val="000000" w:themeColor="text1"/>
                          </w:rPr>
                          <m:t>⋱</m:t>
                        </m:r>
                      </m:e>
                      <m:e>
                        <m:r>
                          <m:rPr>
                            <m:sty m:val="p"/>
                          </m:rPr>
                          <w:rPr>
                            <w:rFonts w:ascii="Cambria Math" w:hAnsi="Cambria Math"/>
                            <w:color w:val="000000" w:themeColor="text1"/>
                          </w:rPr>
                          <m:t>⋮</m:t>
                        </m:r>
                      </m:e>
                    </m:mr>
                    <m:mr>
                      <m:e>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r>
                              <m:rPr>
                                <m:sty m:val="p"/>
                              </m:rPr>
                              <w:rPr>
                                <w:rFonts w:ascii="Cambria Math" w:hAnsi="Cambria Math"/>
                                <w:color w:val="000000" w:themeColor="text1"/>
                              </w:rPr>
                              <m:t>,1</m:t>
                            </m:r>
                          </m:sub>
                        </m:sSub>
                      </m:e>
                      <m:e>
                        <m:r>
                          <m:rPr>
                            <m:sty m:val="p"/>
                          </m:rPr>
                          <w:rPr>
                            <w:rFonts w:ascii="Cambria Math" w:hAnsi="Cambria Math"/>
                            <w:color w:val="000000" w:themeColor="text1"/>
                          </w:rPr>
                          <m:t>⋯</m:t>
                        </m:r>
                      </m:e>
                      <m:e>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n</m:t>
                            </m:r>
                            <m:r>
                              <m:rPr>
                                <m:sty m:val="p"/>
                              </m:rPr>
                              <w:rPr>
                                <w:rFonts w:ascii="Cambria Math" w:hAnsi="Cambria Math"/>
                                <w:color w:val="000000" w:themeColor="text1"/>
                              </w:rPr>
                              <m:t>,</m:t>
                            </m:r>
                            <m:r>
                              <w:rPr>
                                <w:rFonts w:ascii="Cambria Math" w:hAnsi="Cambria Math"/>
                                <w:color w:val="000000" w:themeColor="text1"/>
                              </w:rPr>
                              <m:t>n</m:t>
                            </m:r>
                          </m:sub>
                        </m:sSub>
                      </m:e>
                    </m:mr>
                  </m:m>
                </m:e>
              </m:d>
              <m:r>
                <w:rPr>
                  <w:rFonts w:ascii="Cambria Math" w:eastAsiaTheme="minorEastAsia" w:hAnsi="Cambria Math"/>
                  <w:color w:val="000000" w:themeColor="text1"/>
                </w:rPr>
                <m:t xml:space="preserve">. </m:t>
              </m:r>
              <m:r>
                <w:rPr>
                  <w:rFonts w:ascii="Cambria Math" w:hAnsi="Cambria Math"/>
                  <w:color w:val="000000" w:themeColor="text1"/>
                </w:rPr>
                <m:t>#</m:t>
              </m:r>
              <m:r>
                <w:rPr>
                  <w:rFonts w:ascii="Cambria Math" w:eastAsiaTheme="minorEastAsia" w:hAnsi="Cambria Math"/>
                  <w:color w:val="000000" w:themeColor="text1"/>
                </w:rPr>
                <m:t xml:space="preserve"> </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1</m:t>
                  </m:r>
                </m:e>
              </m:d>
              <m:ctrlPr>
                <w:rPr>
                  <w:rFonts w:ascii="Cambria Math" w:hAnsi="Cambria Math"/>
                  <w:i/>
                  <w:color w:val="000000" w:themeColor="text1"/>
                </w:rPr>
              </m:ctrlPr>
            </m:e>
          </m:eqArr>
        </m:oMath>
      </m:oMathPara>
    </w:p>
    <w:p w14:paraId="5B157238" w14:textId="5E7A36C3" w:rsidR="008C42C5" w:rsidRPr="005A664F" w:rsidRDefault="00646F54" w:rsidP="00786AAE">
      <w:pPr>
        <w:pStyle w:val="af0"/>
        <w:rPr>
          <w:rFonts w:eastAsiaTheme="minorEastAsia"/>
          <w:color w:val="000000" w:themeColor="text1"/>
        </w:rPr>
      </w:pPr>
      <w:r w:rsidRPr="005A664F">
        <w:rPr>
          <w:color w:val="000000" w:themeColor="text1"/>
        </w:rPr>
        <w:lastRenderedPageBreak/>
        <w:t xml:space="preserve">Если </w:t>
      </w:r>
      <m:oMath>
        <m:r>
          <w:rPr>
            <w:rFonts w:ascii="Cambria Math" w:eastAsiaTheme="minorEastAsia" w:hAnsi="Cambria Math"/>
            <w:color w:val="000000" w:themeColor="text1"/>
          </w:rPr>
          <m:t>P</m:t>
        </m:r>
      </m:oMath>
      <w:r w:rsidRPr="005A664F">
        <w:rPr>
          <w:color w:val="000000" w:themeColor="text1"/>
        </w:rPr>
        <w:t xml:space="preserve"> не зависит от </w:t>
      </w:r>
      <m:oMath>
        <m:r>
          <w:rPr>
            <w:rFonts w:ascii="Cambria Math" w:hAnsi="Cambria Math"/>
            <w:color w:val="000000" w:themeColor="text1"/>
          </w:rPr>
          <m:t>t</m:t>
        </m:r>
      </m:oMath>
      <w:r w:rsidRPr="005A664F">
        <w:rPr>
          <w:color w:val="000000" w:themeColor="text1"/>
        </w:rPr>
        <w:t xml:space="preserve">, цепь Маркова называется однородной. Любая стохастическая матрица </w:t>
      </w:r>
      <m:oMath>
        <m:r>
          <w:rPr>
            <w:rFonts w:ascii="Cambria Math" w:eastAsiaTheme="minorEastAsia" w:hAnsi="Cambria Math"/>
            <w:color w:val="000000" w:themeColor="text1"/>
          </w:rPr>
          <m:t>P</m:t>
        </m:r>
      </m:oMath>
      <w:r w:rsidRPr="005A664F">
        <w:rPr>
          <w:rFonts w:eastAsiaTheme="minorEastAsia"/>
          <w:color w:val="000000" w:themeColor="text1"/>
        </w:rPr>
        <w:t xml:space="preserve"> </w:t>
      </w:r>
      <w:r w:rsidRPr="005A664F">
        <w:rPr>
          <w:color w:val="000000" w:themeColor="text1"/>
        </w:rPr>
        <w:t xml:space="preserve">с вектором начальных вероятностей </w:t>
      </w:r>
      <m:oMath>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p</m:t>
            </m:r>
          </m:e>
          <m:sup>
            <m:d>
              <m:dPr>
                <m:ctrlPr>
                  <w:rPr>
                    <w:rFonts w:ascii="Cambria Math" w:eastAsiaTheme="minorEastAsia" w:hAnsi="Cambria Math"/>
                    <w:i/>
                    <w:color w:val="000000" w:themeColor="text1"/>
                  </w:rPr>
                </m:ctrlPr>
              </m:dPr>
              <m:e>
                <m:r>
                  <w:rPr>
                    <w:rFonts w:ascii="Cambria Math" w:eastAsiaTheme="minorEastAsia" w:hAnsi="Cambria Math"/>
                    <w:color w:val="000000" w:themeColor="text1"/>
                  </w:rPr>
                  <m:t>0</m:t>
                </m:r>
              </m:e>
            </m:d>
          </m:sup>
        </m:sSup>
      </m:oMath>
      <w:r w:rsidRPr="005A664F">
        <w:rPr>
          <w:color w:val="000000" w:themeColor="text1"/>
        </w:rPr>
        <w:t xml:space="preserve"> задает однородную цепь Маркова. Для однородной цепи Маркова с начальным распределением </w:t>
      </w:r>
      <m:oMath>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p</m:t>
            </m:r>
          </m:e>
          <m:sup>
            <m:d>
              <m:dPr>
                <m:ctrlPr>
                  <w:rPr>
                    <w:rFonts w:ascii="Cambria Math" w:eastAsiaTheme="minorEastAsia" w:hAnsi="Cambria Math"/>
                    <w:i/>
                    <w:color w:val="000000" w:themeColor="text1"/>
                  </w:rPr>
                </m:ctrlPr>
              </m:dPr>
              <m:e>
                <m:r>
                  <w:rPr>
                    <w:rFonts w:ascii="Cambria Math" w:eastAsiaTheme="minorEastAsia" w:hAnsi="Cambria Math"/>
                    <w:color w:val="000000" w:themeColor="text1"/>
                  </w:rPr>
                  <m:t>0</m:t>
                </m:r>
              </m:e>
            </m:d>
          </m:sup>
        </m:sSup>
      </m:oMath>
      <w:r w:rsidRPr="005A664F">
        <w:rPr>
          <w:color w:val="000000" w:themeColor="text1"/>
        </w:rPr>
        <w:t xml:space="preserve"> и переходной матрицей </w:t>
      </w:r>
      <m:oMath>
        <m:r>
          <w:rPr>
            <w:rFonts w:ascii="Cambria Math" w:eastAsiaTheme="minorEastAsia" w:hAnsi="Cambria Math"/>
            <w:color w:val="000000" w:themeColor="text1"/>
          </w:rPr>
          <m:t>P</m:t>
        </m:r>
      </m:oMath>
      <w:r w:rsidRPr="005A664F">
        <w:rPr>
          <w:color w:val="000000" w:themeColor="text1"/>
        </w:rPr>
        <w:t xml:space="preserve"> выполняется</w:t>
      </w:r>
      <w:r w:rsidR="008C3063" w:rsidRPr="005A664F">
        <w:rPr>
          <w:color w:val="000000" w:themeColor="text1"/>
        </w:rPr>
        <w:t xml:space="preserve"> равенство </w:t>
      </w:r>
      <m:oMath>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p</m:t>
            </m:r>
          </m:e>
          <m:sup>
            <m:d>
              <m:dPr>
                <m:ctrlPr>
                  <w:rPr>
                    <w:rFonts w:ascii="Cambria Math" w:eastAsiaTheme="minorEastAsia" w:hAnsi="Cambria Math"/>
                    <w:i/>
                    <w:color w:val="000000" w:themeColor="text1"/>
                  </w:rPr>
                </m:ctrlPr>
              </m:dPr>
              <m:e>
                <m:r>
                  <w:rPr>
                    <w:rFonts w:ascii="Cambria Math" w:eastAsiaTheme="minorEastAsia" w:hAnsi="Cambria Math"/>
                    <w:color w:val="000000" w:themeColor="text1"/>
                  </w:rPr>
                  <m:t>t</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P</m:t>
            </m:r>
          </m:e>
          <m:sup>
            <m:r>
              <w:rPr>
                <w:rFonts w:ascii="Cambria Math" w:hAnsi="Cambria Math"/>
                <w:color w:val="000000" w:themeColor="text1"/>
              </w:rPr>
              <m:t>t</m:t>
            </m:r>
          </m:sup>
        </m:sSup>
        <m:sSup>
          <m:sSupPr>
            <m:ctrlPr>
              <w:rPr>
                <w:rFonts w:ascii="Cambria Math" w:hAnsi="Cambria Math"/>
                <w:i/>
                <w:color w:val="000000" w:themeColor="text1"/>
              </w:rPr>
            </m:ctrlPr>
          </m:sSupPr>
          <m:e>
            <m:r>
              <w:rPr>
                <w:rFonts w:ascii="Cambria Math" w:hAnsi="Cambria Math"/>
                <w:color w:val="000000" w:themeColor="text1"/>
              </w:rPr>
              <m:t>p</m:t>
            </m:r>
          </m:e>
          <m:sup>
            <m:d>
              <m:dPr>
                <m:ctrlPr>
                  <w:rPr>
                    <w:rFonts w:ascii="Cambria Math" w:hAnsi="Cambria Math"/>
                    <w:i/>
                    <w:color w:val="000000" w:themeColor="text1"/>
                  </w:rPr>
                </m:ctrlPr>
              </m:dPr>
              <m:e>
                <m:r>
                  <w:rPr>
                    <w:rFonts w:ascii="Cambria Math" w:hAnsi="Cambria Math"/>
                    <w:color w:val="000000" w:themeColor="text1"/>
                  </w:rPr>
                  <m:t>0</m:t>
                </m:r>
              </m:e>
            </m:d>
          </m:sup>
        </m:sSup>
      </m:oMath>
      <w:r w:rsidR="008C3063" w:rsidRPr="005A664F">
        <w:rPr>
          <w:rFonts w:eastAsiaTheme="minorEastAsia"/>
          <w:color w:val="000000" w:themeColor="text1"/>
        </w:rPr>
        <w:t xml:space="preserve">, где </w:t>
      </w:r>
      <m:oMath>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p</m:t>
            </m:r>
          </m:e>
          <m:sup>
            <m:d>
              <m:dPr>
                <m:ctrlPr>
                  <w:rPr>
                    <w:rFonts w:ascii="Cambria Math" w:eastAsiaTheme="minorEastAsia" w:hAnsi="Cambria Math"/>
                    <w:i/>
                    <w:color w:val="000000" w:themeColor="text1"/>
                  </w:rPr>
                </m:ctrlPr>
              </m:dPr>
              <m:e>
                <m:r>
                  <w:rPr>
                    <w:rFonts w:ascii="Cambria Math" w:eastAsiaTheme="minorEastAsia" w:hAnsi="Cambria Math"/>
                    <w:color w:val="000000" w:themeColor="text1"/>
                  </w:rPr>
                  <m:t>t</m:t>
                </m:r>
              </m:e>
            </m:d>
          </m:sup>
        </m:sSup>
      </m:oMath>
      <w:r w:rsidR="008C3063" w:rsidRPr="005A664F">
        <w:rPr>
          <w:rFonts w:eastAsiaTheme="minorEastAsia"/>
          <w:color w:val="000000" w:themeColor="text1"/>
        </w:rPr>
        <w:t xml:space="preserve"> – распределение вероятностей в момент времен</w:t>
      </w:r>
      <w:r w:rsidR="008C42C5" w:rsidRPr="005A664F">
        <w:rPr>
          <w:color w:val="000000" w:themeColor="text1"/>
        </w:rPr>
        <w:t xml:space="preserve">и </w:t>
      </w:r>
      <m:oMath>
        <m:r>
          <w:rPr>
            <w:rFonts w:ascii="Cambria Math" w:hAnsi="Cambria Math"/>
            <w:color w:val="000000" w:themeColor="text1"/>
          </w:rPr>
          <m:t>t</m:t>
        </m:r>
      </m:oMath>
      <w:r w:rsidR="008C42C5" w:rsidRPr="005A664F">
        <w:rPr>
          <w:rFonts w:eastAsiaTheme="minorEastAsia"/>
          <w:color w:val="000000" w:themeColor="text1"/>
        </w:rPr>
        <w:t>.</w:t>
      </w:r>
    </w:p>
    <w:p w14:paraId="781F5CBF" w14:textId="1460B1A3" w:rsidR="008C42C5" w:rsidRPr="005A664F" w:rsidRDefault="008C42C5" w:rsidP="00786AAE">
      <w:pPr>
        <w:pStyle w:val="af0"/>
        <w:rPr>
          <w:color w:val="000000" w:themeColor="text1"/>
        </w:rPr>
      </w:pPr>
      <w:r w:rsidRPr="005A664F">
        <w:rPr>
          <w:color w:val="000000" w:themeColor="text1"/>
        </w:rPr>
        <w:t xml:space="preserve">Распределение ресурсов в сети моделируется аналогично марковским цепям. Пусть граф задан матрицей смежности </w:t>
      </w:r>
      <m:oMath>
        <m:r>
          <w:rPr>
            <w:rFonts w:ascii="Cambria Math" w:hAnsi="Cambria Math"/>
            <w:color w:val="000000" w:themeColor="text1"/>
          </w:rPr>
          <m:t>A</m:t>
        </m:r>
      </m:oMath>
      <w:r w:rsidRPr="005A664F">
        <w:rPr>
          <w:color w:val="000000" w:themeColor="text1"/>
        </w:rPr>
        <w:t xml:space="preserve">, где </w:t>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i,j</m:t>
            </m:r>
          </m:sub>
        </m:sSub>
      </m:oMath>
      <w:r w:rsidRPr="005A664F">
        <w:rPr>
          <w:rFonts w:ascii="Cambria Math" w:hAnsi="Cambria Math" w:cs="Cambria Math"/>
          <w:color w:val="000000" w:themeColor="text1"/>
        </w:rPr>
        <w:t xml:space="preserve"> </w:t>
      </w:r>
      <w:r w:rsidR="002C155C" w:rsidRPr="005A664F">
        <w:rPr>
          <w:color w:val="000000" w:themeColor="text1"/>
        </w:rPr>
        <w:t>–</w:t>
      </w:r>
      <w:r w:rsidRPr="005A664F">
        <w:rPr>
          <w:color w:val="000000" w:themeColor="text1"/>
        </w:rPr>
        <w:t xml:space="preserve"> веса дуг. Построим матрицу </w:t>
      </w:r>
      <m:oMath>
        <m:r>
          <w:rPr>
            <w:rFonts w:ascii="Cambria Math" w:hAnsi="Cambria Math"/>
            <w:color w:val="000000" w:themeColor="text1"/>
          </w:rPr>
          <m:t>D</m:t>
        </m:r>
      </m:oMath>
      <w:r w:rsidRPr="005A664F">
        <w:rPr>
          <w:color w:val="000000" w:themeColor="text1"/>
        </w:rPr>
        <w:t>, элементы которой задают пропорции, в которых разделится ресурс, выходящий из каждой вершины:</w:t>
      </w:r>
    </w:p>
    <w:p w14:paraId="121EB8C7" w14:textId="5BA08E28" w:rsidR="00C32795" w:rsidRPr="005A664F" w:rsidRDefault="00000000" w:rsidP="00786AAE">
      <w:pPr>
        <w:pStyle w:val="af0"/>
        <w:rPr>
          <w:color w:val="000000" w:themeColor="text1"/>
        </w:rPr>
      </w:pPr>
      <m:oMathPara>
        <m:oMath>
          <m:eqArr>
            <m:eqArrPr>
              <m:maxDist m:val="1"/>
              <m:ctrlPr>
                <w:rPr>
                  <w:rFonts w:ascii="Cambria Math" w:hAnsi="Cambria Math"/>
                  <w:i/>
                  <w:color w:val="000000" w:themeColor="text1"/>
                </w:rPr>
              </m:ctrlPr>
            </m:eqArrPr>
            <m:e>
              <m:r>
                <w:rPr>
                  <w:rFonts w:ascii="Cambria Math" w:hAnsi="Cambria Math"/>
                  <w:color w:val="000000" w:themeColor="text1"/>
                </w:rPr>
                <m:t>D</m:t>
              </m:r>
              <m:r>
                <m:rPr>
                  <m:sty m:val="p"/>
                </m:rPr>
                <w:rPr>
                  <w:rFonts w:ascii="Cambria Math" w:hAnsi="Cambria Math"/>
                  <w:color w:val="000000" w:themeColor="text1"/>
                </w:rPr>
                <m:t>=</m:t>
              </m:r>
              <m:d>
                <m:dPr>
                  <m:ctrlPr>
                    <w:rPr>
                      <w:rFonts w:ascii="Cambria Math" w:hAnsi="Cambria Math"/>
                      <w:color w:val="000000" w:themeColor="text1"/>
                    </w:rPr>
                  </m:ctrlPr>
                </m:dPr>
                <m:e>
                  <m:m>
                    <m:mPr>
                      <m:mcs>
                        <m:mc>
                          <m:mcPr>
                            <m:count m:val="3"/>
                            <m:mcJc m:val="center"/>
                          </m:mcPr>
                        </m:mc>
                      </m:mcs>
                      <m:ctrlPr>
                        <w:rPr>
                          <w:rFonts w:ascii="Cambria Math" w:hAnsi="Cambria Math"/>
                          <w:color w:val="000000" w:themeColor="text1"/>
                        </w:rPr>
                      </m:ctrlPr>
                    </m:mPr>
                    <m:mr>
                      <m:e>
                        <m:sSub>
                          <m:sSubPr>
                            <m:ctrlPr>
                              <w:rPr>
                                <w:rFonts w:ascii="Cambria Math" w:hAnsi="Cambria Math"/>
                                <w:color w:val="000000" w:themeColor="text1"/>
                              </w:rPr>
                            </m:ctrlPr>
                          </m:sSubPr>
                          <m:e>
                            <m:r>
                              <w:rPr>
                                <w:rFonts w:ascii="Cambria Math" w:hAnsi="Cambria Math"/>
                                <w:color w:val="000000" w:themeColor="text1"/>
                              </w:rPr>
                              <m:t>d</m:t>
                            </m:r>
                          </m:e>
                          <m:sub>
                            <m:r>
                              <m:rPr>
                                <m:sty m:val="p"/>
                              </m:rPr>
                              <w:rPr>
                                <w:rFonts w:ascii="Cambria Math" w:hAnsi="Cambria Math"/>
                                <w:color w:val="000000" w:themeColor="text1"/>
                              </w:rPr>
                              <m:t>1,1</m:t>
                            </m:r>
                          </m:sub>
                        </m:sSub>
                      </m:e>
                      <m:e>
                        <m:r>
                          <m:rPr>
                            <m:sty m:val="p"/>
                          </m:rPr>
                          <w:rPr>
                            <w:rFonts w:ascii="Cambria Math" w:hAnsi="Cambria Math"/>
                            <w:color w:val="000000" w:themeColor="text1"/>
                          </w:rPr>
                          <m:t>⋯</m:t>
                        </m:r>
                      </m:e>
                      <m:e>
                        <m:sSub>
                          <m:sSubPr>
                            <m:ctrlPr>
                              <w:rPr>
                                <w:rFonts w:ascii="Cambria Math" w:hAnsi="Cambria Math"/>
                                <w:color w:val="000000" w:themeColor="text1"/>
                              </w:rPr>
                            </m:ctrlPr>
                          </m:sSubPr>
                          <m:e>
                            <m:r>
                              <w:rPr>
                                <w:rFonts w:ascii="Cambria Math" w:hAnsi="Cambria Math"/>
                                <w:color w:val="000000" w:themeColor="text1"/>
                              </w:rPr>
                              <m:t>d</m:t>
                            </m:r>
                          </m:e>
                          <m:sub>
                            <m:r>
                              <m:rPr>
                                <m:sty m:val="p"/>
                              </m:rPr>
                              <w:rPr>
                                <w:rFonts w:ascii="Cambria Math" w:hAnsi="Cambria Math"/>
                                <w:color w:val="000000" w:themeColor="text1"/>
                              </w:rPr>
                              <m:t>1,</m:t>
                            </m:r>
                            <m:r>
                              <w:rPr>
                                <w:rFonts w:ascii="Cambria Math" w:hAnsi="Cambria Math"/>
                                <w:color w:val="000000" w:themeColor="text1"/>
                              </w:rPr>
                              <m:t>n</m:t>
                            </m:r>
                          </m:sub>
                        </m:sSub>
                      </m:e>
                    </m:mr>
                    <m:mr>
                      <m:e>
                        <m:r>
                          <m:rPr>
                            <m:sty m:val="p"/>
                          </m:rPr>
                          <w:rPr>
                            <w:rFonts w:ascii="Cambria Math" w:hAnsi="Cambria Math"/>
                            <w:color w:val="000000" w:themeColor="text1"/>
                          </w:rPr>
                          <m:t>⋮</m:t>
                        </m:r>
                      </m:e>
                      <m:e>
                        <m:r>
                          <m:rPr>
                            <m:sty m:val="p"/>
                          </m:rPr>
                          <w:rPr>
                            <w:rFonts w:ascii="Cambria Math" w:hAnsi="Cambria Math"/>
                            <w:color w:val="000000" w:themeColor="text1"/>
                          </w:rPr>
                          <m:t>⋱</m:t>
                        </m:r>
                      </m:e>
                      <m:e>
                        <m:r>
                          <m:rPr>
                            <m:sty m:val="p"/>
                          </m:rPr>
                          <w:rPr>
                            <w:rFonts w:ascii="Cambria Math" w:hAnsi="Cambria Math"/>
                            <w:color w:val="000000" w:themeColor="text1"/>
                          </w:rPr>
                          <m:t>⋮</m:t>
                        </m:r>
                      </m:e>
                    </m:mr>
                    <m:mr>
                      <m:e>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n</m:t>
                            </m:r>
                            <m:r>
                              <m:rPr>
                                <m:sty m:val="p"/>
                              </m:rPr>
                              <w:rPr>
                                <w:rFonts w:ascii="Cambria Math" w:hAnsi="Cambria Math"/>
                                <w:color w:val="000000" w:themeColor="text1"/>
                              </w:rPr>
                              <m:t>,1</m:t>
                            </m:r>
                          </m:sub>
                        </m:sSub>
                      </m:e>
                      <m:e>
                        <m:r>
                          <m:rPr>
                            <m:sty m:val="p"/>
                          </m:rPr>
                          <w:rPr>
                            <w:rFonts w:ascii="Cambria Math" w:hAnsi="Cambria Math"/>
                            <w:color w:val="000000" w:themeColor="text1"/>
                          </w:rPr>
                          <m:t>⋯</m:t>
                        </m:r>
                      </m:e>
                      <m:e>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n</m:t>
                            </m:r>
                            <m:r>
                              <m:rPr>
                                <m:sty m:val="p"/>
                              </m:rPr>
                              <w:rPr>
                                <w:rFonts w:ascii="Cambria Math" w:hAnsi="Cambria Math"/>
                                <w:color w:val="000000" w:themeColor="text1"/>
                              </w:rPr>
                              <m:t>,</m:t>
                            </m:r>
                            <m:r>
                              <w:rPr>
                                <w:rFonts w:ascii="Cambria Math" w:hAnsi="Cambria Math"/>
                                <w:color w:val="000000" w:themeColor="text1"/>
                              </w:rPr>
                              <m:t>n</m:t>
                            </m:r>
                          </m:sub>
                        </m:sSub>
                      </m:e>
                    </m:mr>
                  </m:m>
                </m:e>
              </m:d>
              <m:r>
                <w:rPr>
                  <w:rFonts w:ascii="Cambria Math" w:hAnsi="Cambria Math"/>
                  <w:color w:val="000000" w:themeColor="text1"/>
                </w:rPr>
                <m:t xml:space="preserve">, # </m:t>
              </m:r>
              <m:d>
                <m:dPr>
                  <m:ctrlPr>
                    <w:rPr>
                      <w:rFonts w:ascii="Cambria Math" w:hAnsi="Cambria Math"/>
                      <w:i/>
                      <w:color w:val="000000" w:themeColor="text1"/>
                    </w:rPr>
                  </m:ctrlPr>
                </m:dPr>
                <m:e>
                  <m:r>
                    <w:rPr>
                      <w:rFonts w:ascii="Cambria Math" w:hAnsi="Cambria Math"/>
                      <w:color w:val="000000" w:themeColor="text1"/>
                    </w:rPr>
                    <m:t>2</m:t>
                  </m:r>
                </m:e>
              </m:d>
            </m:e>
          </m:eqArr>
        </m:oMath>
      </m:oMathPara>
    </w:p>
    <w:p w14:paraId="3EB8389E" w14:textId="6382DFF1" w:rsidR="00893540" w:rsidRPr="005A664F" w:rsidRDefault="002F38CF" w:rsidP="002F38CF">
      <w:pPr>
        <w:pStyle w:val="af0"/>
        <w:ind w:firstLine="0"/>
        <w:rPr>
          <w:color w:val="000000" w:themeColor="text1"/>
        </w:rPr>
      </w:pPr>
      <w:r w:rsidRPr="005A664F">
        <w:rPr>
          <w:color w:val="000000" w:themeColor="text1"/>
        </w:rPr>
        <w:t>где</w:t>
      </w:r>
      <w:r w:rsidR="00AE5D93" w:rsidRPr="005A664F">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i</m:t>
            </m:r>
            <m:r>
              <m:rPr>
                <m:sty m:val="p"/>
              </m:rPr>
              <w:rPr>
                <w:rFonts w:ascii="Cambria Math" w:hAnsi="Cambria Math"/>
                <w:color w:val="000000" w:themeColor="text1"/>
              </w:rPr>
              <m:t>,</m:t>
            </m:r>
            <m:r>
              <w:rPr>
                <w:rFonts w:ascii="Cambria Math" w:hAnsi="Cambria Math"/>
                <w:color w:val="000000" w:themeColor="text1"/>
              </w:rPr>
              <m:t>j</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i</m:t>
                </m:r>
                <m:r>
                  <m:rPr>
                    <m:sty m:val="p"/>
                  </m:rPr>
                  <w:rPr>
                    <w:rFonts w:ascii="Cambria Math" w:hAnsi="Cambria Math"/>
                    <w:color w:val="000000" w:themeColor="text1"/>
                  </w:rPr>
                  <m:t>,</m:t>
                </m:r>
                <m:r>
                  <w:rPr>
                    <w:rFonts w:ascii="Cambria Math" w:hAnsi="Cambria Math"/>
                    <w:color w:val="000000" w:themeColor="text1"/>
                  </w:rPr>
                  <m:t>j</m:t>
                </m:r>
              </m:sub>
            </m:sSub>
          </m:num>
          <m:den>
            <m:nary>
              <m:naryPr>
                <m:chr m:val="∑"/>
                <m:limLoc m:val="subSup"/>
                <m:supHide m:val="1"/>
                <m:ctrlPr>
                  <w:rPr>
                    <w:rFonts w:ascii="Cambria Math" w:hAnsi="Cambria Math"/>
                    <w:color w:val="000000" w:themeColor="text1"/>
                  </w:rPr>
                </m:ctrlPr>
              </m:naryPr>
              <m:sub>
                <m:r>
                  <w:rPr>
                    <w:rFonts w:ascii="Cambria Math" w:hAnsi="Cambria Math"/>
                    <w:color w:val="000000" w:themeColor="text1"/>
                  </w:rPr>
                  <m:t>k</m:t>
                </m:r>
              </m:sub>
              <m:sup/>
              <m:e>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i</m:t>
                    </m:r>
                    <m:r>
                      <m:rPr>
                        <m:sty m:val="p"/>
                      </m:rPr>
                      <w:rPr>
                        <w:rFonts w:ascii="Cambria Math" w:hAnsi="Cambria Math"/>
                        <w:color w:val="000000" w:themeColor="text1"/>
                      </w:rPr>
                      <m:t>,</m:t>
                    </m:r>
                    <m:r>
                      <w:rPr>
                        <w:rFonts w:ascii="Cambria Math" w:hAnsi="Cambria Math"/>
                        <w:color w:val="000000" w:themeColor="text1"/>
                      </w:rPr>
                      <m:t>k</m:t>
                    </m:r>
                  </m:sub>
                </m:sSub>
              </m:e>
            </m:nary>
          </m:den>
        </m:f>
      </m:oMath>
      <w:r w:rsidR="00893540" w:rsidRPr="005A664F">
        <w:rPr>
          <w:color w:val="000000" w:themeColor="text1"/>
        </w:rPr>
        <w:t>.</w:t>
      </w:r>
    </w:p>
    <w:p w14:paraId="15E57C64" w14:textId="0F3EE453" w:rsidR="00893540" w:rsidRPr="005A664F" w:rsidRDefault="00893540" w:rsidP="00786AAE">
      <w:pPr>
        <w:pStyle w:val="af0"/>
        <w:rPr>
          <w:color w:val="000000" w:themeColor="text1"/>
        </w:rPr>
      </w:pPr>
      <w:r w:rsidRPr="005A664F">
        <w:rPr>
          <w:color w:val="000000" w:themeColor="text1"/>
        </w:rPr>
        <w:t xml:space="preserve">Пусть </w:t>
      </w:r>
      <m:oMath>
        <m:sSup>
          <m:sSupPr>
            <m:ctrlPr>
              <w:rPr>
                <w:rFonts w:ascii="Cambria Math" w:hAnsi="Cambria Math"/>
                <w:i/>
                <w:color w:val="000000" w:themeColor="text1"/>
              </w:rPr>
            </m:ctrlPr>
          </m:sSupPr>
          <m:e>
            <m:r>
              <w:rPr>
                <w:rFonts w:ascii="Cambria Math" w:hAnsi="Cambria Math"/>
                <w:color w:val="000000" w:themeColor="text1"/>
              </w:rPr>
              <m:t>r</m:t>
            </m:r>
          </m:e>
          <m:sup>
            <m:d>
              <m:dPr>
                <m:ctrlPr>
                  <w:rPr>
                    <w:rFonts w:ascii="Cambria Math" w:hAnsi="Cambria Math"/>
                    <w:i/>
                    <w:color w:val="000000" w:themeColor="text1"/>
                  </w:rPr>
                </m:ctrlPr>
              </m:dPr>
              <m:e>
                <m:r>
                  <w:rPr>
                    <w:rFonts w:ascii="Cambria Math" w:hAnsi="Cambria Math"/>
                    <w:color w:val="000000" w:themeColor="text1"/>
                  </w:rPr>
                  <m:t>0</m:t>
                </m:r>
              </m:e>
            </m:d>
          </m:sup>
        </m:sSup>
      </m:oMath>
      <w:r w:rsidRPr="005A664F">
        <w:rPr>
          <w:color w:val="000000" w:themeColor="text1"/>
        </w:rPr>
        <w:t xml:space="preserve"> – вектор-строка начального распределения ресурса. Правило распределения ресурса на такте </w:t>
      </w:r>
      <m:oMath>
        <m:r>
          <w:rPr>
            <w:rFonts w:ascii="Cambria Math" w:hAnsi="Cambria Math"/>
            <w:color w:val="000000" w:themeColor="text1"/>
          </w:rPr>
          <m:t>t</m:t>
        </m:r>
      </m:oMath>
      <w:r w:rsidRPr="005A664F">
        <w:rPr>
          <w:color w:val="000000" w:themeColor="text1"/>
        </w:rPr>
        <w:t xml:space="preserve"> задается аналогично:</w:t>
      </w:r>
    </w:p>
    <w:p w14:paraId="61487B2F" w14:textId="2335278B" w:rsidR="00893540" w:rsidRPr="005A664F" w:rsidRDefault="00000000" w:rsidP="00786AAE">
      <w:pPr>
        <w:pStyle w:val="af0"/>
        <w:rPr>
          <w:i/>
          <w:color w:val="000000" w:themeColor="text1"/>
        </w:rPr>
      </w:pPr>
      <m:oMathPara>
        <m:oMath>
          <m:eqArr>
            <m:eqArrPr>
              <m:maxDist m:val="1"/>
              <m:ctrlPr>
                <w:rPr>
                  <w:rFonts w:ascii="Cambria Math" w:eastAsiaTheme="minorEastAsia" w:hAnsi="Cambria Math"/>
                  <w:i/>
                  <w:color w:val="000000" w:themeColor="text1"/>
                </w:rPr>
              </m:ctrlPr>
            </m:eqArrPr>
            <m:e>
              <m:sSup>
                <m:sSupPr>
                  <m:ctrlPr>
                    <w:rPr>
                      <w:rFonts w:ascii="Cambria Math" w:hAnsi="Cambria Math"/>
                      <w:color w:val="000000" w:themeColor="text1"/>
                    </w:rPr>
                  </m:ctrlPr>
                </m:sSupPr>
                <m:e>
                  <m:r>
                    <w:rPr>
                      <w:rFonts w:ascii="Cambria Math" w:hAnsi="Cambria Math"/>
                      <w:color w:val="000000" w:themeColor="text1"/>
                    </w:rPr>
                    <m:t>r</m:t>
                  </m:r>
                </m:e>
                <m:sup>
                  <m:d>
                    <m:dPr>
                      <m:ctrlPr>
                        <w:rPr>
                          <w:rFonts w:ascii="Cambria Math" w:hAnsi="Cambria Math"/>
                          <w:color w:val="000000" w:themeColor="text1"/>
                        </w:rPr>
                      </m:ctrlPr>
                    </m:dPr>
                    <m:e>
                      <m:r>
                        <w:rPr>
                          <w:rFonts w:ascii="Cambria Math" w:hAnsi="Cambria Math"/>
                          <w:color w:val="000000" w:themeColor="text1"/>
                        </w:rPr>
                        <m:t>t</m:t>
                      </m:r>
                    </m:e>
                  </m:d>
                </m:sup>
              </m:sSup>
              <m:r>
                <m:rPr>
                  <m:sty m:val="p"/>
                </m:rP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D</m:t>
                  </m:r>
                </m:e>
                <m:sup>
                  <m:r>
                    <w:rPr>
                      <w:rFonts w:ascii="Cambria Math" w:hAnsi="Cambria Math"/>
                      <w:color w:val="000000" w:themeColor="text1"/>
                    </w:rPr>
                    <m:t>t</m:t>
                  </m:r>
                </m:sup>
              </m:sSup>
              <m:sSup>
                <m:sSupPr>
                  <m:ctrlPr>
                    <w:rPr>
                      <w:rFonts w:ascii="Cambria Math" w:hAnsi="Cambria Math"/>
                      <w:color w:val="000000" w:themeColor="text1"/>
                    </w:rPr>
                  </m:ctrlPr>
                </m:sSupPr>
                <m:e>
                  <m:r>
                    <w:rPr>
                      <w:rFonts w:ascii="Cambria Math" w:hAnsi="Cambria Math"/>
                      <w:color w:val="000000" w:themeColor="text1"/>
                    </w:rPr>
                    <m:t>r</m:t>
                  </m:r>
                </m:e>
                <m:sup>
                  <m:d>
                    <m:dPr>
                      <m:ctrlPr>
                        <w:rPr>
                          <w:rFonts w:ascii="Cambria Math" w:hAnsi="Cambria Math"/>
                          <w:color w:val="000000" w:themeColor="text1"/>
                        </w:rPr>
                      </m:ctrlPr>
                    </m:dPr>
                    <m:e>
                      <m:r>
                        <m:rPr>
                          <m:sty m:val="p"/>
                        </m:rPr>
                        <w:rPr>
                          <w:rFonts w:ascii="Cambria Math" w:hAnsi="Cambria Math"/>
                          <w:color w:val="000000" w:themeColor="text1"/>
                        </w:rPr>
                        <m:t>0</m:t>
                      </m:r>
                    </m:e>
                  </m:d>
                </m:sup>
              </m:sSup>
              <m:r>
                <w:rPr>
                  <w:rFonts w:ascii="Cambria Math" w:eastAsiaTheme="minorEastAsia" w:hAnsi="Cambria Math"/>
                  <w:color w:val="000000" w:themeColor="text1"/>
                </w:rPr>
                <m:t xml:space="preserve">, </m:t>
              </m:r>
              <m:r>
                <w:rPr>
                  <w:rFonts w:ascii="Cambria Math" w:hAnsi="Cambria Math"/>
                  <w:color w:val="000000" w:themeColor="text1"/>
                </w:rPr>
                <m:t>#</m:t>
              </m:r>
              <m:r>
                <w:rPr>
                  <w:rFonts w:ascii="Cambria Math" w:eastAsiaTheme="minorEastAsia" w:hAnsi="Cambria Math"/>
                  <w:color w:val="000000" w:themeColor="text1"/>
                </w:rPr>
                <m:t xml:space="preserve"> </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3</m:t>
                  </m:r>
                </m:e>
              </m:d>
              <m:ctrlPr>
                <w:rPr>
                  <w:rFonts w:ascii="Cambria Math" w:hAnsi="Cambria Math"/>
                  <w:i/>
                  <w:color w:val="000000" w:themeColor="text1"/>
                </w:rPr>
              </m:ctrlPr>
            </m:e>
          </m:eqArr>
        </m:oMath>
      </m:oMathPara>
    </w:p>
    <w:p w14:paraId="313987A8" w14:textId="2C40F089" w:rsidR="00893540" w:rsidRPr="005A664F" w:rsidRDefault="000B2B82" w:rsidP="000B2B82">
      <w:pPr>
        <w:pStyle w:val="af0"/>
        <w:ind w:firstLine="0"/>
        <w:rPr>
          <w:color w:val="000000" w:themeColor="text1"/>
        </w:rPr>
      </w:pPr>
      <w:r w:rsidRPr="005A664F">
        <w:rPr>
          <w:color w:val="000000" w:themeColor="text1"/>
        </w:rPr>
        <w:t>где</w:t>
      </w:r>
      <w:r w:rsidR="0060008F" w:rsidRPr="005A664F">
        <w:rPr>
          <w:color w:val="000000" w:themeColor="text1"/>
        </w:rPr>
        <w:t xml:space="preserve"> </w:t>
      </w:r>
      <m:oMath>
        <m:sSup>
          <m:sSupPr>
            <m:ctrlPr>
              <w:rPr>
                <w:rFonts w:ascii="Cambria Math" w:hAnsi="Cambria Math"/>
                <w:i/>
                <w:color w:val="000000" w:themeColor="text1"/>
              </w:rPr>
            </m:ctrlPr>
          </m:sSupPr>
          <m:e>
            <m:r>
              <w:rPr>
                <w:rFonts w:ascii="Cambria Math" w:hAnsi="Cambria Math"/>
                <w:color w:val="000000" w:themeColor="text1"/>
              </w:rPr>
              <m:t>r</m:t>
            </m:r>
          </m:e>
          <m:sup>
            <m:d>
              <m:dPr>
                <m:ctrlPr>
                  <w:rPr>
                    <w:rFonts w:ascii="Cambria Math" w:hAnsi="Cambria Math"/>
                    <w:i/>
                    <w:color w:val="000000" w:themeColor="text1"/>
                  </w:rPr>
                </m:ctrlPr>
              </m:dPr>
              <m:e>
                <m:r>
                  <w:rPr>
                    <w:rFonts w:ascii="Cambria Math" w:hAnsi="Cambria Math"/>
                    <w:color w:val="000000" w:themeColor="text1"/>
                  </w:rPr>
                  <m:t>t</m:t>
                </m:r>
              </m:e>
            </m:d>
          </m:sup>
        </m:sSup>
      </m:oMath>
      <w:r w:rsidR="000D2E03" w:rsidRPr="005A664F">
        <w:rPr>
          <w:rFonts w:ascii="Cambria Math" w:hAnsi="Cambria Math" w:cs="Cambria Math"/>
          <w:color w:val="000000" w:themeColor="text1"/>
        </w:rPr>
        <w:t xml:space="preserve"> </w:t>
      </w:r>
      <w:r w:rsidR="000D2E03" w:rsidRPr="005A664F">
        <w:rPr>
          <w:color w:val="000000" w:themeColor="text1"/>
        </w:rPr>
        <w:t xml:space="preserve">– </w:t>
      </w:r>
      <w:r w:rsidR="00893540" w:rsidRPr="005A664F">
        <w:rPr>
          <w:color w:val="000000" w:themeColor="text1"/>
        </w:rPr>
        <w:t xml:space="preserve">распределение ресурса на такте </w:t>
      </w:r>
      <m:oMath>
        <m:r>
          <w:rPr>
            <w:rFonts w:ascii="Cambria Math" w:hAnsi="Cambria Math"/>
            <w:color w:val="000000" w:themeColor="text1"/>
          </w:rPr>
          <m:t>t</m:t>
        </m:r>
      </m:oMath>
      <w:r w:rsidR="00893540" w:rsidRPr="005A664F">
        <w:rPr>
          <w:color w:val="000000" w:themeColor="text1"/>
        </w:rPr>
        <w:t>.</w:t>
      </w:r>
    </w:p>
    <w:p w14:paraId="4C3F9F3B" w14:textId="77777777" w:rsidR="00457D28" w:rsidRPr="005A664F" w:rsidRDefault="00244627" w:rsidP="00786AAE">
      <w:pPr>
        <w:pStyle w:val="af0"/>
        <w:rPr>
          <w:color w:val="000000" w:themeColor="text1"/>
        </w:rPr>
      </w:pPr>
      <w:r w:rsidRPr="005A664F">
        <w:rPr>
          <w:color w:val="000000" w:themeColor="text1"/>
        </w:rPr>
        <w:t>Ресурсные сети позволяют прогнозировать появление новых объектов патентного классификатора. Для этого моделируется процесс распространения патентов по графу и анализируется достижение пороговых значений ресурса в вершинах. Если определенная вершина получает ресурс, превышающий пороговое значение, это может указывать на возникновение нового технологического направления.</w:t>
      </w:r>
    </w:p>
    <w:p w14:paraId="5558EB70" w14:textId="5F5FCD72" w:rsidR="00505BEA" w:rsidRPr="005A664F" w:rsidRDefault="00505BEA" w:rsidP="00505BEA">
      <w:pPr>
        <w:pStyle w:val="3"/>
        <w:rPr>
          <w:color w:val="000000" w:themeColor="text1"/>
          <w:szCs w:val="28"/>
        </w:rPr>
      </w:pPr>
      <w:bookmarkStart w:id="93" w:name="_Toc167826482"/>
      <w:r w:rsidRPr="005A664F">
        <w:rPr>
          <w:color w:val="000000" w:themeColor="text1"/>
          <w:szCs w:val="28"/>
        </w:rPr>
        <w:t xml:space="preserve">1.3.2 </w:t>
      </w:r>
      <w:r w:rsidR="000000F5" w:rsidRPr="005A664F">
        <w:rPr>
          <w:color w:val="000000" w:themeColor="text1"/>
          <w:szCs w:val="28"/>
        </w:rPr>
        <w:t>Существующие решения</w:t>
      </w:r>
      <w:bookmarkEnd w:id="93"/>
    </w:p>
    <w:p w14:paraId="588D1CAE" w14:textId="38922A0F" w:rsidR="00830FCC" w:rsidRPr="005A664F" w:rsidRDefault="00830FCC" w:rsidP="00786AAE">
      <w:pPr>
        <w:pStyle w:val="af0"/>
        <w:rPr>
          <w:i/>
          <w:iCs/>
          <w:color w:val="000000" w:themeColor="text1"/>
        </w:rPr>
      </w:pPr>
      <w:r w:rsidRPr="005A664F">
        <w:rPr>
          <w:i/>
          <w:iCs/>
          <w:color w:val="000000" w:themeColor="text1"/>
        </w:rPr>
        <w:t>Скрытые марковские модели (HMM) и Байесовские сети</w:t>
      </w:r>
    </w:p>
    <w:p w14:paraId="523E32AB" w14:textId="3076CC6C" w:rsidR="006E1BC7" w:rsidRPr="005A664F" w:rsidRDefault="006E1BC7" w:rsidP="00786AAE">
      <w:pPr>
        <w:pStyle w:val="af0"/>
        <w:rPr>
          <w:color w:val="000000" w:themeColor="text1"/>
        </w:rPr>
      </w:pPr>
      <w:r w:rsidRPr="005A664F">
        <w:rPr>
          <w:color w:val="000000" w:themeColor="text1"/>
        </w:rPr>
        <w:t xml:space="preserve">Скрытые марковские модели (HMM) в сочетании с Байесовскими сетями представляют собой </w:t>
      </w:r>
      <w:r w:rsidR="00634FB4" w:rsidRPr="005A664F">
        <w:rPr>
          <w:color w:val="000000" w:themeColor="text1"/>
        </w:rPr>
        <w:t>достаточно хороший</w:t>
      </w:r>
      <w:r w:rsidRPr="005A664F">
        <w:rPr>
          <w:color w:val="000000" w:themeColor="text1"/>
        </w:rPr>
        <w:t xml:space="preserve"> инструмент для прогнозирования технологических тенденций. HMM позволяют моделировать динамические системы, где наблюдаемые события зависят от скрытых состояний, не видимых </w:t>
      </w:r>
      <w:r w:rsidRPr="005A664F">
        <w:rPr>
          <w:color w:val="000000" w:themeColor="text1"/>
        </w:rPr>
        <w:lastRenderedPageBreak/>
        <w:t>непосредственно. Байесовские сети вносят в эту модель структурированное вероятностное представление взаимосвязей между различными переменными, что позволяет анализировать сложные зависимости и делать обоснованные прогнозы на основе наблюдаемых данных.</w:t>
      </w:r>
    </w:p>
    <w:p w14:paraId="79232E92" w14:textId="46B7AB1A" w:rsidR="006E1BC7" w:rsidRPr="005A664F" w:rsidRDefault="006E1BC7" w:rsidP="00786AAE">
      <w:pPr>
        <w:pStyle w:val="af0"/>
        <w:rPr>
          <w:color w:val="000000" w:themeColor="text1"/>
        </w:rPr>
      </w:pPr>
      <w:r w:rsidRPr="005A664F">
        <w:rPr>
          <w:color w:val="000000" w:themeColor="text1"/>
        </w:rPr>
        <w:t>В контексте технологий HMM могут использоваться</w:t>
      </w:r>
      <w:r w:rsidR="00E51AAD" w:rsidRPr="005A664F">
        <w:rPr>
          <w:color w:val="000000" w:themeColor="text1"/>
        </w:rPr>
        <w:t xml:space="preserve"> [</w:t>
      </w:r>
      <w:r w:rsidR="00560AFF" w:rsidRPr="005A664F">
        <w:rPr>
          <w:color w:val="000000" w:themeColor="text1"/>
        </w:rPr>
        <w:t>24</w:t>
      </w:r>
      <w:r w:rsidR="00E51AAD" w:rsidRPr="005A664F">
        <w:rPr>
          <w:color w:val="000000" w:themeColor="text1"/>
        </w:rPr>
        <w:t>]</w:t>
      </w:r>
      <w:r w:rsidRPr="005A664F">
        <w:rPr>
          <w:color w:val="000000" w:themeColor="text1"/>
        </w:rPr>
        <w:t xml:space="preserve"> для анализа последовательностей патентов, определения фаз развития технологических направлений и выявления скрытых тенденций, которые могут указывать на новые возможности или риски. Байесовские сети помогают углубить этот анализ, предоставляя инструменты для оценки вероятности различных сценариев развития технологических трендов. Это включает в себя прогнозирование вероятности внедрения новых технологий или появления новых рыночных ниш на основе текущих инновационных активностей и научных исследований.</w:t>
      </w:r>
    </w:p>
    <w:p w14:paraId="15E67780" w14:textId="6AE191EF" w:rsidR="006E1BC7" w:rsidRPr="005A664F" w:rsidRDefault="006E1BC7" w:rsidP="00766696">
      <w:pPr>
        <w:pStyle w:val="af0"/>
        <w:rPr>
          <w:color w:val="000000" w:themeColor="text1"/>
        </w:rPr>
      </w:pPr>
      <w:r w:rsidRPr="005A664F">
        <w:rPr>
          <w:color w:val="000000" w:themeColor="text1"/>
        </w:rPr>
        <w:t xml:space="preserve">Такие модели особенно </w:t>
      </w:r>
      <w:r w:rsidR="00766696" w:rsidRPr="005A664F">
        <w:rPr>
          <w:color w:val="000000" w:themeColor="text1"/>
        </w:rPr>
        <w:t>хорошо себя показывают</w:t>
      </w:r>
      <w:r w:rsidRPr="005A664F">
        <w:rPr>
          <w:color w:val="000000" w:themeColor="text1"/>
        </w:rPr>
        <w:t xml:space="preserve"> в условиях высокой неопределенности и быстрых изменений в технологических областях</w:t>
      </w:r>
      <w:r w:rsidR="00634FB4" w:rsidRPr="005A664F">
        <w:rPr>
          <w:color w:val="000000" w:themeColor="text1"/>
        </w:rPr>
        <w:t xml:space="preserve"> [</w:t>
      </w:r>
      <w:r w:rsidR="00560AFF" w:rsidRPr="005A664F">
        <w:rPr>
          <w:color w:val="000000" w:themeColor="text1"/>
        </w:rPr>
        <w:t>25</w:t>
      </w:r>
      <w:r w:rsidR="00634FB4" w:rsidRPr="005A664F">
        <w:rPr>
          <w:color w:val="000000" w:themeColor="text1"/>
        </w:rPr>
        <w:t>]</w:t>
      </w:r>
      <w:r w:rsidRPr="005A664F">
        <w:rPr>
          <w:color w:val="000000" w:themeColor="text1"/>
        </w:rPr>
        <w:t>, поскольку позволяют сформулировать обоснованные прогнозы, опираясь на комплексный анализ больших объемов данных.</w:t>
      </w:r>
      <w:r w:rsidR="00766696" w:rsidRPr="005A664F">
        <w:rPr>
          <w:color w:val="000000" w:themeColor="text1"/>
        </w:rPr>
        <w:t xml:space="preserve"> </w:t>
      </w:r>
    </w:p>
    <w:p w14:paraId="0CE2DF75" w14:textId="76A34A84" w:rsidR="007C7A5E" w:rsidRPr="005A664F" w:rsidRDefault="007C7A5E" w:rsidP="00786AAE">
      <w:pPr>
        <w:pStyle w:val="af0"/>
        <w:rPr>
          <w:i/>
          <w:iCs/>
          <w:color w:val="000000" w:themeColor="text1"/>
        </w:rPr>
      </w:pPr>
      <w:r w:rsidRPr="005A664F">
        <w:rPr>
          <w:i/>
          <w:iCs/>
          <w:color w:val="000000" w:themeColor="text1"/>
        </w:rPr>
        <w:t>Марковские процессы для системного анализа</w:t>
      </w:r>
    </w:p>
    <w:p w14:paraId="6A0FCEF8" w14:textId="2ABF6DC5" w:rsidR="00942293" w:rsidRPr="005A664F" w:rsidRDefault="00942293" w:rsidP="00786AAE">
      <w:pPr>
        <w:pStyle w:val="af0"/>
        <w:rPr>
          <w:color w:val="000000" w:themeColor="text1"/>
        </w:rPr>
      </w:pPr>
      <w:r w:rsidRPr="005A664F">
        <w:rPr>
          <w:color w:val="000000" w:themeColor="text1"/>
        </w:rPr>
        <w:t>Метод марковских процессов для системного анализа использует стохастические модели для моделирования и прогнозирования динамических систем</w:t>
      </w:r>
      <w:r w:rsidR="00634FB4" w:rsidRPr="005A664F">
        <w:rPr>
          <w:color w:val="000000" w:themeColor="text1"/>
        </w:rPr>
        <w:t xml:space="preserve"> [</w:t>
      </w:r>
      <w:r w:rsidR="00560AFF" w:rsidRPr="005A664F">
        <w:rPr>
          <w:color w:val="000000" w:themeColor="text1"/>
        </w:rPr>
        <w:t>26</w:t>
      </w:r>
      <w:r w:rsidR="00634FB4" w:rsidRPr="005A664F">
        <w:rPr>
          <w:color w:val="000000" w:themeColor="text1"/>
        </w:rPr>
        <w:t>]</w:t>
      </w:r>
      <w:r w:rsidRPr="005A664F">
        <w:rPr>
          <w:color w:val="000000" w:themeColor="text1"/>
        </w:rPr>
        <w:t>, где изменения состояний зависят только от текущего состояния, а не от истории прошлых состояний. Это особенно полезно для анализа сложных систем, таких как технологические инновации или патентные данные.</w:t>
      </w:r>
    </w:p>
    <w:p w14:paraId="11150068" w14:textId="63D61872" w:rsidR="00942293" w:rsidRPr="005A664F" w:rsidRDefault="00942293" w:rsidP="00786AAE">
      <w:pPr>
        <w:pStyle w:val="af0"/>
        <w:rPr>
          <w:color w:val="000000" w:themeColor="text1"/>
        </w:rPr>
      </w:pPr>
      <w:r w:rsidRPr="005A664F">
        <w:rPr>
          <w:color w:val="000000" w:themeColor="text1"/>
        </w:rPr>
        <w:t>В контексте прогнозирования новых технологий, марковские процессы могут помочь в идентификации вероятных будущих технологических трендов на основе текущей активности в патентных данных. Модель может отслеживать, как технологии развиваются или исчезают, предоставляя ценные инсайты для стратегического планирования и развития инноваций.</w:t>
      </w:r>
    </w:p>
    <w:p w14:paraId="3CB277C7" w14:textId="73CD2E6C" w:rsidR="00942293" w:rsidRPr="005A664F" w:rsidRDefault="00942293" w:rsidP="00BE2450">
      <w:pPr>
        <w:pStyle w:val="af0"/>
        <w:rPr>
          <w:color w:val="000000" w:themeColor="text1"/>
        </w:rPr>
      </w:pPr>
      <w:r w:rsidRPr="005A664F">
        <w:rPr>
          <w:color w:val="000000" w:themeColor="text1"/>
        </w:rPr>
        <w:t xml:space="preserve">Преимущества этого подхода включают его способность к моделированию дискретных событий во времени и простоту в применении к </w:t>
      </w:r>
      <w:r w:rsidRPr="005A664F">
        <w:rPr>
          <w:color w:val="000000" w:themeColor="text1"/>
        </w:rPr>
        <w:lastRenderedPageBreak/>
        <w:t>различным типам данных. Однако, метод требует точной настройки переходных вероятностей и может быть сложен в интерпретации при анализе сложных или многомерных данных.</w:t>
      </w:r>
      <w:r w:rsidR="00BE2450" w:rsidRPr="005A664F">
        <w:rPr>
          <w:color w:val="000000" w:themeColor="text1"/>
        </w:rPr>
        <w:t xml:space="preserve"> </w:t>
      </w:r>
    </w:p>
    <w:p w14:paraId="26B8B6C2" w14:textId="17480766" w:rsidR="007C7A5E" w:rsidRPr="005A664F" w:rsidRDefault="007C7A5E" w:rsidP="00786AAE">
      <w:pPr>
        <w:pStyle w:val="af0"/>
        <w:rPr>
          <w:i/>
          <w:iCs/>
          <w:color w:val="000000" w:themeColor="text1"/>
        </w:rPr>
      </w:pPr>
      <w:r w:rsidRPr="005A664F">
        <w:rPr>
          <w:i/>
          <w:iCs/>
          <w:color w:val="000000" w:themeColor="text1"/>
        </w:rPr>
        <w:t>Случайные блуждания и марковские цепи</w:t>
      </w:r>
    </w:p>
    <w:p w14:paraId="491B5FE7" w14:textId="02342D41" w:rsidR="00977D63" w:rsidRPr="005A664F" w:rsidRDefault="00977D63" w:rsidP="00786AAE">
      <w:pPr>
        <w:pStyle w:val="af0"/>
        <w:rPr>
          <w:color w:val="000000" w:themeColor="text1"/>
        </w:rPr>
      </w:pPr>
      <w:r w:rsidRPr="005A664F">
        <w:rPr>
          <w:color w:val="000000" w:themeColor="text1"/>
        </w:rPr>
        <w:t>Третий метод, связанный с использованием случайных блужданий и марковских цепей для анализа патентных графов, представляет собой подход, который моделирует вероятностные переходы между различными состояниями или патентными категориями в графе. В этом контексте, граф символизирует технологические связи, где вершины представляют различные патентные классы или технологические области, а ребра отражают вероятность перехода от одного состояния к другому.</w:t>
      </w:r>
    </w:p>
    <w:p w14:paraId="01D58B9F" w14:textId="65021AC7" w:rsidR="00977D63" w:rsidRPr="005A664F" w:rsidRDefault="00977D63" w:rsidP="00920EF4">
      <w:pPr>
        <w:pStyle w:val="af0"/>
        <w:rPr>
          <w:color w:val="000000" w:themeColor="text1"/>
        </w:rPr>
      </w:pPr>
      <w:r w:rsidRPr="005A664F">
        <w:rPr>
          <w:color w:val="000000" w:themeColor="text1"/>
        </w:rPr>
        <w:t>С помощью марковских цепей, каждое состояние системы (или технологическая область) зависит только от своего предыдущего состояния, что позволяет моделировать эволюцию технологических направлений с течением времени</w:t>
      </w:r>
      <w:r w:rsidR="004627AA" w:rsidRPr="005A664F">
        <w:rPr>
          <w:color w:val="000000" w:themeColor="text1"/>
        </w:rPr>
        <w:t xml:space="preserve"> [</w:t>
      </w:r>
      <w:r w:rsidR="00560AFF" w:rsidRPr="005A664F">
        <w:rPr>
          <w:color w:val="000000" w:themeColor="text1"/>
        </w:rPr>
        <w:t>27</w:t>
      </w:r>
      <w:r w:rsidR="004627AA" w:rsidRPr="005A664F">
        <w:rPr>
          <w:color w:val="000000" w:themeColor="text1"/>
        </w:rPr>
        <w:t>]</w:t>
      </w:r>
      <w:r w:rsidRPr="005A664F">
        <w:rPr>
          <w:color w:val="000000" w:themeColor="text1"/>
        </w:rPr>
        <w:t>. Случайные блуждания в таких моделях помогают исследовать, как инновации могут переходить между различными областями, основываясь на вероятностных правилах, что может привести к появлению новых технологических трендов и кластеров.</w:t>
      </w:r>
    </w:p>
    <w:p w14:paraId="7B20374B" w14:textId="2FA5AFBC" w:rsidR="000000F5" w:rsidRPr="005A664F" w:rsidRDefault="00977D63" w:rsidP="00786AAE">
      <w:pPr>
        <w:pStyle w:val="af0"/>
        <w:rPr>
          <w:color w:val="000000" w:themeColor="text1"/>
        </w:rPr>
      </w:pPr>
      <w:r w:rsidRPr="005A664F">
        <w:rPr>
          <w:color w:val="000000" w:themeColor="text1"/>
        </w:rPr>
        <w:t>Этот подход особенно полезен для анализа динамических изменений в патентных данных, позволяя идентифицировать потенциальные новые технологические направления на основе текущих тенденций и взаимосвязей</w:t>
      </w:r>
      <w:r w:rsidR="003255E2" w:rsidRPr="005A664F">
        <w:rPr>
          <w:color w:val="000000" w:themeColor="text1"/>
        </w:rPr>
        <w:t>.</w:t>
      </w:r>
    </w:p>
    <w:p w14:paraId="032887E1" w14:textId="75E395F1" w:rsidR="006E1BC7" w:rsidRPr="005A664F" w:rsidRDefault="006E1BC7" w:rsidP="006E1BC7">
      <w:pPr>
        <w:pStyle w:val="3"/>
        <w:rPr>
          <w:color w:val="000000" w:themeColor="text1"/>
          <w:szCs w:val="28"/>
        </w:rPr>
      </w:pPr>
      <w:bookmarkStart w:id="94" w:name="_Toc167826483"/>
      <w:r w:rsidRPr="005A664F">
        <w:rPr>
          <w:color w:val="000000" w:themeColor="text1"/>
          <w:szCs w:val="28"/>
        </w:rPr>
        <w:t>1.</w:t>
      </w:r>
      <w:r w:rsidR="0086253D" w:rsidRPr="005A664F">
        <w:rPr>
          <w:color w:val="000000" w:themeColor="text1"/>
          <w:szCs w:val="28"/>
        </w:rPr>
        <w:t>3</w:t>
      </w:r>
      <w:r w:rsidRPr="005A664F">
        <w:rPr>
          <w:color w:val="000000" w:themeColor="text1"/>
          <w:szCs w:val="28"/>
        </w:rPr>
        <w:t>.3 Сравнительный анализ</w:t>
      </w:r>
      <w:bookmarkEnd w:id="94"/>
    </w:p>
    <w:p w14:paraId="0A328463" w14:textId="771F0D82" w:rsidR="00A81272" w:rsidRPr="005A664F" w:rsidRDefault="004B30CB" w:rsidP="00786AAE">
      <w:pPr>
        <w:pStyle w:val="af0"/>
        <w:rPr>
          <w:color w:val="000000" w:themeColor="text1"/>
        </w:rPr>
      </w:pPr>
      <w:r w:rsidRPr="005A664F">
        <w:rPr>
          <w:color w:val="000000" w:themeColor="text1"/>
        </w:rPr>
        <w:t>Сравнительный анализ рассмотренных методов приведен в таблице 2.</w:t>
      </w:r>
    </w:p>
    <w:p w14:paraId="78454699" w14:textId="23BEC791" w:rsidR="004B30CB" w:rsidRPr="005A664F" w:rsidRDefault="004B30CB" w:rsidP="004B30CB">
      <w:pPr>
        <w:pStyle w:val="af0"/>
        <w:ind w:firstLine="0"/>
        <w:rPr>
          <w:color w:val="000000" w:themeColor="text1"/>
        </w:rPr>
      </w:pPr>
      <w:r w:rsidRPr="005A664F">
        <w:rPr>
          <w:color w:val="000000" w:themeColor="text1"/>
        </w:rPr>
        <w:t>Таблица 2 – Сравнительный анализ методов на основе ресурсных сетей</w:t>
      </w:r>
    </w:p>
    <w:tbl>
      <w:tblPr>
        <w:tblStyle w:val="afb"/>
        <w:tblW w:w="0" w:type="auto"/>
        <w:tblInd w:w="144" w:type="dxa"/>
        <w:tblLook w:val="04A0" w:firstRow="1" w:lastRow="0" w:firstColumn="1" w:lastColumn="0" w:noHBand="0" w:noVBand="1"/>
      </w:tblPr>
      <w:tblGrid>
        <w:gridCol w:w="1970"/>
        <w:gridCol w:w="3051"/>
        <w:gridCol w:w="2659"/>
        <w:gridCol w:w="2030"/>
      </w:tblGrid>
      <w:tr w:rsidR="006A75D4" w:rsidRPr="005A664F" w14:paraId="18B8F2E3" w14:textId="77777777" w:rsidTr="006A75D4">
        <w:trPr>
          <w:tblHeader/>
        </w:trPr>
        <w:tc>
          <w:tcPr>
            <w:tcW w:w="0" w:type="auto"/>
            <w:vAlign w:val="center"/>
          </w:tcPr>
          <w:p w14:paraId="2C064A8D" w14:textId="77777777" w:rsidR="00A81272" w:rsidRPr="005A664F" w:rsidRDefault="00A81272" w:rsidP="00954F7C">
            <w:pPr>
              <w:pStyle w:val="affffe"/>
              <w:spacing w:line="240" w:lineRule="auto"/>
              <w:jc w:val="left"/>
              <w:rPr>
                <w:b/>
                <w:bCs/>
                <w:color w:val="000000" w:themeColor="text1"/>
                <w:sz w:val="24"/>
                <w:szCs w:val="24"/>
              </w:rPr>
            </w:pPr>
            <w:r w:rsidRPr="005A664F">
              <w:rPr>
                <w:b/>
                <w:bCs/>
                <w:color w:val="000000" w:themeColor="text1"/>
                <w:sz w:val="24"/>
                <w:szCs w:val="24"/>
              </w:rPr>
              <w:t>Метод</w:t>
            </w:r>
          </w:p>
        </w:tc>
        <w:tc>
          <w:tcPr>
            <w:tcW w:w="0" w:type="auto"/>
            <w:vAlign w:val="center"/>
          </w:tcPr>
          <w:p w14:paraId="0866BBCC" w14:textId="77777777" w:rsidR="00A81272" w:rsidRPr="005A664F" w:rsidRDefault="00A81272" w:rsidP="00954F7C">
            <w:pPr>
              <w:pStyle w:val="affffe"/>
              <w:spacing w:line="240" w:lineRule="auto"/>
              <w:jc w:val="left"/>
              <w:rPr>
                <w:b/>
                <w:bCs/>
                <w:color w:val="000000" w:themeColor="text1"/>
                <w:sz w:val="24"/>
                <w:szCs w:val="24"/>
              </w:rPr>
            </w:pPr>
            <w:r w:rsidRPr="005A664F">
              <w:rPr>
                <w:b/>
                <w:bCs/>
                <w:color w:val="000000" w:themeColor="text1"/>
                <w:sz w:val="24"/>
                <w:szCs w:val="24"/>
              </w:rPr>
              <w:t>Преимущества</w:t>
            </w:r>
          </w:p>
        </w:tc>
        <w:tc>
          <w:tcPr>
            <w:tcW w:w="0" w:type="auto"/>
            <w:vAlign w:val="center"/>
          </w:tcPr>
          <w:p w14:paraId="683F39E7" w14:textId="77777777" w:rsidR="00A81272" w:rsidRPr="005A664F" w:rsidRDefault="00A81272" w:rsidP="00954F7C">
            <w:pPr>
              <w:pStyle w:val="affffe"/>
              <w:spacing w:line="240" w:lineRule="auto"/>
              <w:jc w:val="left"/>
              <w:rPr>
                <w:b/>
                <w:bCs/>
                <w:color w:val="000000" w:themeColor="text1"/>
                <w:sz w:val="24"/>
                <w:szCs w:val="24"/>
              </w:rPr>
            </w:pPr>
            <w:r w:rsidRPr="005A664F">
              <w:rPr>
                <w:b/>
                <w:bCs/>
                <w:color w:val="000000" w:themeColor="text1"/>
                <w:sz w:val="24"/>
                <w:szCs w:val="24"/>
              </w:rPr>
              <w:t>Недостатки</w:t>
            </w:r>
          </w:p>
        </w:tc>
        <w:tc>
          <w:tcPr>
            <w:tcW w:w="0" w:type="auto"/>
            <w:vAlign w:val="center"/>
          </w:tcPr>
          <w:p w14:paraId="5C9D46FB" w14:textId="77777777" w:rsidR="00A81272" w:rsidRPr="005A664F" w:rsidRDefault="00A81272" w:rsidP="00954F7C">
            <w:pPr>
              <w:pStyle w:val="affffe"/>
              <w:spacing w:line="240" w:lineRule="auto"/>
              <w:jc w:val="left"/>
              <w:rPr>
                <w:b/>
                <w:bCs/>
                <w:color w:val="000000" w:themeColor="text1"/>
                <w:sz w:val="24"/>
                <w:szCs w:val="24"/>
              </w:rPr>
            </w:pPr>
            <w:r w:rsidRPr="005A664F">
              <w:rPr>
                <w:b/>
                <w:bCs/>
                <w:color w:val="000000" w:themeColor="text1"/>
                <w:sz w:val="24"/>
                <w:szCs w:val="24"/>
              </w:rPr>
              <w:t>Применение в исследованиях</w:t>
            </w:r>
          </w:p>
        </w:tc>
      </w:tr>
      <w:tr w:rsidR="006A75D4" w:rsidRPr="005A664F" w14:paraId="0B00FE1B" w14:textId="77777777" w:rsidTr="006A75D4">
        <w:trPr>
          <w:cantSplit/>
        </w:trPr>
        <w:tc>
          <w:tcPr>
            <w:tcW w:w="0" w:type="auto"/>
          </w:tcPr>
          <w:p w14:paraId="0A4AB0EE" w14:textId="51F00938" w:rsidR="00A81272" w:rsidRPr="005A664F" w:rsidRDefault="00A81272" w:rsidP="0061787E">
            <w:pPr>
              <w:pStyle w:val="af0"/>
              <w:spacing w:line="240" w:lineRule="auto"/>
              <w:ind w:firstLine="0"/>
              <w:jc w:val="left"/>
              <w:rPr>
                <w:color w:val="000000" w:themeColor="text1"/>
                <w:sz w:val="24"/>
                <w:szCs w:val="24"/>
              </w:rPr>
            </w:pPr>
            <w:r w:rsidRPr="005A664F">
              <w:rPr>
                <w:color w:val="000000" w:themeColor="text1"/>
                <w:sz w:val="24"/>
                <w:szCs w:val="24"/>
              </w:rPr>
              <w:t>Скрытые марковские модели и Байесовские сети</w:t>
            </w:r>
          </w:p>
        </w:tc>
        <w:tc>
          <w:tcPr>
            <w:tcW w:w="0" w:type="auto"/>
          </w:tcPr>
          <w:p w14:paraId="0AB59D20" w14:textId="5424C858" w:rsidR="00A81272" w:rsidRPr="00A541B7" w:rsidRDefault="006A75D4" w:rsidP="006A75D4">
            <w:pPr>
              <w:pStyle w:val="afffff2"/>
              <w:numPr>
                <w:ilvl w:val="0"/>
                <w:numId w:val="0"/>
              </w:numPr>
              <w:jc w:val="left"/>
              <w:rPr>
                <w:color w:val="000000" w:themeColor="text1"/>
              </w:rPr>
            </w:pPr>
            <w:r w:rsidRPr="005A664F">
              <w:rPr>
                <w:color w:val="000000" w:themeColor="text1"/>
              </w:rPr>
              <w:t>М</w:t>
            </w:r>
            <w:r w:rsidR="00A81272" w:rsidRPr="005A664F">
              <w:rPr>
                <w:color w:val="000000" w:themeColor="text1"/>
              </w:rPr>
              <w:t>оделирование сложных зависимостей</w:t>
            </w:r>
            <w:r w:rsidRPr="005A664F">
              <w:rPr>
                <w:color w:val="000000" w:themeColor="text1"/>
              </w:rPr>
              <w:t xml:space="preserve">, </w:t>
            </w:r>
            <w:r w:rsidR="00A81272" w:rsidRPr="005A664F">
              <w:rPr>
                <w:color w:val="000000" w:themeColor="text1"/>
              </w:rPr>
              <w:t>эффективное использование данных для прогнозирования</w:t>
            </w:r>
          </w:p>
        </w:tc>
        <w:tc>
          <w:tcPr>
            <w:tcW w:w="0" w:type="auto"/>
          </w:tcPr>
          <w:p w14:paraId="3083661F" w14:textId="4A4BAC7B" w:rsidR="005426CE" w:rsidRPr="00F03318" w:rsidRDefault="006A75D4" w:rsidP="006A75D4">
            <w:pPr>
              <w:pStyle w:val="afffff2"/>
              <w:numPr>
                <w:ilvl w:val="0"/>
                <w:numId w:val="0"/>
              </w:numPr>
              <w:jc w:val="left"/>
              <w:rPr>
                <w:color w:val="000000" w:themeColor="text1"/>
              </w:rPr>
            </w:pPr>
            <w:r w:rsidRPr="005A664F">
              <w:rPr>
                <w:color w:val="000000" w:themeColor="text1"/>
              </w:rPr>
              <w:t>Т</w:t>
            </w:r>
            <w:r w:rsidR="005426CE" w:rsidRPr="005A664F">
              <w:rPr>
                <w:color w:val="000000" w:themeColor="text1"/>
              </w:rPr>
              <w:t>ребуется значительное количество данных</w:t>
            </w:r>
            <w:r w:rsidRPr="005A664F">
              <w:rPr>
                <w:color w:val="000000" w:themeColor="text1"/>
              </w:rPr>
              <w:t xml:space="preserve">, </w:t>
            </w:r>
            <w:r w:rsidR="005426CE" w:rsidRPr="005A664F">
              <w:rPr>
                <w:color w:val="000000" w:themeColor="text1"/>
              </w:rPr>
              <w:t>сложность настройки и интерпретации</w:t>
            </w:r>
          </w:p>
          <w:p w14:paraId="2C667F35" w14:textId="77777777" w:rsidR="00A81272" w:rsidRPr="005A664F" w:rsidRDefault="00A81272" w:rsidP="0061787E">
            <w:pPr>
              <w:pStyle w:val="afffff2"/>
              <w:numPr>
                <w:ilvl w:val="0"/>
                <w:numId w:val="0"/>
              </w:numPr>
              <w:ind w:left="360"/>
              <w:jc w:val="left"/>
              <w:rPr>
                <w:color w:val="000000" w:themeColor="text1"/>
              </w:rPr>
            </w:pPr>
          </w:p>
        </w:tc>
        <w:tc>
          <w:tcPr>
            <w:tcW w:w="0" w:type="auto"/>
          </w:tcPr>
          <w:p w14:paraId="4CDB0FFB" w14:textId="50147883" w:rsidR="00A81272" w:rsidRPr="005A664F" w:rsidRDefault="00D461D6" w:rsidP="00D461D6">
            <w:pPr>
              <w:pStyle w:val="af0"/>
              <w:spacing w:line="240" w:lineRule="auto"/>
              <w:ind w:firstLine="0"/>
              <w:rPr>
                <w:color w:val="000000" w:themeColor="text1"/>
                <w:sz w:val="24"/>
                <w:szCs w:val="24"/>
              </w:rPr>
            </w:pPr>
            <w:r w:rsidRPr="005A664F">
              <w:rPr>
                <w:color w:val="000000" w:themeColor="text1"/>
                <w:sz w:val="24"/>
                <w:szCs w:val="24"/>
              </w:rPr>
              <w:t>[</w:t>
            </w:r>
            <w:r w:rsidR="00560AFF" w:rsidRPr="005A664F">
              <w:rPr>
                <w:color w:val="000000" w:themeColor="text1"/>
                <w:sz w:val="24"/>
                <w:szCs w:val="24"/>
              </w:rPr>
              <w:t>25</w:t>
            </w:r>
            <w:r w:rsidRPr="005A664F">
              <w:rPr>
                <w:color w:val="000000" w:themeColor="text1"/>
                <w:sz w:val="24"/>
                <w:szCs w:val="24"/>
              </w:rPr>
              <w:t>]</w:t>
            </w:r>
          </w:p>
        </w:tc>
      </w:tr>
    </w:tbl>
    <w:p w14:paraId="74556A51" w14:textId="77777777" w:rsidR="004671F7" w:rsidRDefault="004671F7"/>
    <w:p w14:paraId="2D9F4EB3" w14:textId="6B924999" w:rsidR="004671F7" w:rsidRPr="004671F7" w:rsidRDefault="004671F7" w:rsidP="004671F7">
      <w:pPr>
        <w:pStyle w:val="af0"/>
        <w:ind w:left="708" w:hanging="708"/>
        <w:rPr>
          <w:color w:val="000000" w:themeColor="text1"/>
        </w:rPr>
      </w:pPr>
      <w:r>
        <w:rPr>
          <w:color w:val="000000" w:themeColor="text1"/>
        </w:rPr>
        <w:lastRenderedPageBreak/>
        <w:t>Продолжение таблицы</w:t>
      </w:r>
      <w:r w:rsidRPr="005A664F">
        <w:rPr>
          <w:color w:val="000000" w:themeColor="text1"/>
        </w:rPr>
        <w:t xml:space="preserve"> 2</w:t>
      </w:r>
    </w:p>
    <w:tbl>
      <w:tblPr>
        <w:tblStyle w:val="afb"/>
        <w:tblW w:w="0" w:type="auto"/>
        <w:tblInd w:w="144" w:type="dxa"/>
        <w:tblLook w:val="04A0" w:firstRow="1" w:lastRow="0" w:firstColumn="1" w:lastColumn="0" w:noHBand="0" w:noVBand="1"/>
      </w:tblPr>
      <w:tblGrid>
        <w:gridCol w:w="1842"/>
        <w:gridCol w:w="2766"/>
        <w:gridCol w:w="3120"/>
        <w:gridCol w:w="1982"/>
      </w:tblGrid>
      <w:tr w:rsidR="004671F7" w:rsidRPr="005A664F" w14:paraId="276D1BD9" w14:textId="77777777" w:rsidTr="00907258">
        <w:trPr>
          <w:cantSplit/>
        </w:trPr>
        <w:tc>
          <w:tcPr>
            <w:tcW w:w="0" w:type="auto"/>
            <w:vAlign w:val="center"/>
          </w:tcPr>
          <w:p w14:paraId="15B595E0" w14:textId="739F8E67" w:rsidR="004671F7" w:rsidRPr="005A664F" w:rsidRDefault="004671F7" w:rsidP="004671F7">
            <w:pPr>
              <w:pStyle w:val="affffe"/>
              <w:spacing w:line="240" w:lineRule="auto"/>
              <w:jc w:val="left"/>
              <w:rPr>
                <w:color w:val="000000" w:themeColor="text1"/>
                <w:sz w:val="24"/>
                <w:szCs w:val="24"/>
              </w:rPr>
            </w:pPr>
            <w:r w:rsidRPr="005A664F">
              <w:rPr>
                <w:b/>
                <w:bCs/>
                <w:color w:val="000000" w:themeColor="text1"/>
                <w:sz w:val="24"/>
                <w:szCs w:val="24"/>
              </w:rPr>
              <w:t>Метод</w:t>
            </w:r>
          </w:p>
        </w:tc>
        <w:tc>
          <w:tcPr>
            <w:tcW w:w="0" w:type="auto"/>
            <w:vAlign w:val="center"/>
          </w:tcPr>
          <w:p w14:paraId="72437EA6" w14:textId="4B26FA3B" w:rsidR="004671F7" w:rsidRPr="005A664F" w:rsidRDefault="004671F7" w:rsidP="004671F7">
            <w:pPr>
              <w:pStyle w:val="afffff2"/>
              <w:numPr>
                <w:ilvl w:val="0"/>
                <w:numId w:val="0"/>
              </w:numPr>
              <w:jc w:val="left"/>
              <w:rPr>
                <w:color w:val="000000" w:themeColor="text1"/>
              </w:rPr>
            </w:pPr>
            <w:r w:rsidRPr="005A664F">
              <w:rPr>
                <w:b/>
                <w:bCs/>
                <w:color w:val="000000" w:themeColor="text1"/>
              </w:rPr>
              <w:t>Преимущества</w:t>
            </w:r>
          </w:p>
        </w:tc>
        <w:tc>
          <w:tcPr>
            <w:tcW w:w="0" w:type="auto"/>
            <w:vAlign w:val="center"/>
          </w:tcPr>
          <w:p w14:paraId="225EA310" w14:textId="315A8A2B" w:rsidR="004671F7" w:rsidRPr="005A664F" w:rsidRDefault="004671F7" w:rsidP="004671F7">
            <w:pPr>
              <w:pStyle w:val="afffff2"/>
              <w:numPr>
                <w:ilvl w:val="0"/>
                <w:numId w:val="0"/>
              </w:numPr>
              <w:jc w:val="left"/>
              <w:rPr>
                <w:color w:val="000000" w:themeColor="text1"/>
              </w:rPr>
            </w:pPr>
            <w:r w:rsidRPr="005A664F">
              <w:rPr>
                <w:b/>
                <w:bCs/>
                <w:color w:val="000000" w:themeColor="text1"/>
              </w:rPr>
              <w:t>Недостатки</w:t>
            </w:r>
          </w:p>
        </w:tc>
        <w:tc>
          <w:tcPr>
            <w:tcW w:w="0" w:type="auto"/>
            <w:vAlign w:val="center"/>
          </w:tcPr>
          <w:p w14:paraId="23A260ED" w14:textId="79735A33" w:rsidR="004671F7" w:rsidRPr="005A664F" w:rsidRDefault="004671F7" w:rsidP="004671F7">
            <w:pPr>
              <w:pStyle w:val="af0"/>
              <w:spacing w:line="240" w:lineRule="auto"/>
              <w:ind w:firstLine="0"/>
              <w:rPr>
                <w:color w:val="000000" w:themeColor="text1"/>
                <w:sz w:val="24"/>
                <w:szCs w:val="24"/>
              </w:rPr>
            </w:pPr>
            <w:r w:rsidRPr="005A664F">
              <w:rPr>
                <w:b/>
                <w:bCs/>
                <w:color w:val="000000" w:themeColor="text1"/>
                <w:sz w:val="24"/>
                <w:szCs w:val="24"/>
              </w:rPr>
              <w:t>Применение в исследованиях</w:t>
            </w:r>
          </w:p>
        </w:tc>
      </w:tr>
      <w:tr w:rsidR="004671F7" w:rsidRPr="005A664F" w14:paraId="6D7AD93E" w14:textId="77777777" w:rsidTr="006A75D4">
        <w:trPr>
          <w:cantSplit/>
        </w:trPr>
        <w:tc>
          <w:tcPr>
            <w:tcW w:w="0" w:type="auto"/>
          </w:tcPr>
          <w:p w14:paraId="40211731" w14:textId="277486BF" w:rsidR="004671F7" w:rsidRPr="005A664F" w:rsidRDefault="004671F7" w:rsidP="004671F7">
            <w:pPr>
              <w:pStyle w:val="affffe"/>
              <w:spacing w:line="240" w:lineRule="auto"/>
              <w:jc w:val="left"/>
              <w:rPr>
                <w:color w:val="000000" w:themeColor="text1"/>
                <w:sz w:val="24"/>
                <w:szCs w:val="24"/>
              </w:rPr>
            </w:pPr>
            <w:r w:rsidRPr="005A664F">
              <w:rPr>
                <w:color w:val="000000" w:themeColor="text1"/>
                <w:sz w:val="24"/>
                <w:szCs w:val="24"/>
              </w:rPr>
              <w:t>Марковские процессы для системного анализа</w:t>
            </w:r>
          </w:p>
        </w:tc>
        <w:tc>
          <w:tcPr>
            <w:tcW w:w="0" w:type="auto"/>
          </w:tcPr>
          <w:p w14:paraId="3E5D3E7D" w14:textId="2226B3C2" w:rsidR="004671F7" w:rsidRPr="00A541B7" w:rsidRDefault="004671F7" w:rsidP="004671F7">
            <w:pPr>
              <w:pStyle w:val="afffff2"/>
              <w:numPr>
                <w:ilvl w:val="0"/>
                <w:numId w:val="0"/>
              </w:numPr>
              <w:jc w:val="left"/>
              <w:rPr>
                <w:color w:val="000000" w:themeColor="text1"/>
              </w:rPr>
            </w:pPr>
            <w:r w:rsidRPr="005A664F">
              <w:rPr>
                <w:color w:val="000000" w:themeColor="text1"/>
              </w:rPr>
              <w:t>Простота и мощность модели, возможность моделирования систем с дискретными состояниями</w:t>
            </w:r>
          </w:p>
        </w:tc>
        <w:tc>
          <w:tcPr>
            <w:tcW w:w="0" w:type="auto"/>
          </w:tcPr>
          <w:p w14:paraId="36699404" w14:textId="41CAE082" w:rsidR="004671F7" w:rsidRPr="00A541B7" w:rsidRDefault="004671F7" w:rsidP="004671F7">
            <w:pPr>
              <w:pStyle w:val="afffff2"/>
              <w:numPr>
                <w:ilvl w:val="0"/>
                <w:numId w:val="0"/>
              </w:numPr>
              <w:jc w:val="left"/>
              <w:rPr>
                <w:color w:val="000000" w:themeColor="text1"/>
              </w:rPr>
            </w:pPr>
            <w:r w:rsidRPr="005A664F">
              <w:rPr>
                <w:color w:val="000000" w:themeColor="text1"/>
              </w:rPr>
              <w:t>Ограничен при моделировании систем с более сложной зависимостью от истории, требуется точная настройка вероятностей переходов</w:t>
            </w:r>
          </w:p>
        </w:tc>
        <w:tc>
          <w:tcPr>
            <w:tcW w:w="0" w:type="auto"/>
          </w:tcPr>
          <w:p w14:paraId="057826F3" w14:textId="06612D77" w:rsidR="004671F7" w:rsidRPr="005A664F" w:rsidRDefault="004671F7" w:rsidP="004671F7">
            <w:pPr>
              <w:pStyle w:val="af0"/>
              <w:spacing w:line="240" w:lineRule="auto"/>
              <w:ind w:firstLine="0"/>
              <w:rPr>
                <w:color w:val="000000" w:themeColor="text1"/>
                <w:sz w:val="24"/>
                <w:szCs w:val="24"/>
              </w:rPr>
            </w:pPr>
            <w:r w:rsidRPr="005A664F">
              <w:rPr>
                <w:color w:val="000000" w:themeColor="text1"/>
                <w:sz w:val="24"/>
                <w:szCs w:val="24"/>
              </w:rPr>
              <w:t>[26]</w:t>
            </w:r>
          </w:p>
        </w:tc>
      </w:tr>
      <w:tr w:rsidR="004671F7" w:rsidRPr="005A664F" w14:paraId="06BA1AE3" w14:textId="77777777" w:rsidTr="006A75D4">
        <w:tc>
          <w:tcPr>
            <w:tcW w:w="0" w:type="auto"/>
          </w:tcPr>
          <w:p w14:paraId="45083B8D" w14:textId="32CD7AD9" w:rsidR="004671F7" w:rsidRPr="005A664F" w:rsidRDefault="004671F7" w:rsidP="004671F7">
            <w:pPr>
              <w:pStyle w:val="affffe"/>
              <w:spacing w:line="240" w:lineRule="auto"/>
              <w:jc w:val="left"/>
              <w:rPr>
                <w:color w:val="000000" w:themeColor="text1"/>
                <w:sz w:val="24"/>
                <w:szCs w:val="24"/>
              </w:rPr>
            </w:pPr>
            <w:r w:rsidRPr="005A664F">
              <w:rPr>
                <w:color w:val="000000" w:themeColor="text1"/>
                <w:sz w:val="24"/>
                <w:szCs w:val="24"/>
              </w:rPr>
              <w:t>Анализ Случайные блуждания и марковские цепи</w:t>
            </w:r>
          </w:p>
        </w:tc>
        <w:tc>
          <w:tcPr>
            <w:tcW w:w="0" w:type="auto"/>
          </w:tcPr>
          <w:p w14:paraId="74FF6BD4" w14:textId="1F13BC90" w:rsidR="004671F7" w:rsidRPr="00A541B7" w:rsidRDefault="004671F7" w:rsidP="004671F7">
            <w:pPr>
              <w:pStyle w:val="afffff2"/>
              <w:numPr>
                <w:ilvl w:val="0"/>
                <w:numId w:val="0"/>
              </w:numPr>
              <w:jc w:val="left"/>
              <w:rPr>
                <w:color w:val="000000" w:themeColor="text1"/>
              </w:rPr>
            </w:pPr>
            <w:r w:rsidRPr="005A664F">
              <w:rPr>
                <w:color w:val="000000" w:themeColor="text1"/>
              </w:rPr>
              <w:t>Хорошая адаптивность для моделирования сетевых структур, способность учитывать временную динамику</w:t>
            </w:r>
          </w:p>
        </w:tc>
        <w:tc>
          <w:tcPr>
            <w:tcW w:w="0" w:type="auto"/>
          </w:tcPr>
          <w:p w14:paraId="1B08F8B7" w14:textId="533591EA" w:rsidR="004671F7" w:rsidRPr="00A541B7" w:rsidRDefault="004671F7" w:rsidP="004671F7">
            <w:pPr>
              <w:pStyle w:val="afffff2"/>
              <w:numPr>
                <w:ilvl w:val="0"/>
                <w:numId w:val="0"/>
              </w:numPr>
              <w:jc w:val="left"/>
              <w:rPr>
                <w:color w:val="000000" w:themeColor="text1"/>
              </w:rPr>
            </w:pPr>
            <w:r w:rsidRPr="005A664F">
              <w:rPr>
                <w:color w:val="000000" w:themeColor="text1"/>
              </w:rPr>
              <w:t>Высокие вычислительные затраты для больших сетей, необходимость калибровки параметров</w:t>
            </w:r>
          </w:p>
        </w:tc>
        <w:tc>
          <w:tcPr>
            <w:tcW w:w="0" w:type="auto"/>
          </w:tcPr>
          <w:p w14:paraId="4FC65510" w14:textId="66B060A3" w:rsidR="004671F7" w:rsidRPr="005A664F" w:rsidRDefault="004671F7" w:rsidP="004671F7">
            <w:pPr>
              <w:pStyle w:val="af0"/>
              <w:spacing w:line="240" w:lineRule="auto"/>
              <w:ind w:firstLine="0"/>
              <w:rPr>
                <w:color w:val="000000" w:themeColor="text1"/>
                <w:sz w:val="24"/>
                <w:szCs w:val="24"/>
              </w:rPr>
            </w:pPr>
            <w:r w:rsidRPr="005A664F">
              <w:rPr>
                <w:color w:val="000000" w:themeColor="text1"/>
                <w:sz w:val="24"/>
                <w:szCs w:val="24"/>
              </w:rPr>
              <w:t>[27]</w:t>
            </w:r>
          </w:p>
        </w:tc>
      </w:tr>
    </w:tbl>
    <w:p w14:paraId="3EC7180C" w14:textId="5C02A162" w:rsidR="00A81272" w:rsidRPr="005A664F" w:rsidRDefault="00B825B2" w:rsidP="00786AAE">
      <w:pPr>
        <w:pStyle w:val="af0"/>
        <w:rPr>
          <w:color w:val="000000" w:themeColor="text1"/>
        </w:rPr>
      </w:pPr>
      <w:r w:rsidRPr="005A664F">
        <w:rPr>
          <w:color w:val="000000" w:themeColor="text1"/>
        </w:rPr>
        <w:t xml:space="preserve">Рассмотренные методы </w:t>
      </w:r>
      <w:r w:rsidR="00A81272" w:rsidRPr="005A664F">
        <w:rPr>
          <w:color w:val="000000" w:themeColor="text1"/>
        </w:rPr>
        <w:t>позволяют глубоко понять динамику развития технологий и могут служить основой для стратегического планирования в инновационной деятельности и исследований. Каждый из этих методов имеет свои сильные стороны в определенных сценариях, а выбор конкретного метода должен основываться на целях исследования, доступных данных и специфических требованиях к анализу.</w:t>
      </w:r>
    </w:p>
    <w:p w14:paraId="04B083CE" w14:textId="77777777" w:rsidR="00D55000" w:rsidRPr="005A664F" w:rsidRDefault="00D55000" w:rsidP="00D55000">
      <w:pPr>
        <w:pStyle w:val="af0"/>
        <w:ind w:firstLine="0"/>
        <w:rPr>
          <w:color w:val="000000" w:themeColor="text1"/>
        </w:rPr>
      </w:pPr>
    </w:p>
    <w:p w14:paraId="3117C662" w14:textId="2D8F81EE" w:rsidR="00913F61" w:rsidRPr="005A664F" w:rsidRDefault="00913F61" w:rsidP="004D7F90">
      <w:pPr>
        <w:pStyle w:val="2"/>
        <w:rPr>
          <w:color w:val="000000" w:themeColor="text1"/>
          <w:szCs w:val="28"/>
        </w:rPr>
      </w:pPr>
      <w:bookmarkStart w:id="95" w:name="_Toc167826484"/>
      <w:r w:rsidRPr="005A664F">
        <w:rPr>
          <w:color w:val="000000" w:themeColor="text1"/>
          <w:szCs w:val="28"/>
        </w:rPr>
        <w:t>1.</w:t>
      </w:r>
      <w:r w:rsidR="006639E5" w:rsidRPr="005A664F">
        <w:rPr>
          <w:color w:val="000000" w:themeColor="text1"/>
          <w:szCs w:val="28"/>
        </w:rPr>
        <w:t>4</w:t>
      </w:r>
      <w:r w:rsidRPr="005A664F">
        <w:rPr>
          <w:color w:val="000000" w:themeColor="text1"/>
          <w:szCs w:val="28"/>
        </w:rPr>
        <w:t xml:space="preserve"> Подход </w:t>
      </w:r>
      <w:r w:rsidR="00505BEA" w:rsidRPr="005A664F">
        <w:rPr>
          <w:color w:val="000000" w:themeColor="text1"/>
          <w:szCs w:val="28"/>
        </w:rPr>
        <w:t>на основе машинного обучения</w:t>
      </w:r>
      <w:bookmarkEnd w:id="95"/>
    </w:p>
    <w:p w14:paraId="7822623C" w14:textId="5BA63A82" w:rsidR="00D4328F" w:rsidRPr="005A664F" w:rsidRDefault="00D4328F" w:rsidP="004D7F90">
      <w:pPr>
        <w:pStyle w:val="3"/>
        <w:rPr>
          <w:color w:val="000000" w:themeColor="text1"/>
          <w:szCs w:val="28"/>
        </w:rPr>
      </w:pPr>
      <w:bookmarkStart w:id="96" w:name="_Toc167826485"/>
      <w:r w:rsidRPr="005A664F">
        <w:rPr>
          <w:color w:val="000000" w:themeColor="text1"/>
          <w:szCs w:val="28"/>
        </w:rPr>
        <w:t>1.4.1 Концепция</w:t>
      </w:r>
      <w:bookmarkEnd w:id="96"/>
    </w:p>
    <w:p w14:paraId="399161FA" w14:textId="3FBACAF7" w:rsidR="001A0EDF" w:rsidRPr="005A664F" w:rsidRDefault="001A0EDF" w:rsidP="00786AAE">
      <w:pPr>
        <w:pStyle w:val="af0"/>
        <w:rPr>
          <w:color w:val="000000" w:themeColor="text1"/>
        </w:rPr>
      </w:pPr>
      <w:r w:rsidRPr="005A664F">
        <w:rPr>
          <w:color w:val="000000" w:themeColor="text1"/>
        </w:rPr>
        <w:t>Методы машинного обучения</w:t>
      </w:r>
      <w:r w:rsidR="00D461D6" w:rsidRPr="005A664F">
        <w:rPr>
          <w:color w:val="000000" w:themeColor="text1"/>
        </w:rPr>
        <w:t xml:space="preserve"> заняли твердую позицию</w:t>
      </w:r>
      <w:r w:rsidRPr="005A664F">
        <w:rPr>
          <w:color w:val="000000" w:themeColor="text1"/>
        </w:rPr>
        <w:t xml:space="preserve"> в прогнозировании появления новых технологических направлений на основе патентной информации. Эти методы позволяют выявлять сложные зависимости в данных и делать точные предсказания. В данной главе </w:t>
      </w:r>
      <w:r w:rsidR="00D461D6" w:rsidRPr="005A664F">
        <w:rPr>
          <w:color w:val="000000" w:themeColor="text1"/>
        </w:rPr>
        <w:t>рассматриваются</w:t>
      </w:r>
      <w:r w:rsidRPr="005A664F">
        <w:rPr>
          <w:color w:val="000000" w:themeColor="text1"/>
        </w:rPr>
        <w:t xml:space="preserve"> основные принципы подхода на основе машинного обучения, включая вектор признаков, целевую переменную, методы регрессии и классификации, а также преимущества и особенности применения этих методов в контексте анализа патентных данных.</w:t>
      </w:r>
    </w:p>
    <w:p w14:paraId="19688B30" w14:textId="5BAFF0B3" w:rsidR="001A0EDF" w:rsidRPr="005A664F" w:rsidRDefault="001A0EDF" w:rsidP="00786AAE">
      <w:pPr>
        <w:pStyle w:val="af0"/>
        <w:rPr>
          <w:color w:val="000000" w:themeColor="text1"/>
        </w:rPr>
      </w:pPr>
      <w:r w:rsidRPr="005A664F">
        <w:rPr>
          <w:color w:val="000000" w:themeColor="text1"/>
        </w:rPr>
        <w:t xml:space="preserve">Основной принцип машинного обучения заключается в представлении данных в виде векторов признаков. Каждый объект в анализируемом наборе данных описывается набором признаков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m:rPr>
            <m:sty m:val="p"/>
          </m:rPr>
          <w:rPr>
            <w:rFonts w:ascii="Cambria Math" w:hAnsi="Cambria Math"/>
            <w:color w:val="000000" w:themeColor="text1"/>
          </w:rPr>
          <m:t xml:space="preserve"> = </m:t>
        </m:r>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x</m:t>
                </m:r>
              </m:e>
              <m:sub>
                <m:sSub>
                  <m:sSubPr>
                    <m:ctrlPr>
                      <w:rPr>
                        <w:rFonts w:ascii="Cambria Math" w:hAnsi="Cambria Math"/>
                        <w:i/>
                        <w:color w:val="000000" w:themeColor="text1"/>
                      </w:rPr>
                    </m:ctrlPr>
                  </m:sSubPr>
                  <m:e>
                    <m:r>
                      <m:rPr>
                        <m:sty m:val="p"/>
                      </m:rPr>
                      <w:rPr>
                        <w:rFonts w:ascii="Cambria Math" w:hAnsi="Cambria Math"/>
                        <w:color w:val="000000" w:themeColor="text1"/>
                      </w:rPr>
                      <m:t>i</m:t>
                    </m:r>
                    <m:ctrlPr>
                      <w:rPr>
                        <w:rFonts w:ascii="Cambria Math" w:hAnsi="Cambria Math"/>
                        <w:color w:val="000000" w:themeColor="text1"/>
                      </w:rPr>
                    </m:ctrlPr>
                  </m:e>
                  <m:sub>
                    <m:r>
                      <w:rPr>
                        <w:rFonts w:ascii="Cambria Math" w:hAnsi="Cambria Math"/>
                        <w:color w:val="000000" w:themeColor="text1"/>
                      </w:rPr>
                      <m:t>1</m:t>
                    </m:r>
                  </m:sub>
                </m:sSub>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x</m:t>
                </m:r>
              </m:e>
              <m:sub>
                <m:sSub>
                  <m:sSubPr>
                    <m:ctrlPr>
                      <w:rPr>
                        <w:rFonts w:ascii="Cambria Math" w:hAnsi="Cambria Math"/>
                        <w:i/>
                        <w:color w:val="000000" w:themeColor="text1"/>
                      </w:rPr>
                    </m:ctrlPr>
                  </m:sSubPr>
                  <m:e>
                    <m:r>
                      <m:rPr>
                        <m:sty m:val="p"/>
                      </m:rPr>
                      <w:rPr>
                        <w:rFonts w:ascii="Cambria Math" w:hAnsi="Cambria Math"/>
                        <w:color w:val="000000" w:themeColor="text1"/>
                      </w:rPr>
                      <m:t>i</m:t>
                    </m:r>
                    <m:ctrlPr>
                      <w:rPr>
                        <w:rFonts w:ascii="Cambria Math" w:hAnsi="Cambria Math"/>
                        <w:color w:val="000000" w:themeColor="text1"/>
                      </w:rPr>
                    </m:ctrlPr>
                  </m:e>
                  <m:sub>
                    <m:r>
                      <w:rPr>
                        <w:rFonts w:ascii="Cambria Math" w:hAnsi="Cambria Math"/>
                        <w:color w:val="000000" w:themeColor="text1"/>
                      </w:rPr>
                      <m:t>2</m:t>
                    </m:r>
                  </m:sub>
                </m:sSub>
              </m:sub>
            </m:sSub>
            <m:r>
              <m:rPr>
                <m:sty m:val="p"/>
              </m:rPr>
              <w:rPr>
                <w:rFonts w:ascii="Cambria Math" w:hAnsi="Cambria Math"/>
                <w:color w:val="000000" w:themeColor="text1"/>
              </w:rPr>
              <m:t xml:space="preserve">, …, </m:t>
            </m:r>
            <m:sSub>
              <m:sSubPr>
                <m:ctrlPr>
                  <w:rPr>
                    <w:rFonts w:ascii="Cambria Math" w:hAnsi="Cambria Math"/>
                    <w:color w:val="000000" w:themeColor="text1"/>
                  </w:rPr>
                </m:ctrlPr>
              </m:sSubPr>
              <m:e>
                <m:r>
                  <w:rPr>
                    <w:rFonts w:ascii="Cambria Math" w:hAnsi="Cambria Math"/>
                    <w:color w:val="000000" w:themeColor="text1"/>
                  </w:rPr>
                  <m:t>x</m:t>
                </m:r>
              </m:e>
              <m:sub>
                <m:sSub>
                  <m:sSubPr>
                    <m:ctrlPr>
                      <w:rPr>
                        <w:rFonts w:ascii="Cambria Math" w:hAnsi="Cambria Math"/>
                        <w:i/>
                        <w:color w:val="000000" w:themeColor="text1"/>
                      </w:rPr>
                    </m:ctrlPr>
                  </m:sSubPr>
                  <m:e>
                    <m:r>
                      <m:rPr>
                        <m:sty m:val="p"/>
                      </m:rPr>
                      <w:rPr>
                        <w:rFonts w:ascii="Cambria Math" w:hAnsi="Cambria Math"/>
                        <w:color w:val="000000" w:themeColor="text1"/>
                      </w:rPr>
                      <m:t>i</m:t>
                    </m:r>
                    <m:ctrlPr>
                      <w:rPr>
                        <w:rFonts w:ascii="Cambria Math" w:hAnsi="Cambria Math"/>
                        <w:color w:val="000000" w:themeColor="text1"/>
                      </w:rPr>
                    </m:ctrlPr>
                  </m:e>
                  <m:sub>
                    <m:r>
                      <w:rPr>
                        <w:rFonts w:ascii="Cambria Math" w:hAnsi="Cambria Math"/>
                        <w:color w:val="000000" w:themeColor="text1"/>
                      </w:rPr>
                      <m:t>n</m:t>
                    </m:r>
                  </m:sub>
                </m:sSub>
              </m:sub>
            </m:sSub>
          </m:e>
        </m:d>
      </m:oMath>
      <w:r w:rsidRPr="005A664F">
        <w:rPr>
          <w:color w:val="000000" w:themeColor="text1"/>
        </w:rPr>
        <w:t xml:space="preserve">. Эти признаки могут включать текстовые данные патентов, информацию о цитировании, </w:t>
      </w:r>
      <w:r w:rsidRPr="005A664F">
        <w:rPr>
          <w:color w:val="000000" w:themeColor="text1"/>
        </w:rPr>
        <w:lastRenderedPageBreak/>
        <w:t>классы Международной патентной классификации (IPC), временные метки и другие релевантные характеристики.</w:t>
      </w:r>
    </w:p>
    <w:p w14:paraId="4084E52C" w14:textId="1CFC19BA" w:rsidR="001A0EDF" w:rsidRPr="005A664F" w:rsidRDefault="001A0EDF" w:rsidP="00786AAE">
      <w:pPr>
        <w:pStyle w:val="af0"/>
        <w:rPr>
          <w:color w:val="000000" w:themeColor="text1"/>
        </w:rPr>
      </w:pPr>
      <w:r w:rsidRPr="005A664F">
        <w:rPr>
          <w:color w:val="000000" w:themeColor="text1"/>
        </w:rPr>
        <w:t>Целевая переменная</w:t>
      </w:r>
      <w:r w:rsidR="009F310F" w:rsidRPr="005A664F">
        <w:rPr>
          <w:color w:val="000000" w:themeColor="text1"/>
        </w:rPr>
        <w:t xml:space="preserve"> </w:t>
      </w:r>
      <m:oMath>
        <m:r>
          <w:rPr>
            <w:rFonts w:ascii="Cambria Math" w:hAnsi="Cambria Math"/>
            <w:color w:val="000000" w:themeColor="text1"/>
          </w:rPr>
          <m:t>y</m:t>
        </m:r>
      </m:oMath>
      <w:r w:rsidRPr="005A664F">
        <w:rPr>
          <w:color w:val="000000" w:themeColor="text1"/>
        </w:rPr>
        <w:t xml:space="preserve"> является той величиной, которую необходимо предсказать. В контексте прогнозирования новых патентных категорий целевая переменная может быть бинарной</w:t>
      </w:r>
      <w:r w:rsidR="009F310F" w:rsidRPr="005A664F">
        <w:rPr>
          <w:color w:val="000000" w:themeColor="text1"/>
        </w:rPr>
        <w:t xml:space="preserve">: </w:t>
      </w:r>
      <m:oMath>
        <m:r>
          <w:rPr>
            <w:rFonts w:ascii="Cambria Math" w:hAnsi="Cambria Math"/>
            <w:color w:val="000000" w:themeColor="text1"/>
          </w:rPr>
          <m:t>y=1</m:t>
        </m:r>
      </m:oMath>
      <w:r w:rsidRPr="005A664F">
        <w:rPr>
          <w:color w:val="000000" w:themeColor="text1"/>
        </w:rPr>
        <w:t xml:space="preserve">, если предсказывается появление новой патентной категории, и </w:t>
      </w:r>
      <m:oMath>
        <m:r>
          <w:rPr>
            <w:rFonts w:ascii="Cambria Math" w:hAnsi="Cambria Math"/>
            <w:color w:val="000000" w:themeColor="text1"/>
          </w:rPr>
          <m:t>y=0</m:t>
        </m:r>
      </m:oMath>
      <w:r w:rsidRPr="005A664F">
        <w:rPr>
          <w:color w:val="000000" w:themeColor="text1"/>
        </w:rPr>
        <w:t>, если такой прогноз не подтверждается. Этот бинарный характер задачи делает её задачей классификации.</w:t>
      </w:r>
    </w:p>
    <w:p w14:paraId="26CAFD15" w14:textId="77777777" w:rsidR="00506020" w:rsidRPr="005A664F" w:rsidRDefault="001A0EDF" w:rsidP="00786AAE">
      <w:pPr>
        <w:pStyle w:val="af0"/>
        <w:rPr>
          <w:color w:val="000000" w:themeColor="text1"/>
        </w:rPr>
      </w:pPr>
      <w:r w:rsidRPr="005A664F">
        <w:rPr>
          <w:color w:val="000000" w:themeColor="text1"/>
        </w:rPr>
        <w:t>Методы машинного обучения делятся на два основных класса: регрессия и классификация.</w:t>
      </w:r>
    </w:p>
    <w:p w14:paraId="6D14BA45" w14:textId="49B4CDE5" w:rsidR="001A0EDF" w:rsidRPr="005A664F" w:rsidRDefault="00506020" w:rsidP="00786AAE">
      <w:pPr>
        <w:pStyle w:val="af0"/>
        <w:rPr>
          <w:color w:val="000000" w:themeColor="text1"/>
        </w:rPr>
      </w:pPr>
      <w:r w:rsidRPr="005A664F">
        <w:rPr>
          <w:color w:val="000000" w:themeColor="text1"/>
        </w:rPr>
        <w:t>Регрессия в свою очередь может быть линейной и полиномиальной.</w:t>
      </w:r>
      <w:r w:rsidR="006D415D" w:rsidRPr="005A664F">
        <w:rPr>
          <w:color w:val="000000" w:themeColor="text1"/>
        </w:rPr>
        <w:t xml:space="preserve"> </w:t>
      </w:r>
      <w:r w:rsidRPr="005A664F">
        <w:rPr>
          <w:color w:val="000000" w:themeColor="text1"/>
        </w:rPr>
        <w:t>Линейная регрессия п</w:t>
      </w:r>
      <w:r w:rsidR="001A0EDF" w:rsidRPr="005A664F">
        <w:rPr>
          <w:color w:val="000000" w:themeColor="text1"/>
        </w:rPr>
        <w:t>редполагает, что зависимость между целевой переменной и признаками линейна. Модель имеет вид</w:t>
      </w:r>
      <w:r w:rsidRPr="005A664F">
        <w:rPr>
          <w:color w:val="000000" w:themeColor="text1"/>
        </w:rPr>
        <w:t xml:space="preserve"> </w:t>
      </w:r>
      <m:oMath>
        <m:r>
          <w:rPr>
            <w:rFonts w:ascii="Cambria Math" w:hAnsi="Cambria Math"/>
            <w:color w:val="000000" w:themeColor="text1"/>
          </w:rPr>
          <m:t>y=w*x+b</m:t>
        </m:r>
      </m:oMath>
      <w:r w:rsidR="001A0EDF" w:rsidRPr="005A664F">
        <w:rPr>
          <w:color w:val="000000" w:themeColor="text1"/>
        </w:rPr>
        <w:t>, где</w:t>
      </w:r>
      <w:r w:rsidRPr="005A664F">
        <w:rPr>
          <w:color w:val="000000" w:themeColor="text1"/>
        </w:rPr>
        <w:t xml:space="preserve"> </w:t>
      </w:r>
      <m:oMath>
        <m:r>
          <w:rPr>
            <w:rFonts w:ascii="Cambria Math" w:hAnsi="Cambria Math"/>
            <w:color w:val="000000" w:themeColor="text1"/>
          </w:rPr>
          <m:t>w</m:t>
        </m:r>
      </m:oMath>
      <w:r w:rsidRPr="005A664F">
        <w:rPr>
          <w:color w:val="000000" w:themeColor="text1"/>
        </w:rPr>
        <w:t xml:space="preserve"> –</w:t>
      </w:r>
      <w:r w:rsidR="001A0EDF" w:rsidRPr="005A664F">
        <w:rPr>
          <w:color w:val="000000" w:themeColor="text1"/>
        </w:rPr>
        <w:t xml:space="preserve"> вектор весов, а </w:t>
      </w:r>
      <m:oMath>
        <m:r>
          <w:rPr>
            <w:rFonts w:ascii="Cambria Math" w:hAnsi="Cambria Math"/>
            <w:color w:val="000000" w:themeColor="text1"/>
          </w:rPr>
          <m:t>b</m:t>
        </m:r>
      </m:oMath>
      <w:r w:rsidR="001A0EDF" w:rsidRPr="005A664F">
        <w:rPr>
          <w:color w:val="000000" w:themeColor="text1"/>
        </w:rPr>
        <w:t xml:space="preserve"> </w:t>
      </w:r>
      <w:r w:rsidRPr="005A664F">
        <w:rPr>
          <w:color w:val="000000" w:themeColor="text1"/>
        </w:rPr>
        <w:t xml:space="preserve">– </w:t>
      </w:r>
      <w:r w:rsidR="001A0EDF" w:rsidRPr="005A664F">
        <w:rPr>
          <w:color w:val="000000" w:themeColor="text1"/>
        </w:rPr>
        <w:t>смещение.</w:t>
      </w:r>
      <w:r w:rsidR="006D415D" w:rsidRPr="005A664F">
        <w:rPr>
          <w:color w:val="000000" w:themeColor="text1"/>
        </w:rPr>
        <w:t xml:space="preserve"> А п</w:t>
      </w:r>
      <w:r w:rsidR="001A0EDF" w:rsidRPr="005A664F">
        <w:rPr>
          <w:color w:val="000000" w:themeColor="text1"/>
        </w:rPr>
        <w:t>олиномиальная регрессия</w:t>
      </w:r>
      <w:r w:rsidR="006D415D" w:rsidRPr="005A664F">
        <w:rPr>
          <w:color w:val="000000" w:themeColor="text1"/>
        </w:rPr>
        <w:t xml:space="preserve"> р</w:t>
      </w:r>
      <w:r w:rsidR="001A0EDF" w:rsidRPr="005A664F">
        <w:rPr>
          <w:color w:val="000000" w:themeColor="text1"/>
        </w:rPr>
        <w:t>асширяет линейную регрессию, включив полиномиальные признаки, что позволяет моделировать нелинейные зависимости.</w:t>
      </w:r>
    </w:p>
    <w:p w14:paraId="011072F2" w14:textId="6F164BF5" w:rsidR="006D415D" w:rsidRPr="005A664F" w:rsidRDefault="006D415D" w:rsidP="00786AAE">
      <w:pPr>
        <w:pStyle w:val="af0"/>
        <w:rPr>
          <w:color w:val="000000" w:themeColor="text1"/>
        </w:rPr>
      </w:pPr>
      <w:r w:rsidRPr="005A664F">
        <w:rPr>
          <w:color w:val="000000" w:themeColor="text1"/>
        </w:rPr>
        <w:t>Классификация имеет множество различных методов реализации. Например, л</w:t>
      </w:r>
      <w:r w:rsidR="001A0EDF" w:rsidRPr="005A664F">
        <w:rPr>
          <w:color w:val="000000" w:themeColor="text1"/>
        </w:rPr>
        <w:t>огистическая регрессия</w:t>
      </w:r>
      <w:r w:rsidRPr="005A664F">
        <w:rPr>
          <w:color w:val="000000" w:themeColor="text1"/>
        </w:rPr>
        <w:t xml:space="preserve"> п</w:t>
      </w:r>
      <w:r w:rsidR="001A0EDF" w:rsidRPr="005A664F">
        <w:rPr>
          <w:color w:val="000000" w:themeColor="text1"/>
        </w:rPr>
        <w:t xml:space="preserve">рименяется для бинарных и </w:t>
      </w:r>
      <w:proofErr w:type="spellStart"/>
      <w:r w:rsidR="001A0EDF" w:rsidRPr="005A664F">
        <w:rPr>
          <w:color w:val="000000" w:themeColor="text1"/>
        </w:rPr>
        <w:t>многоклассовых</w:t>
      </w:r>
      <w:proofErr w:type="spellEnd"/>
      <w:r w:rsidR="001A0EDF" w:rsidRPr="005A664F">
        <w:rPr>
          <w:color w:val="000000" w:themeColor="text1"/>
        </w:rPr>
        <w:t xml:space="preserve"> задач. Вероятность класса моделируется с использованием логистической функции:</w:t>
      </w:r>
    </w:p>
    <w:p w14:paraId="3D6FB1B3" w14:textId="15BBDA67" w:rsidR="006D415D" w:rsidRPr="005A664F" w:rsidRDefault="00000000" w:rsidP="00786AAE">
      <w:pPr>
        <w:pStyle w:val="af0"/>
        <w:rPr>
          <w:i/>
          <w:color w:val="000000" w:themeColor="text1"/>
        </w:rPr>
      </w:pPr>
      <m:oMathPara>
        <m:oMath>
          <m:eqArr>
            <m:eqArrPr>
              <m:maxDist m:val="1"/>
              <m:ctrlPr>
                <w:rPr>
                  <w:rFonts w:ascii="Cambria Math" w:eastAsiaTheme="minorEastAsia" w:hAnsi="Cambria Math"/>
                  <w:i/>
                  <w:color w:val="000000" w:themeColor="text1"/>
                </w:rPr>
              </m:ctrlPr>
            </m:eqArrPr>
            <m:e>
              <m:r>
                <m:rPr>
                  <m:sty m:val="p"/>
                </m:rPr>
                <w:rPr>
                  <w:rFonts w:ascii="Cambria Math" w:hAnsi="Cambria Math"/>
                  <w:color w:val="000000" w:themeColor="text1"/>
                </w:rPr>
                <m:t>P</m:t>
              </m:r>
              <m:d>
                <m:dPr>
                  <m:ctrlPr>
                    <w:rPr>
                      <w:rFonts w:ascii="Cambria Math" w:hAnsi="Cambria Math"/>
                      <w:color w:val="000000" w:themeColor="text1"/>
                    </w:rPr>
                  </m:ctrlPr>
                </m:dPr>
                <m:e>
                  <m:r>
                    <w:rPr>
                      <w:rFonts w:ascii="Cambria Math" w:hAnsi="Cambria Math"/>
                      <w:color w:val="000000" w:themeColor="text1"/>
                    </w:rPr>
                    <m:t>y</m:t>
                  </m:r>
                  <m:r>
                    <m:rPr>
                      <m:sty m:val="p"/>
                    </m:rPr>
                    <w:rPr>
                      <w:rFonts w:ascii="Cambria Math" w:hAnsi="Cambria Math"/>
                      <w:color w:val="000000" w:themeColor="text1"/>
                    </w:rPr>
                    <m:t>=1|</m:t>
                  </m:r>
                  <m:r>
                    <w:rPr>
                      <w:rFonts w:ascii="Cambria Math" w:hAnsi="Cambria Math"/>
                      <w:color w:val="000000" w:themeColor="text1"/>
                    </w:rPr>
                    <m:t>x</m:t>
                  </m:r>
                </m:e>
              </m:d>
              <m:r>
                <m:rPr>
                  <m:sty m:val="p"/>
                </m:rPr>
                <w:rPr>
                  <w:rFonts w:ascii="Cambria Math" w:hAnsi="Cambria Math"/>
                  <w:color w:val="000000" w:themeColor="text1"/>
                </w:rPr>
                <m:t>=</m:t>
              </m:r>
              <m:f>
                <m:fPr>
                  <m:ctrlPr>
                    <w:rPr>
                      <w:rFonts w:ascii="Cambria Math" w:hAnsi="Cambria Math"/>
                      <w:color w:val="000000" w:themeColor="text1"/>
                    </w:rPr>
                  </m:ctrlPr>
                </m:fPr>
                <m:num>
                  <m:r>
                    <m:rPr>
                      <m:sty m:val="p"/>
                    </m:rPr>
                    <w:rPr>
                      <w:rFonts w:ascii="Cambria Math" w:hAnsi="Cambria Math"/>
                      <w:color w:val="000000" w:themeColor="text1"/>
                    </w:rPr>
                    <m:t>1</m:t>
                  </m:r>
                </m:num>
                <m:den>
                  <m:r>
                    <m:rPr>
                      <m:sty m:val="p"/>
                    </m:rPr>
                    <w:rPr>
                      <w:rFonts w:ascii="Cambria Math" w:hAnsi="Cambria Math"/>
                      <w:color w:val="000000" w:themeColor="text1"/>
                    </w:rPr>
                    <m:t>1+</m:t>
                  </m:r>
                  <m:sSup>
                    <m:sSupPr>
                      <m:ctrlPr>
                        <w:rPr>
                          <w:rFonts w:ascii="Cambria Math" w:hAnsi="Cambria Math"/>
                          <w:color w:val="000000" w:themeColor="text1"/>
                        </w:rPr>
                      </m:ctrlPr>
                    </m:sSupPr>
                    <m:e>
                      <m:r>
                        <w:rPr>
                          <w:rFonts w:ascii="Cambria Math" w:hAnsi="Cambria Math"/>
                          <w:color w:val="000000" w:themeColor="text1"/>
                        </w:rPr>
                        <m:t>e</m:t>
                      </m:r>
                    </m:e>
                    <m:sup>
                      <m:r>
                        <m:rPr>
                          <m:sty m:val="p"/>
                        </m:rPr>
                        <w:rPr>
                          <w:rFonts w:ascii="Cambria Math" w:hAnsi="Cambria Math"/>
                          <w:color w:val="000000" w:themeColor="text1"/>
                        </w:rPr>
                        <m:t>-</m:t>
                      </m:r>
                      <m:d>
                        <m:dPr>
                          <m:ctrlPr>
                            <w:rPr>
                              <w:rFonts w:ascii="Cambria Math" w:hAnsi="Cambria Math"/>
                              <w:color w:val="000000" w:themeColor="text1"/>
                            </w:rPr>
                          </m:ctrlPr>
                        </m:dPr>
                        <m:e>
                          <m:r>
                            <w:rPr>
                              <w:rFonts w:ascii="Cambria Math" w:hAnsi="Cambria Math"/>
                              <w:color w:val="000000" w:themeColor="text1"/>
                            </w:rPr>
                            <m:t>w</m:t>
                          </m:r>
                          <m:r>
                            <m:rPr>
                              <m:sty m:val="p"/>
                            </m:rPr>
                            <w:rPr>
                              <w:rFonts w:ascii="Cambria Math" w:hAnsi="Cambria Math"/>
                              <w:color w:val="000000" w:themeColor="text1"/>
                            </w:rPr>
                            <m:t>*</m:t>
                          </m:r>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b</m:t>
                          </m:r>
                        </m:e>
                      </m:d>
                    </m:sup>
                  </m:sSup>
                </m:den>
              </m:f>
              <m:r>
                <w:rPr>
                  <w:rFonts w:ascii="Cambria Math" w:eastAsiaTheme="minorEastAsia" w:hAnsi="Cambria Math"/>
                  <w:color w:val="000000" w:themeColor="text1"/>
                </w:rPr>
                <m:t xml:space="preserve">. </m:t>
              </m:r>
              <m:r>
                <w:rPr>
                  <w:rFonts w:ascii="Cambria Math" w:hAnsi="Cambria Math"/>
                  <w:color w:val="000000" w:themeColor="text1"/>
                </w:rPr>
                <m:t>#</m:t>
              </m:r>
              <m:r>
                <w:rPr>
                  <w:rFonts w:ascii="Cambria Math" w:eastAsiaTheme="minorEastAsia" w:hAnsi="Cambria Math"/>
                  <w:color w:val="000000" w:themeColor="text1"/>
                </w:rPr>
                <m:t xml:space="preserve"> </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4</m:t>
                  </m:r>
                </m:e>
              </m:d>
              <m:ctrlPr>
                <w:rPr>
                  <w:rFonts w:ascii="Cambria Math" w:hAnsi="Cambria Math"/>
                  <w:i/>
                  <w:color w:val="000000" w:themeColor="text1"/>
                </w:rPr>
              </m:ctrlPr>
            </m:e>
          </m:eqArr>
        </m:oMath>
      </m:oMathPara>
    </w:p>
    <w:p w14:paraId="2B8E25A5" w14:textId="421B68A8" w:rsidR="006D415D" w:rsidRPr="005A664F" w:rsidRDefault="006D415D" w:rsidP="00786AAE">
      <w:pPr>
        <w:pStyle w:val="af0"/>
        <w:rPr>
          <w:color w:val="000000" w:themeColor="text1"/>
        </w:rPr>
      </w:pPr>
      <w:r w:rsidRPr="005A664F">
        <w:rPr>
          <w:color w:val="000000" w:themeColor="text1"/>
        </w:rPr>
        <w:t xml:space="preserve">Также достаточно широко используется метод опорных векторов (SVM), который строит гиперплоскость, разделяющую классы, </w:t>
      </w:r>
      <w:proofErr w:type="spellStart"/>
      <w:r w:rsidRPr="005A664F">
        <w:rPr>
          <w:color w:val="000000" w:themeColor="text1"/>
        </w:rPr>
        <w:t>максимизируя</w:t>
      </w:r>
      <w:proofErr w:type="spellEnd"/>
      <w:r w:rsidRPr="005A664F">
        <w:rPr>
          <w:color w:val="000000" w:themeColor="text1"/>
        </w:rPr>
        <w:t xml:space="preserve"> зазор между ними.</w:t>
      </w:r>
    </w:p>
    <w:p w14:paraId="6CC96024" w14:textId="0D0E454C" w:rsidR="001A0EDF" w:rsidRPr="005A664F" w:rsidRDefault="006D415D" w:rsidP="00786AAE">
      <w:pPr>
        <w:pStyle w:val="af0"/>
        <w:rPr>
          <w:color w:val="000000" w:themeColor="text1"/>
        </w:rPr>
      </w:pPr>
      <w:r w:rsidRPr="005A664F">
        <w:rPr>
          <w:color w:val="000000" w:themeColor="text1"/>
        </w:rPr>
        <w:t xml:space="preserve">Еще одним методом машинного обучения с высокой интерпретируемостью является метод деревьев решений, а также </w:t>
      </w:r>
      <w:r w:rsidR="001A0EDF" w:rsidRPr="005A664F">
        <w:rPr>
          <w:color w:val="000000" w:themeColor="text1"/>
        </w:rPr>
        <w:t>ансамблевые методы</w:t>
      </w:r>
      <w:r w:rsidRPr="005A664F">
        <w:rPr>
          <w:color w:val="000000" w:themeColor="text1"/>
        </w:rPr>
        <w:t xml:space="preserve">, которые </w:t>
      </w:r>
      <w:r w:rsidR="001A0EDF" w:rsidRPr="005A664F">
        <w:rPr>
          <w:color w:val="000000" w:themeColor="text1"/>
        </w:rPr>
        <w:t>строят множество деревьев решений и комбинируют их для улучшения точности предсказаний.</w:t>
      </w:r>
    </w:p>
    <w:p w14:paraId="58BCE762" w14:textId="77777777" w:rsidR="00301002" w:rsidRPr="005A664F" w:rsidRDefault="001A0EDF" w:rsidP="00786AAE">
      <w:pPr>
        <w:pStyle w:val="af0"/>
        <w:rPr>
          <w:color w:val="000000" w:themeColor="text1"/>
        </w:rPr>
      </w:pPr>
      <w:r w:rsidRPr="005A664F">
        <w:rPr>
          <w:color w:val="000000" w:themeColor="text1"/>
        </w:rPr>
        <w:t xml:space="preserve">В контексте прогнозирования новых технологических направлений, машинное обучение может использоваться для анализа патентов и определения </w:t>
      </w:r>
      <w:r w:rsidRPr="005A664F">
        <w:rPr>
          <w:color w:val="000000" w:themeColor="text1"/>
        </w:rPr>
        <w:lastRenderedPageBreak/>
        <w:t>вероятности того, что определённые патентные классы приведут к появлению новых направлений. Примерный процесс выглядит следующим образом:</w:t>
      </w:r>
    </w:p>
    <w:p w14:paraId="321832E6" w14:textId="352ACE27" w:rsidR="001A0EDF" w:rsidRPr="005A664F" w:rsidRDefault="006A5CA2" w:rsidP="00E27600">
      <w:pPr>
        <w:pStyle w:val="a1"/>
        <w:numPr>
          <w:ilvl w:val="0"/>
          <w:numId w:val="46"/>
        </w:numPr>
      </w:pPr>
      <w:r w:rsidRPr="005A664F">
        <w:t>с</w:t>
      </w:r>
      <w:r w:rsidR="001A0EDF" w:rsidRPr="005A664F">
        <w:t>бор данных о патентах, включая текст описания, дату подачи, цитирование и классы IPC</w:t>
      </w:r>
      <w:r w:rsidR="003E0689" w:rsidRPr="005A664F">
        <w:t>;</w:t>
      </w:r>
    </w:p>
    <w:p w14:paraId="6565619E" w14:textId="408E3690" w:rsidR="001A0EDF" w:rsidRPr="005A664F" w:rsidRDefault="006A5CA2" w:rsidP="00E27600">
      <w:pPr>
        <w:pStyle w:val="a1"/>
      </w:pPr>
      <w:r w:rsidRPr="005A664F">
        <w:t>о</w:t>
      </w:r>
      <w:r w:rsidR="001A0EDF" w:rsidRPr="005A664F">
        <w:t>чистка данных, обработка текстов, векторизация текстовой информации</w:t>
      </w:r>
      <w:r w:rsidR="003E0689" w:rsidRPr="005A664F">
        <w:t>;</w:t>
      </w:r>
    </w:p>
    <w:p w14:paraId="7D5ECFD9" w14:textId="0CD34A4C" w:rsidR="001A0EDF" w:rsidRPr="005A664F" w:rsidRDefault="006A5CA2" w:rsidP="00E27600">
      <w:pPr>
        <w:pStyle w:val="a1"/>
      </w:pPr>
      <w:r w:rsidRPr="005A664F">
        <w:t>и</w:t>
      </w:r>
      <w:r w:rsidR="001A0EDF" w:rsidRPr="005A664F">
        <w:t>спользование исторических данных для обучения модели классификации, которая предсказывает появление новых патентных классов</w:t>
      </w:r>
      <w:r w:rsidR="003E0689" w:rsidRPr="005A664F">
        <w:t>;</w:t>
      </w:r>
    </w:p>
    <w:p w14:paraId="0AA81CC6" w14:textId="4C5FAB8D" w:rsidR="001A0EDF" w:rsidRPr="005A664F" w:rsidRDefault="006A5CA2" w:rsidP="00E27600">
      <w:pPr>
        <w:pStyle w:val="a1"/>
      </w:pPr>
      <w:r w:rsidRPr="005A664F">
        <w:t>о</w:t>
      </w:r>
      <w:r w:rsidR="001A0EDF" w:rsidRPr="005A664F">
        <w:t xml:space="preserve">ценка точности модели на тестовых данных, корректировка </w:t>
      </w:r>
      <w:proofErr w:type="spellStart"/>
      <w:r w:rsidR="001A0EDF" w:rsidRPr="005A664F">
        <w:t>гиперпараметров</w:t>
      </w:r>
      <w:proofErr w:type="spellEnd"/>
      <w:r w:rsidR="001A0EDF" w:rsidRPr="005A664F">
        <w:t xml:space="preserve"> для улучшения точности.</w:t>
      </w:r>
    </w:p>
    <w:p w14:paraId="3649B6E6" w14:textId="77777777" w:rsidR="009F1764" w:rsidRPr="005A664F" w:rsidRDefault="001A0EDF" w:rsidP="00786AAE">
      <w:pPr>
        <w:pStyle w:val="af0"/>
        <w:rPr>
          <w:color w:val="000000" w:themeColor="text1"/>
        </w:rPr>
      </w:pPr>
      <w:r w:rsidRPr="005A664F">
        <w:rPr>
          <w:color w:val="000000" w:themeColor="text1"/>
        </w:rPr>
        <w:t>Методы машинного обучения предоставляют мощные инструменты для прогнозирования в области технологических инноваций. Они позволяют автоматизировать процесс выявления возможных нововведений и могут служить надёжной основой для принятия стратегических решений на основе анализа больших данных. Применение этих методов в анализе патентной информации открывает новые возможности для прогнозирования и управления инновационными процессами.</w:t>
      </w:r>
    </w:p>
    <w:p w14:paraId="641D04B7" w14:textId="20EF95AF" w:rsidR="00B70905" w:rsidRPr="005A664F" w:rsidRDefault="009F1764" w:rsidP="009F10EF">
      <w:pPr>
        <w:pStyle w:val="3"/>
        <w:rPr>
          <w:color w:val="000000" w:themeColor="text1"/>
          <w:szCs w:val="28"/>
        </w:rPr>
      </w:pPr>
      <w:bookmarkStart w:id="97" w:name="_Toc167826486"/>
      <w:r w:rsidRPr="005A664F">
        <w:rPr>
          <w:color w:val="000000" w:themeColor="text1"/>
          <w:szCs w:val="28"/>
        </w:rPr>
        <w:t>1.4.2 Существующие решения</w:t>
      </w:r>
      <w:bookmarkStart w:id="98" w:name="_Hlk167564545"/>
      <w:bookmarkEnd w:id="97"/>
    </w:p>
    <w:p w14:paraId="435ECC09" w14:textId="77777777" w:rsidR="009F10EF" w:rsidRPr="005A664F" w:rsidRDefault="009F10EF" w:rsidP="00786AAE">
      <w:pPr>
        <w:pStyle w:val="af0"/>
        <w:rPr>
          <w:i/>
          <w:iCs/>
          <w:color w:val="000000" w:themeColor="text1"/>
        </w:rPr>
      </w:pPr>
      <w:r w:rsidRPr="005A664F">
        <w:rPr>
          <w:i/>
          <w:iCs/>
          <w:color w:val="000000" w:themeColor="text1"/>
        </w:rPr>
        <w:t xml:space="preserve">Градиентный </w:t>
      </w:r>
      <w:proofErr w:type="spellStart"/>
      <w:r w:rsidRPr="005A664F">
        <w:rPr>
          <w:i/>
          <w:iCs/>
          <w:color w:val="000000" w:themeColor="text1"/>
        </w:rPr>
        <w:t>бустинг</w:t>
      </w:r>
      <w:proofErr w:type="spellEnd"/>
      <w:r w:rsidRPr="005A664F">
        <w:rPr>
          <w:i/>
          <w:iCs/>
          <w:color w:val="000000" w:themeColor="text1"/>
        </w:rPr>
        <w:t xml:space="preserve"> деревьев решений </w:t>
      </w:r>
    </w:p>
    <w:p w14:paraId="212ED118" w14:textId="1DC90202" w:rsidR="00BE4287" w:rsidRPr="005A664F" w:rsidRDefault="00BE4287" w:rsidP="00786AAE">
      <w:pPr>
        <w:pStyle w:val="af0"/>
        <w:rPr>
          <w:color w:val="000000" w:themeColor="text1"/>
        </w:rPr>
      </w:pPr>
      <w:r w:rsidRPr="005A664F">
        <w:rPr>
          <w:color w:val="000000" w:themeColor="text1"/>
        </w:rPr>
        <w:t xml:space="preserve">Градиентный </w:t>
      </w:r>
      <w:proofErr w:type="spellStart"/>
      <w:r w:rsidRPr="005A664F">
        <w:rPr>
          <w:color w:val="000000" w:themeColor="text1"/>
        </w:rPr>
        <w:t>бустинг</w:t>
      </w:r>
      <w:proofErr w:type="spellEnd"/>
      <w:r w:rsidRPr="005A664F">
        <w:rPr>
          <w:color w:val="000000" w:themeColor="text1"/>
        </w:rPr>
        <w:t xml:space="preserve"> деревьев решений (</w:t>
      </w:r>
      <w:proofErr w:type="spellStart"/>
      <w:r w:rsidRPr="005A664F">
        <w:rPr>
          <w:color w:val="000000" w:themeColor="text1"/>
        </w:rPr>
        <w:t>Gradient</w:t>
      </w:r>
      <w:proofErr w:type="spellEnd"/>
      <w:r w:rsidRPr="005A664F">
        <w:rPr>
          <w:color w:val="000000" w:themeColor="text1"/>
        </w:rPr>
        <w:t xml:space="preserve"> </w:t>
      </w:r>
      <w:proofErr w:type="spellStart"/>
      <w:r w:rsidRPr="005A664F">
        <w:rPr>
          <w:color w:val="000000" w:themeColor="text1"/>
        </w:rPr>
        <w:t>Boosting</w:t>
      </w:r>
      <w:proofErr w:type="spellEnd"/>
      <w:r w:rsidRPr="005A664F">
        <w:rPr>
          <w:color w:val="000000" w:themeColor="text1"/>
        </w:rPr>
        <w:t xml:space="preserve"> </w:t>
      </w:r>
      <w:proofErr w:type="spellStart"/>
      <w:r w:rsidRPr="005A664F">
        <w:rPr>
          <w:color w:val="000000" w:themeColor="text1"/>
        </w:rPr>
        <w:t>Decision</w:t>
      </w:r>
      <w:proofErr w:type="spellEnd"/>
      <w:r w:rsidRPr="005A664F">
        <w:rPr>
          <w:color w:val="000000" w:themeColor="text1"/>
        </w:rPr>
        <w:t xml:space="preserve"> </w:t>
      </w:r>
      <w:proofErr w:type="spellStart"/>
      <w:r w:rsidRPr="005A664F">
        <w:rPr>
          <w:color w:val="000000" w:themeColor="text1"/>
        </w:rPr>
        <w:t>Trees</w:t>
      </w:r>
      <w:proofErr w:type="spellEnd"/>
      <w:r w:rsidRPr="005A664F">
        <w:rPr>
          <w:color w:val="000000" w:themeColor="text1"/>
        </w:rPr>
        <w:t xml:space="preserve">, GBDT) </w:t>
      </w:r>
      <w:r w:rsidR="003E5913" w:rsidRPr="005A664F">
        <w:rPr>
          <w:color w:val="000000" w:themeColor="text1"/>
        </w:rPr>
        <w:t>[</w:t>
      </w:r>
      <w:r w:rsidR="00560AFF" w:rsidRPr="005A664F">
        <w:rPr>
          <w:color w:val="000000" w:themeColor="text1"/>
        </w:rPr>
        <w:t>28</w:t>
      </w:r>
      <w:r w:rsidR="003E5913" w:rsidRPr="005A664F">
        <w:rPr>
          <w:color w:val="000000" w:themeColor="text1"/>
        </w:rPr>
        <w:t xml:space="preserve">] </w:t>
      </w:r>
      <w:r w:rsidRPr="005A664F">
        <w:rPr>
          <w:color w:val="000000" w:themeColor="text1"/>
        </w:rPr>
        <w:t>является ансамблевым методом машинного обучения, который последовательно строит модели, каждая из которых корректирует ошибки предыдущей. Этот метод особенно эффективен для задач регрессии и классификации и широко применяется в анализе больших объемов данных.</w:t>
      </w:r>
    </w:p>
    <w:p w14:paraId="5725C952" w14:textId="3FECD8B6" w:rsidR="00BE4287" w:rsidRPr="005A664F" w:rsidRDefault="00BE4287" w:rsidP="00786AAE">
      <w:pPr>
        <w:pStyle w:val="af0"/>
        <w:rPr>
          <w:color w:val="000000" w:themeColor="text1"/>
        </w:rPr>
      </w:pPr>
      <w:r w:rsidRPr="005A664F">
        <w:rPr>
          <w:color w:val="000000" w:themeColor="text1"/>
        </w:rPr>
        <w:t>GBDT объединяет множество слабых моделей (обычно это деревья решений) в одну сильную модель. В каждом шаге итерации создается новое дерево, которое пытается уменьшить ошибку предыдущих деревьев, добавляя новые прогнозы для улучшения точности. Основной принцип заключается в минимизации функции потерь с использованием градиентного спуска.</w:t>
      </w:r>
    </w:p>
    <w:p w14:paraId="777A1ACE" w14:textId="3BB9BA82" w:rsidR="00BE4287" w:rsidRPr="005A664F" w:rsidRDefault="00BE4287" w:rsidP="00786AAE">
      <w:pPr>
        <w:pStyle w:val="af0"/>
        <w:rPr>
          <w:color w:val="000000" w:themeColor="text1"/>
        </w:rPr>
      </w:pPr>
      <w:r w:rsidRPr="005A664F">
        <w:rPr>
          <w:color w:val="000000" w:themeColor="text1"/>
        </w:rPr>
        <w:lastRenderedPageBreak/>
        <w:t>GBDT начинается с начальной модели</w:t>
      </w:r>
      <w:r w:rsidR="00C17E4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0</m:t>
            </m:r>
          </m:sub>
        </m:sSub>
        <m:d>
          <m:dPr>
            <m:ctrlPr>
              <w:rPr>
                <w:rFonts w:ascii="Cambria Math" w:hAnsi="Cambria Math"/>
                <w:i/>
                <w:color w:val="000000" w:themeColor="text1"/>
              </w:rPr>
            </m:ctrlPr>
          </m:dPr>
          <m:e>
            <m:r>
              <w:rPr>
                <w:rFonts w:ascii="Cambria Math" w:hAnsi="Cambria Math"/>
                <w:color w:val="000000" w:themeColor="text1"/>
              </w:rPr>
              <m:t>x</m:t>
            </m:r>
          </m:e>
        </m:d>
      </m:oMath>
      <w:r w:rsidRPr="005A664F">
        <w:rPr>
          <w:color w:val="000000" w:themeColor="text1"/>
        </w:rPr>
        <w:t>, которая обычно представляет собой среднее значение целевой переменной. На каждом этапе</w:t>
      </w:r>
      <w:r w:rsidR="00453DF1" w:rsidRPr="005A664F">
        <w:rPr>
          <w:rFonts w:eastAsiaTheme="minorEastAsia"/>
          <w:color w:val="000000" w:themeColor="text1"/>
        </w:rPr>
        <w:t xml:space="preserve"> </w:t>
      </w:r>
      <m:oMath>
        <m:r>
          <w:rPr>
            <w:rFonts w:ascii="Cambria Math" w:hAnsi="Cambria Math"/>
            <w:color w:val="000000" w:themeColor="text1"/>
          </w:rPr>
          <m:t>m</m:t>
        </m:r>
      </m:oMath>
      <w:r w:rsidRPr="005A664F">
        <w:rPr>
          <w:color w:val="000000" w:themeColor="text1"/>
        </w:rPr>
        <w:t>, алгоритм добавляет новое дерево решений</w:t>
      </w:r>
      <w:r w:rsidR="00453DF1" w:rsidRPr="005A664F">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h</m:t>
            </m:r>
          </m:e>
          <m:sub>
            <m:r>
              <w:rPr>
                <w:rFonts w:ascii="Cambria Math" w:hAnsi="Cambria Math"/>
                <w:color w:val="000000" w:themeColor="text1"/>
              </w:rPr>
              <m:t>m</m:t>
            </m:r>
          </m:sub>
        </m:sSub>
        <m:d>
          <m:dPr>
            <m:ctrlPr>
              <w:rPr>
                <w:rFonts w:ascii="Cambria Math" w:hAnsi="Cambria Math"/>
                <w:i/>
                <w:color w:val="000000" w:themeColor="text1"/>
              </w:rPr>
            </m:ctrlPr>
          </m:dPr>
          <m:e>
            <m:r>
              <w:rPr>
                <w:rFonts w:ascii="Cambria Math" w:hAnsi="Cambria Math"/>
                <w:color w:val="000000" w:themeColor="text1"/>
              </w:rPr>
              <m:t>x</m:t>
            </m:r>
          </m:e>
        </m:d>
      </m:oMath>
      <w:r w:rsidRPr="005A664F">
        <w:rPr>
          <w:color w:val="000000" w:themeColor="text1"/>
        </w:rPr>
        <w:t>, чтобы скорректировать ошибку предыдущей модели. Это выражается следующим образом:</w:t>
      </w:r>
    </w:p>
    <w:p w14:paraId="22633ED5" w14:textId="53C71128" w:rsidR="00BE4287" w:rsidRPr="005A664F" w:rsidRDefault="00000000" w:rsidP="00786AAE">
      <w:pPr>
        <w:pStyle w:val="af0"/>
        <w:rPr>
          <w:color w:val="000000" w:themeColor="text1"/>
        </w:rPr>
      </w:pPr>
      <m:oMathPara>
        <m:oMath>
          <m:eqArr>
            <m:eqArrPr>
              <m:maxDist m:val="1"/>
              <m:ctrlPr>
                <w:rPr>
                  <w:rFonts w:ascii="Cambria Math" w:hAnsi="Cambria Math"/>
                  <w:i/>
                  <w:color w:val="000000" w:themeColor="text1"/>
                </w:rPr>
              </m:ctrlPr>
            </m:eqArrPr>
            <m:e>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m</m:t>
                  </m:r>
                </m:sub>
              </m:sSub>
              <m:d>
                <m:dPr>
                  <m:ctrlPr>
                    <w:rPr>
                      <w:rFonts w:ascii="Cambria Math" w:hAnsi="Cambria Math"/>
                      <w:color w:val="000000" w:themeColor="text1"/>
                    </w:rPr>
                  </m:ctrlPr>
                </m:dPr>
                <m:e>
                  <m:r>
                    <w:rPr>
                      <w:rFonts w:ascii="Cambria Math" w:hAnsi="Cambria Math"/>
                      <w:color w:val="000000" w:themeColor="text1"/>
                    </w:rPr>
                    <m:t>x</m:t>
                  </m:r>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m</m:t>
                  </m:r>
                  <m:r>
                    <m:rPr>
                      <m:sty m:val="p"/>
                    </m:rPr>
                    <w:rPr>
                      <w:rFonts w:ascii="Cambria Math" w:hAnsi="Cambria Math"/>
                      <w:color w:val="000000" w:themeColor="text1"/>
                    </w:rPr>
                    <m:t>-1</m:t>
                  </m:r>
                </m:sub>
              </m:sSub>
              <m:d>
                <m:dPr>
                  <m:ctrlPr>
                    <w:rPr>
                      <w:rFonts w:ascii="Cambria Math" w:hAnsi="Cambria Math"/>
                      <w:color w:val="000000" w:themeColor="text1"/>
                    </w:rPr>
                  </m:ctrlPr>
                </m:dPr>
                <m:e>
                  <m:r>
                    <w:rPr>
                      <w:rFonts w:ascii="Cambria Math" w:hAnsi="Cambria Math"/>
                      <w:color w:val="000000" w:themeColor="text1"/>
                    </w:rPr>
                    <m:t>x</m:t>
                  </m:r>
                </m:e>
              </m:d>
              <m:r>
                <m:rPr>
                  <m:sty m:val="p"/>
                </m:rPr>
                <w:rPr>
                  <w:rFonts w:ascii="Cambria Math" w:hAnsi="Cambria Math"/>
                  <w:color w:val="000000" w:themeColor="text1"/>
                </w:rPr>
                <m:t>+</m:t>
              </m:r>
              <m:r>
                <w:rPr>
                  <w:rFonts w:ascii="Cambria Math" w:hAnsi="Cambria Math"/>
                  <w:color w:val="000000" w:themeColor="text1"/>
                </w:rPr>
                <m:t>γ</m:t>
              </m:r>
              <m:sSub>
                <m:sSubPr>
                  <m:ctrlPr>
                    <w:rPr>
                      <w:rFonts w:ascii="Cambria Math" w:hAnsi="Cambria Math"/>
                      <w:color w:val="000000" w:themeColor="text1"/>
                    </w:rPr>
                  </m:ctrlPr>
                </m:sSubPr>
                <m:e>
                  <m:r>
                    <w:rPr>
                      <w:rFonts w:ascii="Cambria Math" w:hAnsi="Cambria Math"/>
                      <w:color w:val="000000" w:themeColor="text1"/>
                    </w:rPr>
                    <m:t>h</m:t>
                  </m:r>
                </m:e>
                <m:sub>
                  <m:r>
                    <w:rPr>
                      <w:rFonts w:ascii="Cambria Math" w:hAnsi="Cambria Math"/>
                      <w:color w:val="000000" w:themeColor="text1"/>
                    </w:rPr>
                    <m:t>m</m:t>
                  </m:r>
                </m:sub>
              </m:sSub>
              <m:d>
                <m:dPr>
                  <m:ctrlPr>
                    <w:rPr>
                      <w:rFonts w:ascii="Cambria Math" w:hAnsi="Cambria Math"/>
                      <w:color w:val="000000" w:themeColor="text1"/>
                    </w:rPr>
                  </m:ctrlPr>
                </m:dPr>
                <m:e>
                  <m:r>
                    <w:rPr>
                      <w:rFonts w:ascii="Cambria Math" w:hAnsi="Cambria Math"/>
                      <w:color w:val="000000" w:themeColor="text1"/>
                    </w:rPr>
                    <m:t>x</m:t>
                  </m:r>
                </m:e>
              </m:d>
              <m:r>
                <w:rPr>
                  <w:rFonts w:ascii="Cambria Math" w:hAnsi="Cambria Math"/>
                  <w:color w:val="000000" w:themeColor="text1"/>
                </w:rPr>
                <m:t xml:space="preserve">, # </m:t>
              </m:r>
              <m:d>
                <m:dPr>
                  <m:ctrlPr>
                    <w:rPr>
                      <w:rFonts w:ascii="Cambria Math" w:hAnsi="Cambria Math"/>
                      <w:i/>
                      <w:color w:val="000000" w:themeColor="text1"/>
                    </w:rPr>
                  </m:ctrlPr>
                </m:dPr>
                <m:e>
                  <m:r>
                    <w:rPr>
                      <w:rFonts w:ascii="Cambria Math" w:hAnsi="Cambria Math"/>
                      <w:color w:val="000000" w:themeColor="text1"/>
                    </w:rPr>
                    <m:t>5</m:t>
                  </m:r>
                </m:e>
              </m:d>
            </m:e>
          </m:eqArr>
        </m:oMath>
      </m:oMathPara>
    </w:p>
    <w:p w14:paraId="74980F31" w14:textId="399B0C55" w:rsidR="00BE4287" w:rsidRPr="005A664F" w:rsidRDefault="00E57704" w:rsidP="009E5CA1">
      <w:pPr>
        <w:pStyle w:val="af0"/>
        <w:ind w:firstLine="0"/>
        <w:rPr>
          <w:color w:val="000000" w:themeColor="text1"/>
        </w:rPr>
      </w:pPr>
      <w:r w:rsidRPr="005A664F">
        <w:rPr>
          <w:color w:val="000000" w:themeColor="text1"/>
        </w:rPr>
        <w:t>г</w:t>
      </w:r>
      <w:r w:rsidR="009E5CA1" w:rsidRPr="005A664F">
        <w:rPr>
          <w:color w:val="000000" w:themeColor="text1"/>
        </w:rPr>
        <w:t xml:space="preserve">де </w:t>
      </w:r>
      <m:oMath>
        <m:r>
          <w:rPr>
            <w:rFonts w:ascii="Cambria Math" w:hAnsi="Cambria Math"/>
            <w:color w:val="000000" w:themeColor="text1"/>
          </w:rPr>
          <m:t>γ</m:t>
        </m:r>
      </m:oMath>
      <w:r w:rsidR="00453DF1" w:rsidRPr="005A664F">
        <w:rPr>
          <w:rFonts w:eastAsiaTheme="minorEastAsia"/>
          <w:color w:val="000000" w:themeColor="text1"/>
        </w:rPr>
        <w:t xml:space="preserve"> – это шаг обучения, который контролирует</w:t>
      </w:r>
      <w:r w:rsidR="00BE4287" w:rsidRPr="005A664F">
        <w:rPr>
          <w:color w:val="000000" w:themeColor="text1"/>
        </w:rPr>
        <w:t>, насколько сильно новое дерево корректирует ошибку.</w:t>
      </w:r>
    </w:p>
    <w:p w14:paraId="76DDACC3" w14:textId="3D1CE87F" w:rsidR="00BE4287" w:rsidRPr="005A664F" w:rsidRDefault="00BE4287" w:rsidP="00786AAE">
      <w:pPr>
        <w:pStyle w:val="af0"/>
        <w:rPr>
          <w:color w:val="000000" w:themeColor="text1"/>
        </w:rPr>
      </w:pPr>
      <w:r w:rsidRPr="005A664F">
        <w:rPr>
          <w:color w:val="000000" w:themeColor="text1"/>
        </w:rPr>
        <w:t>Цель состоит в минимизации функции потерь</w:t>
      </w:r>
      <w:r w:rsidR="00453DF1" w:rsidRPr="005A664F">
        <w:rPr>
          <w:color w:val="000000" w:themeColor="text1"/>
        </w:rPr>
        <w:t xml:space="preserve"> </w:t>
      </w:r>
      <m:oMath>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y, F</m:t>
            </m:r>
            <m:d>
              <m:dPr>
                <m:ctrlPr>
                  <w:rPr>
                    <w:rFonts w:ascii="Cambria Math" w:hAnsi="Cambria Math"/>
                    <w:i/>
                    <w:color w:val="000000" w:themeColor="text1"/>
                  </w:rPr>
                </m:ctrlPr>
              </m:dPr>
              <m:e>
                <m:r>
                  <w:rPr>
                    <w:rFonts w:ascii="Cambria Math" w:hAnsi="Cambria Math"/>
                    <w:color w:val="000000" w:themeColor="text1"/>
                  </w:rPr>
                  <m:t>x</m:t>
                </m:r>
              </m:e>
            </m:d>
          </m:e>
        </m:d>
      </m:oMath>
      <w:r w:rsidRPr="005A664F">
        <w:rPr>
          <w:color w:val="000000" w:themeColor="text1"/>
        </w:rPr>
        <w:t xml:space="preserve">, где </w:t>
      </w:r>
      <m:oMath>
        <m:r>
          <w:rPr>
            <w:rFonts w:ascii="Cambria Math" w:hAnsi="Cambria Math"/>
            <w:color w:val="000000" w:themeColor="text1"/>
          </w:rPr>
          <m:t>y</m:t>
        </m:r>
      </m:oMath>
      <w:r w:rsidRPr="005A664F">
        <w:rPr>
          <w:color w:val="000000" w:themeColor="text1"/>
        </w:rPr>
        <w:t xml:space="preserve"> </w:t>
      </w:r>
      <w:r w:rsidR="00453DF1" w:rsidRPr="005A664F">
        <w:rPr>
          <w:color w:val="000000" w:themeColor="text1"/>
        </w:rPr>
        <w:t xml:space="preserve">– </w:t>
      </w:r>
      <w:r w:rsidRPr="005A664F">
        <w:rPr>
          <w:color w:val="000000" w:themeColor="text1"/>
        </w:rPr>
        <w:t>реальные</w:t>
      </w:r>
      <w:r w:rsidR="00453DF1" w:rsidRPr="005A664F">
        <w:rPr>
          <w:color w:val="000000" w:themeColor="text1"/>
        </w:rPr>
        <w:t xml:space="preserve"> </w:t>
      </w:r>
      <w:r w:rsidRPr="005A664F">
        <w:rPr>
          <w:color w:val="000000" w:themeColor="text1"/>
        </w:rPr>
        <w:t>значения, а</w:t>
      </w:r>
      <w:r w:rsidR="00453DF1" w:rsidRPr="005A664F">
        <w:rPr>
          <w:color w:val="000000" w:themeColor="text1"/>
        </w:rPr>
        <w:t xml:space="preserve"> </w:t>
      </w:r>
      <m:oMath>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oMath>
      <w:r w:rsidR="00453DF1" w:rsidRPr="005A664F">
        <w:rPr>
          <w:color w:val="000000" w:themeColor="text1"/>
        </w:rPr>
        <w:t xml:space="preserve"> </w:t>
      </w:r>
      <w:r w:rsidRPr="005A664F">
        <w:rPr>
          <w:color w:val="000000" w:themeColor="text1"/>
        </w:rPr>
        <w:t>предсказанные значения. В общем виде процесс обучения можно выразить как:</w:t>
      </w:r>
    </w:p>
    <w:p w14:paraId="3139A4C9" w14:textId="19B49667" w:rsidR="00BE4287" w:rsidRPr="005A664F" w:rsidRDefault="00000000" w:rsidP="00786AAE">
      <w:pPr>
        <w:pStyle w:val="af0"/>
        <w:rPr>
          <w:rFonts w:eastAsiaTheme="minorEastAsia"/>
          <w:i/>
          <w:color w:val="000000" w:themeColor="text1"/>
        </w:rPr>
      </w:pPr>
      <m:oMathPara>
        <m:oMath>
          <m:eqArr>
            <m:eqArrPr>
              <m:maxDist m:val="1"/>
              <m:ctrlPr>
                <w:rPr>
                  <w:rFonts w:ascii="Cambria Math" w:eastAsiaTheme="minorEastAsia" w:hAnsi="Cambria Math"/>
                  <w:i/>
                  <w:color w:val="000000" w:themeColor="text1"/>
                </w:rPr>
              </m:ctrlPr>
            </m:eqArrPr>
            <m:e>
              <m:acc>
                <m:accPr>
                  <m:ctrlPr>
                    <w:rPr>
                      <w:rFonts w:ascii="Cambria Math" w:hAnsi="Cambria Math"/>
                      <w:color w:val="000000" w:themeColor="text1"/>
                    </w:rPr>
                  </m:ctrlPr>
                </m:accPr>
                <m:e>
                  <m:r>
                    <w:rPr>
                      <w:rFonts w:ascii="Cambria Math" w:hAnsi="Cambria Math"/>
                      <w:color w:val="000000" w:themeColor="text1"/>
                    </w:rPr>
                    <m:t>F</m:t>
                  </m:r>
                </m:e>
              </m:acc>
              <m:r>
                <m:rPr>
                  <m:sty m:val="p"/>
                </m:rP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arg</m:t>
                  </m:r>
                </m:fName>
                <m:e>
                  <m:func>
                    <m:funcPr>
                      <m:ctrlPr>
                        <w:rPr>
                          <w:rFonts w:ascii="Cambria Math" w:hAnsi="Cambria Math"/>
                          <w:color w:val="000000" w:themeColor="text1"/>
                        </w:rPr>
                      </m:ctrlPr>
                    </m:funcPr>
                    <m:fName>
                      <m:limLow>
                        <m:limLowPr>
                          <m:ctrlPr>
                            <w:rPr>
                              <w:rFonts w:ascii="Cambria Math" w:hAnsi="Cambria Math"/>
                              <w:color w:val="000000" w:themeColor="text1"/>
                            </w:rPr>
                          </m:ctrlPr>
                        </m:limLowPr>
                        <m:e>
                          <m:r>
                            <m:rPr>
                              <m:sty m:val="p"/>
                            </m:rPr>
                            <w:rPr>
                              <w:rFonts w:ascii="Cambria Math" w:hAnsi="Cambria Math"/>
                              <w:color w:val="000000" w:themeColor="text1"/>
                            </w:rPr>
                            <m:t>min</m:t>
                          </m:r>
                        </m:e>
                        <m:lim>
                          <m:r>
                            <w:rPr>
                              <w:rFonts w:ascii="Cambria Math" w:hAnsi="Cambria Math"/>
                              <w:color w:val="000000" w:themeColor="text1"/>
                            </w:rPr>
                            <m:t>F</m:t>
                          </m:r>
                        </m:lim>
                      </m:limLow>
                    </m:fName>
                    <m:e>
                      <m:sSub>
                        <m:sSubPr>
                          <m:ctrlPr>
                            <w:rPr>
                              <w:rFonts w:ascii="Cambria Math" w:hAnsi="Cambria Math"/>
                              <w:color w:val="000000" w:themeColor="text1"/>
                            </w:rPr>
                          </m:ctrlPr>
                        </m:sSubPr>
                        <m:e>
                          <m:r>
                            <m:rPr>
                              <m:scr m:val="double-struck"/>
                              <m:sty m:val="p"/>
                            </m:rPr>
                            <w:rPr>
                              <w:rFonts w:ascii="Cambria Math" w:hAnsi="Cambria Math"/>
                              <w:color w:val="000000" w:themeColor="text1"/>
                            </w:rPr>
                            <m:t>E</m:t>
                          </m:r>
                        </m:e>
                        <m:sub>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y</m:t>
                          </m:r>
                        </m:sub>
                      </m:sSub>
                      <m:d>
                        <m:dPr>
                          <m:begChr m:val="["/>
                          <m:endChr m:val="]"/>
                          <m:ctrlPr>
                            <w:rPr>
                              <w:rFonts w:ascii="Cambria Math" w:hAnsi="Cambria Math"/>
                              <w:color w:val="000000" w:themeColor="text1"/>
                            </w:rPr>
                          </m:ctrlPr>
                        </m:dPr>
                        <m:e>
                          <m:r>
                            <w:rPr>
                              <w:rFonts w:ascii="Cambria Math" w:hAnsi="Cambria Math"/>
                              <w:color w:val="000000" w:themeColor="text1"/>
                            </w:rPr>
                            <m:t>L</m:t>
                          </m:r>
                          <m:d>
                            <m:dPr>
                              <m:ctrlPr>
                                <w:rPr>
                                  <w:rFonts w:ascii="Cambria Math" w:hAnsi="Cambria Math"/>
                                  <w:color w:val="000000" w:themeColor="text1"/>
                                </w:rPr>
                              </m:ctrlPr>
                            </m:dPr>
                            <m:e>
                              <m:r>
                                <w:rPr>
                                  <w:rFonts w:ascii="Cambria Math" w:hAnsi="Cambria Math"/>
                                  <w:color w:val="000000" w:themeColor="text1"/>
                                </w:rPr>
                                <m:t>y</m:t>
                              </m:r>
                              <m:r>
                                <m:rPr>
                                  <m:sty m:val="p"/>
                                </m:rPr>
                                <w:rPr>
                                  <w:rFonts w:ascii="Cambria Math" w:hAnsi="Cambria Math"/>
                                  <w:color w:val="000000" w:themeColor="text1"/>
                                </w:rPr>
                                <m:t xml:space="preserve">, </m:t>
                              </m:r>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e>
                              </m:d>
                            </m:e>
                          </m:d>
                        </m:e>
                      </m:d>
                    </m:e>
                  </m:func>
                </m:e>
              </m:func>
              <m:r>
                <w:rPr>
                  <w:rFonts w:ascii="Cambria Math" w:eastAsiaTheme="minorEastAsia" w:hAnsi="Cambria Math"/>
                  <w:color w:val="000000" w:themeColor="text1"/>
                </w:rPr>
                <m:t xml:space="preserve">. </m:t>
              </m:r>
              <m:r>
                <w:rPr>
                  <w:rFonts w:ascii="Cambria Math" w:hAnsi="Cambria Math"/>
                  <w:color w:val="000000" w:themeColor="text1"/>
                </w:rPr>
                <m:t>#</m:t>
              </m:r>
              <m:r>
                <w:rPr>
                  <w:rFonts w:ascii="Cambria Math" w:eastAsiaTheme="minorEastAsia" w:hAnsi="Cambria Math"/>
                  <w:color w:val="000000" w:themeColor="text1"/>
                </w:rPr>
                <m:t xml:space="preserve"> </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6</m:t>
                  </m:r>
                </m:e>
              </m:d>
              <m:ctrlPr>
                <w:rPr>
                  <w:rFonts w:ascii="Cambria Math" w:hAnsi="Cambria Math"/>
                  <w:i/>
                  <w:color w:val="000000" w:themeColor="text1"/>
                </w:rPr>
              </m:ctrlPr>
            </m:e>
          </m:eqArr>
        </m:oMath>
      </m:oMathPara>
    </w:p>
    <w:p w14:paraId="57C99C3A" w14:textId="45A5F2BD" w:rsidR="00BE4287" w:rsidRPr="005A664F" w:rsidRDefault="00BE4287" w:rsidP="00786AAE">
      <w:pPr>
        <w:pStyle w:val="af0"/>
        <w:rPr>
          <w:color w:val="000000" w:themeColor="text1"/>
        </w:rPr>
      </w:pPr>
      <w:r w:rsidRPr="005A664F">
        <w:rPr>
          <w:color w:val="000000" w:themeColor="text1"/>
        </w:rPr>
        <w:t>Для регрессии с использованием квадратичной функции потерь (</w:t>
      </w:r>
      <w:proofErr w:type="spellStart"/>
      <w:r w:rsidRPr="005A664F">
        <w:rPr>
          <w:color w:val="000000" w:themeColor="text1"/>
        </w:rPr>
        <w:t>mean</w:t>
      </w:r>
      <w:proofErr w:type="spellEnd"/>
      <w:r w:rsidRPr="005A664F">
        <w:rPr>
          <w:color w:val="000000" w:themeColor="text1"/>
        </w:rPr>
        <w:t xml:space="preserve"> </w:t>
      </w:r>
      <w:proofErr w:type="spellStart"/>
      <w:r w:rsidRPr="005A664F">
        <w:rPr>
          <w:color w:val="000000" w:themeColor="text1"/>
        </w:rPr>
        <w:t>squared</w:t>
      </w:r>
      <w:proofErr w:type="spellEnd"/>
      <w:r w:rsidRPr="005A664F">
        <w:rPr>
          <w:color w:val="000000" w:themeColor="text1"/>
        </w:rPr>
        <w:t xml:space="preserve"> </w:t>
      </w:r>
      <w:proofErr w:type="spellStart"/>
      <w:r w:rsidRPr="005A664F">
        <w:rPr>
          <w:color w:val="000000" w:themeColor="text1"/>
        </w:rPr>
        <w:t>error</w:t>
      </w:r>
      <w:proofErr w:type="spellEnd"/>
      <w:r w:rsidRPr="005A664F">
        <w:rPr>
          <w:color w:val="000000" w:themeColor="text1"/>
        </w:rPr>
        <w:t>, MSE)</w:t>
      </w:r>
      <w:r w:rsidR="00F00E1A" w:rsidRPr="005A664F">
        <w:rPr>
          <w:color w:val="000000" w:themeColor="text1"/>
        </w:rPr>
        <w:t>. Э</w:t>
      </w:r>
      <w:r w:rsidRPr="005A664F">
        <w:rPr>
          <w:color w:val="000000" w:themeColor="text1"/>
        </w:rPr>
        <w:t>то выражается как:</w:t>
      </w:r>
    </w:p>
    <w:p w14:paraId="624094BA" w14:textId="5626ACD8" w:rsidR="00453DF1" w:rsidRPr="005A664F" w:rsidRDefault="00000000" w:rsidP="00786AAE">
      <w:pPr>
        <w:pStyle w:val="af0"/>
        <w:rPr>
          <w:rFonts w:eastAsiaTheme="minorEastAsia"/>
          <w:color w:val="000000" w:themeColor="text1"/>
        </w:rPr>
      </w:pPr>
      <m:oMathPara>
        <m:oMath>
          <m:eqArr>
            <m:eqArrPr>
              <m:maxDist m:val="1"/>
              <m:ctrlPr>
                <w:rPr>
                  <w:rFonts w:ascii="Cambria Math" w:hAnsi="Cambria Math"/>
                  <w:i/>
                  <w:color w:val="000000" w:themeColor="text1"/>
                </w:rPr>
              </m:ctrlPr>
            </m:eqArrPr>
            <m:e>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MSE</m:t>
                  </m:r>
                </m:sub>
              </m:sSub>
              <m:r>
                <m:rPr>
                  <m:sty m:val="p"/>
                </m:rPr>
                <w:rPr>
                  <w:rFonts w:ascii="Cambria Math" w:hAnsi="Cambria Math"/>
                  <w:color w:val="000000" w:themeColor="text1"/>
                </w:rPr>
                <m:t>=</m:t>
              </m:r>
              <m:f>
                <m:fPr>
                  <m:ctrlPr>
                    <w:rPr>
                      <w:rFonts w:ascii="Cambria Math" w:hAnsi="Cambria Math"/>
                      <w:color w:val="000000" w:themeColor="text1"/>
                    </w:rPr>
                  </m:ctrlPr>
                </m:fPr>
                <m:num>
                  <m:r>
                    <m:rPr>
                      <m:sty m:val="p"/>
                    </m:rPr>
                    <w:rPr>
                      <w:rFonts w:ascii="Cambria Math" w:hAnsi="Cambria Math"/>
                      <w:color w:val="000000" w:themeColor="text1"/>
                    </w:rPr>
                    <m:t>1</m:t>
                  </m:r>
                </m:num>
                <m:den>
                  <m:r>
                    <w:rPr>
                      <w:rFonts w:ascii="Cambria Math" w:hAnsi="Cambria Math"/>
                      <w:color w:val="000000" w:themeColor="text1"/>
                    </w:rPr>
                    <m:t>n</m:t>
                  </m:r>
                </m:den>
              </m:f>
              <m:nary>
                <m:naryPr>
                  <m:chr m:val="∑"/>
                  <m:limLoc m:val="undOvr"/>
                  <m:ctrlPr>
                    <w:rPr>
                      <w:rFonts w:ascii="Cambria Math" w:hAnsi="Cambria Math"/>
                      <w:color w:val="000000" w:themeColor="text1"/>
                    </w:rPr>
                  </m:ctrlPr>
                </m:naryPr>
                <m:sub>
                  <m:r>
                    <w:rPr>
                      <w:rFonts w:ascii="Cambria Math" w:hAnsi="Cambria Math"/>
                      <w:color w:val="000000" w:themeColor="text1"/>
                    </w:rPr>
                    <m:t>i</m:t>
                  </m:r>
                  <m:r>
                    <m:rPr>
                      <m:sty m:val="p"/>
                    </m:rPr>
                    <w:rPr>
                      <w:rFonts w:ascii="Cambria Math" w:hAnsi="Cambria Math"/>
                      <w:color w:val="000000" w:themeColor="text1"/>
                    </w:rPr>
                    <m:t>=1</m:t>
                  </m:r>
                </m:sub>
                <m:sup>
                  <m:r>
                    <w:rPr>
                      <w:rFonts w:ascii="Cambria Math" w:hAnsi="Cambria Math"/>
                      <w:color w:val="000000" w:themeColor="text1"/>
                    </w:rPr>
                    <m:t>n</m:t>
                  </m:r>
                </m:sup>
                <m:e>
                  <m:sSup>
                    <m:sSupPr>
                      <m:ctrlPr>
                        <w:rPr>
                          <w:rFonts w:ascii="Cambria Math" w:hAnsi="Cambria Math"/>
                          <w:color w:val="000000" w:themeColor="text1"/>
                        </w:rPr>
                      </m:ctrlPr>
                    </m:sSupPr>
                    <m:e>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m:rPr>
                              <m:sty m:val="p"/>
                            </m:rPr>
                            <w:rPr>
                              <w:rFonts w:ascii="Cambria Math" w:hAnsi="Cambria Math"/>
                              <w:color w:val="000000" w:themeColor="text1"/>
                            </w:rPr>
                            <m:t>-</m:t>
                          </m:r>
                          <m:r>
                            <w:rPr>
                              <w:rFonts w:ascii="Cambria Math" w:hAnsi="Cambria Math"/>
                              <w:color w:val="000000" w:themeColor="text1"/>
                            </w:rPr>
                            <m:t>F</m:t>
                          </m:r>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e>
                          </m:d>
                        </m:e>
                      </m:d>
                    </m:e>
                    <m:sup>
                      <m:r>
                        <m:rPr>
                          <m:sty m:val="p"/>
                        </m:rPr>
                        <w:rPr>
                          <w:rFonts w:ascii="Cambria Math" w:hAnsi="Cambria Math"/>
                          <w:color w:val="000000" w:themeColor="text1"/>
                        </w:rPr>
                        <m:t>2</m:t>
                      </m:r>
                    </m:sup>
                  </m:sSup>
                </m:e>
              </m:nary>
              <m:r>
                <w:rPr>
                  <w:rFonts w:ascii="Cambria Math" w:hAnsi="Cambria Math"/>
                  <w:color w:val="000000" w:themeColor="text1"/>
                </w:rPr>
                <m:t xml:space="preserve">. # </m:t>
              </m:r>
              <m:d>
                <m:dPr>
                  <m:ctrlPr>
                    <w:rPr>
                      <w:rFonts w:ascii="Cambria Math" w:hAnsi="Cambria Math"/>
                      <w:i/>
                      <w:color w:val="000000" w:themeColor="text1"/>
                    </w:rPr>
                  </m:ctrlPr>
                </m:dPr>
                <m:e>
                  <m:r>
                    <w:rPr>
                      <w:rFonts w:ascii="Cambria Math" w:hAnsi="Cambria Math"/>
                      <w:color w:val="000000" w:themeColor="text1"/>
                    </w:rPr>
                    <m:t>7</m:t>
                  </m:r>
                </m:e>
              </m:d>
            </m:e>
          </m:eqArr>
        </m:oMath>
      </m:oMathPara>
    </w:p>
    <w:p w14:paraId="2779F34F" w14:textId="77777777" w:rsidR="00BE4287" w:rsidRPr="005A664F" w:rsidRDefault="00BE4287" w:rsidP="00786AAE">
      <w:pPr>
        <w:pStyle w:val="af0"/>
        <w:rPr>
          <w:color w:val="000000" w:themeColor="text1"/>
        </w:rPr>
      </w:pPr>
      <w:r w:rsidRPr="005A664F">
        <w:rPr>
          <w:color w:val="000000" w:themeColor="text1"/>
        </w:rPr>
        <w:t>Градиенты вычисляются как:</w:t>
      </w:r>
    </w:p>
    <w:p w14:paraId="0C77F4FF" w14:textId="624F0426" w:rsidR="00BE4287" w:rsidRPr="005A664F" w:rsidRDefault="00000000" w:rsidP="00786AAE">
      <w:pPr>
        <w:pStyle w:val="af0"/>
        <w:rPr>
          <w:rFonts w:eastAsiaTheme="minorEastAsia"/>
          <w:color w:val="000000" w:themeColor="text1"/>
        </w:rPr>
      </w:pPr>
      <m:oMathPara>
        <m:oMath>
          <m:eqArr>
            <m:eqArrPr>
              <m:maxDist m:val="1"/>
              <m:ctrlPr>
                <w:rPr>
                  <w:rFonts w:ascii="Cambria Math" w:eastAsiaTheme="minorEastAsia" w:hAnsi="Cambria Math"/>
                  <w:i/>
                  <w:color w:val="000000" w:themeColor="text1"/>
                </w:rPr>
              </m:ctrlPr>
            </m:eqArrPr>
            <m:e>
              <m:sSub>
                <m:sSubPr>
                  <m:ctrlPr>
                    <w:rPr>
                      <w:rFonts w:ascii="Cambria Math" w:hAnsi="Cambria Math"/>
                      <w:color w:val="000000" w:themeColor="text1"/>
                    </w:rPr>
                  </m:ctrlPr>
                </m:sSubPr>
                <m:e>
                  <m:r>
                    <w:rPr>
                      <w:rFonts w:ascii="Cambria Math" w:hAnsi="Cambria Math"/>
                      <w:color w:val="000000" w:themeColor="text1"/>
                    </w:rPr>
                    <m:t>g</m:t>
                  </m:r>
                </m:e>
                <m:sub>
                  <m:r>
                    <w:rPr>
                      <w:rFonts w:ascii="Cambria Math" w:hAnsi="Cambria Math"/>
                      <w:color w:val="000000" w:themeColor="text1"/>
                    </w:rPr>
                    <m:t>i</m:t>
                  </m:r>
                </m:sub>
              </m:sSub>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∂L</m:t>
                  </m:r>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m:rPr>
                          <m:sty m:val="p"/>
                        </m:rPr>
                        <w:rPr>
                          <w:rFonts w:ascii="Cambria Math" w:hAnsi="Cambria Math"/>
                          <w:color w:val="000000" w:themeColor="text1"/>
                        </w:rPr>
                        <m:t xml:space="preserve">, </m:t>
                      </m:r>
                      <m:r>
                        <w:rPr>
                          <w:rFonts w:ascii="Cambria Math" w:hAnsi="Cambria Math"/>
                          <w:color w:val="000000" w:themeColor="text1"/>
                        </w:rPr>
                        <m:t>F</m:t>
                      </m:r>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e>
                      </m:d>
                    </m:e>
                  </m:d>
                </m:num>
                <m:den>
                  <m:r>
                    <w:rPr>
                      <w:rFonts w:ascii="Cambria Math" w:hAnsi="Cambria Math"/>
                      <w:color w:val="000000" w:themeColor="text1"/>
                    </w:rPr>
                    <m:t>∂F</m:t>
                  </m:r>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e>
                  </m:d>
                </m:den>
              </m:f>
              <m:r>
                <m:rPr>
                  <m:sty m:val="p"/>
                </m:rPr>
                <w:rPr>
                  <w:rFonts w:ascii="Cambria Math" w:eastAsiaTheme="minorEastAsia" w:hAnsi="Cambria Math"/>
                  <w:color w:val="000000" w:themeColor="text1"/>
                </w:rPr>
                <m:t>=</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i</m:t>
                  </m:r>
                </m:sub>
              </m:sSub>
              <m:r>
                <m:rPr>
                  <m:sty m:val="p"/>
                </m:rPr>
                <w:rPr>
                  <w:rFonts w:ascii="Cambria Math" w:eastAsiaTheme="minorEastAsia" w:hAnsi="Cambria Math"/>
                  <w:color w:val="000000" w:themeColor="text1"/>
                </w:rPr>
                <m:t>-</m:t>
              </m:r>
              <m:r>
                <w:rPr>
                  <w:rFonts w:ascii="Cambria Math" w:eastAsiaTheme="minorEastAsia" w:hAnsi="Cambria Math"/>
                  <w:color w:val="000000" w:themeColor="text1"/>
                </w:rPr>
                <m:t>F</m:t>
              </m:r>
              <m:d>
                <m:dPr>
                  <m:ctrlPr>
                    <w:rPr>
                      <w:rFonts w:ascii="Cambria Math" w:eastAsiaTheme="minorEastAsia" w:hAnsi="Cambria Math"/>
                      <w:color w:val="000000" w:themeColor="text1"/>
                    </w:rPr>
                  </m:ctrlPr>
                </m:dPr>
                <m:e>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e>
              </m:d>
              <m:r>
                <w:rPr>
                  <w:rFonts w:ascii="Cambria Math" w:eastAsiaTheme="minorEastAsia" w:hAnsi="Cambria Math"/>
                  <w:color w:val="000000" w:themeColor="text1"/>
                </w:rPr>
                <m:t xml:space="preserve">. </m:t>
              </m:r>
              <m:r>
                <w:rPr>
                  <w:rFonts w:ascii="Cambria Math" w:hAnsi="Cambria Math"/>
                  <w:color w:val="000000" w:themeColor="text1"/>
                </w:rPr>
                <m:t>#</m:t>
              </m:r>
              <m:r>
                <w:rPr>
                  <w:rFonts w:ascii="Cambria Math" w:eastAsiaTheme="minorEastAsia" w:hAnsi="Cambria Math"/>
                  <w:color w:val="000000" w:themeColor="text1"/>
                </w:rPr>
                <m:t xml:space="preserve"> </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8</m:t>
                  </m:r>
                </m:e>
              </m:d>
              <m:ctrlPr>
                <w:rPr>
                  <w:rFonts w:ascii="Cambria Math" w:hAnsi="Cambria Math"/>
                  <w:i/>
                  <w:color w:val="000000" w:themeColor="text1"/>
                </w:rPr>
              </m:ctrlPr>
            </m:e>
          </m:eqArr>
        </m:oMath>
      </m:oMathPara>
    </w:p>
    <w:p w14:paraId="5604775D" w14:textId="13FE698F" w:rsidR="00BE4287" w:rsidRPr="005A664F" w:rsidRDefault="00A21108" w:rsidP="00786AAE">
      <w:pPr>
        <w:pStyle w:val="af0"/>
        <w:rPr>
          <w:color w:val="000000" w:themeColor="text1"/>
        </w:rPr>
      </w:pPr>
      <w:r w:rsidRPr="005A664F">
        <w:rPr>
          <w:color w:val="000000" w:themeColor="text1"/>
        </w:rPr>
        <w:t>Далее новые деревья будут основываться на этих градиентах.</w:t>
      </w:r>
    </w:p>
    <w:p w14:paraId="0463FDF6" w14:textId="4F9E46F9" w:rsidR="00BE4287" w:rsidRPr="005A664F" w:rsidRDefault="00BE4287" w:rsidP="00786AAE">
      <w:pPr>
        <w:pStyle w:val="af0"/>
        <w:rPr>
          <w:color w:val="000000" w:themeColor="text1"/>
        </w:rPr>
      </w:pPr>
      <w:bookmarkStart w:id="99" w:name="_Hlk167667091"/>
      <w:r w:rsidRPr="005A664F">
        <w:rPr>
          <w:color w:val="000000" w:themeColor="text1"/>
        </w:rPr>
        <w:t xml:space="preserve">GBDT </w:t>
      </w:r>
      <w:bookmarkEnd w:id="99"/>
      <w:r w:rsidRPr="005A664F">
        <w:rPr>
          <w:color w:val="000000" w:themeColor="text1"/>
        </w:rPr>
        <w:t>может быть использован для прогнозирования новых технологий на основе анализа патентных данных</w:t>
      </w:r>
      <w:r w:rsidR="00BA163F" w:rsidRPr="005A664F">
        <w:rPr>
          <w:color w:val="000000" w:themeColor="text1"/>
        </w:rPr>
        <w:t xml:space="preserve"> [</w:t>
      </w:r>
      <w:r w:rsidR="00560AFF" w:rsidRPr="005A664F">
        <w:rPr>
          <w:color w:val="000000" w:themeColor="text1"/>
        </w:rPr>
        <w:t>29</w:t>
      </w:r>
      <w:r w:rsidR="00BA163F" w:rsidRPr="005A664F">
        <w:rPr>
          <w:color w:val="000000" w:themeColor="text1"/>
        </w:rPr>
        <w:t>]</w:t>
      </w:r>
      <w:r w:rsidRPr="005A664F">
        <w:rPr>
          <w:color w:val="000000" w:themeColor="text1"/>
        </w:rPr>
        <w:t>. Применяя этот метод к данным патентов, можно выявлять тенденции и зависимости, указывающие на возможное появление новых технологических направлений. Например, анализ текстов патентов, их классификаций и временных меток может помочь в прогнозировании будущих технологических инноваций.</w:t>
      </w:r>
    </w:p>
    <w:p w14:paraId="2647099C" w14:textId="4392B224" w:rsidR="00A21108" w:rsidRPr="005A664F" w:rsidRDefault="00A21108" w:rsidP="00786AAE">
      <w:pPr>
        <w:pStyle w:val="af0"/>
        <w:rPr>
          <w:color w:val="000000" w:themeColor="text1"/>
        </w:rPr>
      </w:pPr>
      <w:r w:rsidRPr="005A664F">
        <w:rPr>
          <w:color w:val="000000" w:themeColor="text1"/>
        </w:rPr>
        <w:t>Преимуществами GBDT являются:</w:t>
      </w:r>
    </w:p>
    <w:p w14:paraId="3C36529C" w14:textId="12C05BA3" w:rsidR="00A21108" w:rsidRPr="005A664F" w:rsidRDefault="00586E40" w:rsidP="00E27600">
      <w:pPr>
        <w:pStyle w:val="a1"/>
        <w:numPr>
          <w:ilvl w:val="0"/>
          <w:numId w:val="45"/>
        </w:numPr>
        <w:rPr>
          <w:color w:val="000000" w:themeColor="text1"/>
        </w:rPr>
      </w:pPr>
      <w:r w:rsidRPr="005A664F">
        <w:rPr>
          <w:color w:val="000000" w:themeColor="text1"/>
        </w:rPr>
        <w:t>в</w:t>
      </w:r>
      <w:r w:rsidR="00BE4287" w:rsidRPr="005A664F">
        <w:rPr>
          <w:color w:val="000000" w:themeColor="text1"/>
        </w:rPr>
        <w:t>ысокая точность предсказаний</w:t>
      </w:r>
      <w:r w:rsidRPr="005A664F">
        <w:rPr>
          <w:color w:val="000000" w:themeColor="text1"/>
        </w:rPr>
        <w:t xml:space="preserve"> –</w:t>
      </w:r>
      <w:r w:rsidR="00BE4287" w:rsidRPr="005A664F">
        <w:rPr>
          <w:color w:val="000000" w:themeColor="text1"/>
        </w:rPr>
        <w:t xml:space="preserve"> GBDT обеспечивает высокую точность благодаря комбинированию множества слабых моделей</w:t>
      </w:r>
      <w:r w:rsidR="003E0689" w:rsidRPr="005A664F">
        <w:rPr>
          <w:color w:val="000000" w:themeColor="text1"/>
        </w:rPr>
        <w:t>;</w:t>
      </w:r>
    </w:p>
    <w:p w14:paraId="3F7CD21C" w14:textId="5F8976CA" w:rsidR="00A21108" w:rsidRPr="005A664F" w:rsidRDefault="00586E40" w:rsidP="00786AAE">
      <w:pPr>
        <w:pStyle w:val="a1"/>
        <w:rPr>
          <w:color w:val="000000" w:themeColor="text1"/>
        </w:rPr>
      </w:pPr>
      <w:r w:rsidRPr="005A664F">
        <w:rPr>
          <w:color w:val="000000" w:themeColor="text1"/>
        </w:rPr>
        <w:lastRenderedPageBreak/>
        <w:t>с</w:t>
      </w:r>
      <w:r w:rsidR="00BE4287" w:rsidRPr="005A664F">
        <w:rPr>
          <w:color w:val="000000" w:themeColor="text1"/>
        </w:rPr>
        <w:t>пособность обрабатывать большие и сложные данные</w:t>
      </w:r>
      <w:r w:rsidR="00D60902" w:rsidRPr="005A664F">
        <w:rPr>
          <w:color w:val="000000" w:themeColor="text1"/>
        </w:rPr>
        <w:t xml:space="preserve"> –</w:t>
      </w:r>
      <w:r w:rsidR="00D73CC7" w:rsidRPr="005A664F">
        <w:rPr>
          <w:color w:val="000000" w:themeColor="text1"/>
        </w:rPr>
        <w:t xml:space="preserve"> </w:t>
      </w:r>
      <w:r w:rsidR="00D60902" w:rsidRPr="005A664F">
        <w:rPr>
          <w:color w:val="000000" w:themeColor="text1"/>
        </w:rPr>
        <w:t>м</w:t>
      </w:r>
      <w:r w:rsidR="00BE4287" w:rsidRPr="005A664F">
        <w:rPr>
          <w:color w:val="000000" w:themeColor="text1"/>
        </w:rPr>
        <w:t>етод эффективно работает с большими объемами данных и сложными структурами признаков</w:t>
      </w:r>
      <w:r w:rsidR="003E0689" w:rsidRPr="005A664F">
        <w:rPr>
          <w:color w:val="000000" w:themeColor="text1"/>
        </w:rPr>
        <w:t>;</w:t>
      </w:r>
    </w:p>
    <w:p w14:paraId="7A42AE1F" w14:textId="3C32A257" w:rsidR="00BE4287" w:rsidRPr="005A664F" w:rsidRDefault="00586E40" w:rsidP="00786AAE">
      <w:pPr>
        <w:pStyle w:val="a1"/>
        <w:rPr>
          <w:color w:val="000000" w:themeColor="text1"/>
        </w:rPr>
      </w:pPr>
      <w:r w:rsidRPr="005A664F">
        <w:rPr>
          <w:color w:val="000000" w:themeColor="text1"/>
        </w:rPr>
        <w:t>у</w:t>
      </w:r>
      <w:r w:rsidR="00BE4287" w:rsidRPr="005A664F">
        <w:rPr>
          <w:color w:val="000000" w:themeColor="text1"/>
        </w:rPr>
        <w:t xml:space="preserve">стойчивость к переобучению при правильной настройке </w:t>
      </w:r>
      <w:proofErr w:type="spellStart"/>
      <w:r w:rsidR="00BE4287" w:rsidRPr="005A664F">
        <w:rPr>
          <w:color w:val="000000" w:themeColor="text1"/>
        </w:rPr>
        <w:t>гиперпараметров</w:t>
      </w:r>
      <w:proofErr w:type="spellEnd"/>
      <w:r w:rsidRPr="005A664F">
        <w:rPr>
          <w:color w:val="000000" w:themeColor="text1"/>
        </w:rPr>
        <w:t xml:space="preserve"> –</w:t>
      </w:r>
      <w:r w:rsidR="00D73CC7" w:rsidRPr="005A664F">
        <w:rPr>
          <w:color w:val="000000" w:themeColor="text1"/>
        </w:rPr>
        <w:t xml:space="preserve"> </w:t>
      </w:r>
      <w:r w:rsidR="0011553A" w:rsidRPr="005A664F">
        <w:rPr>
          <w:color w:val="000000" w:themeColor="text1"/>
        </w:rPr>
        <w:t>в</w:t>
      </w:r>
      <w:r w:rsidR="00BE4287" w:rsidRPr="005A664F">
        <w:rPr>
          <w:color w:val="000000" w:themeColor="text1"/>
        </w:rPr>
        <w:t>озможност</w:t>
      </w:r>
      <w:r w:rsidR="007A415E" w:rsidRPr="005A664F">
        <w:rPr>
          <w:color w:val="000000" w:themeColor="text1"/>
        </w:rPr>
        <w:t>ь</w:t>
      </w:r>
      <w:r w:rsidR="00BE4287" w:rsidRPr="005A664F">
        <w:rPr>
          <w:color w:val="000000" w:themeColor="text1"/>
        </w:rPr>
        <w:t xml:space="preserve"> настройки параметров, таких как количество деревьев, глубина деревьев и скорость обучения, позволяет контролировать переобучение.</w:t>
      </w:r>
    </w:p>
    <w:p w14:paraId="23F7B37F" w14:textId="24F9BA57" w:rsidR="007A415E" w:rsidRPr="005A664F" w:rsidRDefault="007A415E" w:rsidP="00786AAE">
      <w:pPr>
        <w:pStyle w:val="af0"/>
        <w:rPr>
          <w:color w:val="000000" w:themeColor="text1"/>
        </w:rPr>
      </w:pPr>
      <w:r w:rsidRPr="005A664F">
        <w:rPr>
          <w:color w:val="000000" w:themeColor="text1"/>
        </w:rPr>
        <w:t>В свою очередь недостатками данного метода являются:</w:t>
      </w:r>
    </w:p>
    <w:p w14:paraId="1D68C9C4" w14:textId="5D977C4A" w:rsidR="00D73CC7" w:rsidRPr="005A664F" w:rsidRDefault="00586E40">
      <w:pPr>
        <w:pStyle w:val="a1"/>
        <w:numPr>
          <w:ilvl w:val="0"/>
          <w:numId w:val="5"/>
        </w:numPr>
        <w:rPr>
          <w:color w:val="000000" w:themeColor="text1"/>
        </w:rPr>
      </w:pPr>
      <w:r w:rsidRPr="005A664F">
        <w:rPr>
          <w:color w:val="000000" w:themeColor="text1"/>
        </w:rPr>
        <w:t>в</w:t>
      </w:r>
      <w:r w:rsidR="00BE4287" w:rsidRPr="005A664F">
        <w:rPr>
          <w:color w:val="000000" w:themeColor="text1"/>
        </w:rPr>
        <w:t>ысокие вычислительные затраты</w:t>
      </w:r>
      <w:r w:rsidRPr="005A664F">
        <w:rPr>
          <w:color w:val="000000" w:themeColor="text1"/>
        </w:rPr>
        <w:t xml:space="preserve"> –</w:t>
      </w:r>
      <w:r w:rsidR="007A415E" w:rsidRPr="005A664F">
        <w:rPr>
          <w:color w:val="000000" w:themeColor="text1"/>
        </w:rPr>
        <w:t xml:space="preserve"> </w:t>
      </w:r>
      <w:r w:rsidR="00D73CC7" w:rsidRPr="005A664F">
        <w:rPr>
          <w:color w:val="000000" w:themeColor="text1"/>
        </w:rPr>
        <w:t>о</w:t>
      </w:r>
      <w:r w:rsidR="00BE4287" w:rsidRPr="005A664F">
        <w:rPr>
          <w:color w:val="000000" w:themeColor="text1"/>
        </w:rPr>
        <w:t>бучение GBDT требует значительных вычислительных ресурсов, особенно при большом количестве данных</w:t>
      </w:r>
      <w:r w:rsidR="003E0689" w:rsidRPr="005A664F">
        <w:rPr>
          <w:color w:val="000000" w:themeColor="text1"/>
        </w:rPr>
        <w:t>;</w:t>
      </w:r>
    </w:p>
    <w:p w14:paraId="6DC89354" w14:textId="772B8107" w:rsidR="00BE4287" w:rsidRPr="005A664F" w:rsidRDefault="00586E40">
      <w:pPr>
        <w:pStyle w:val="a1"/>
        <w:numPr>
          <w:ilvl w:val="0"/>
          <w:numId w:val="5"/>
        </w:numPr>
        <w:rPr>
          <w:color w:val="000000" w:themeColor="text1"/>
        </w:rPr>
      </w:pPr>
      <w:r w:rsidRPr="005A664F">
        <w:rPr>
          <w:color w:val="000000" w:themeColor="text1"/>
        </w:rPr>
        <w:t>т</w:t>
      </w:r>
      <w:r w:rsidR="00BE4287" w:rsidRPr="005A664F">
        <w:rPr>
          <w:color w:val="000000" w:themeColor="text1"/>
        </w:rPr>
        <w:t xml:space="preserve">ребуется тщательная настройка </w:t>
      </w:r>
      <w:proofErr w:type="spellStart"/>
      <w:r w:rsidR="00BE4287" w:rsidRPr="005A664F">
        <w:rPr>
          <w:color w:val="000000" w:themeColor="text1"/>
        </w:rPr>
        <w:t>гиперпараметров</w:t>
      </w:r>
      <w:proofErr w:type="spellEnd"/>
      <w:r w:rsidRPr="005A664F">
        <w:rPr>
          <w:color w:val="000000" w:themeColor="text1"/>
        </w:rPr>
        <w:t xml:space="preserve"> –</w:t>
      </w:r>
      <w:r w:rsidR="00BE4287" w:rsidRPr="005A664F">
        <w:rPr>
          <w:color w:val="000000" w:themeColor="text1"/>
        </w:rPr>
        <w:t xml:space="preserve"> </w:t>
      </w:r>
      <w:r w:rsidR="00D73CC7" w:rsidRPr="005A664F">
        <w:rPr>
          <w:color w:val="000000" w:themeColor="text1"/>
        </w:rPr>
        <w:t>д</w:t>
      </w:r>
      <w:r w:rsidR="00BE4287" w:rsidRPr="005A664F">
        <w:rPr>
          <w:color w:val="000000" w:themeColor="text1"/>
        </w:rPr>
        <w:t>ля достижения оптимальной производительности необходимо тщательно подбирать параметры модели.</w:t>
      </w:r>
    </w:p>
    <w:p w14:paraId="4B96E5EA" w14:textId="6E5A769C" w:rsidR="00B70905" w:rsidRPr="005A664F" w:rsidRDefault="00BE4287" w:rsidP="00786AAE">
      <w:pPr>
        <w:pStyle w:val="af0"/>
        <w:rPr>
          <w:color w:val="000000" w:themeColor="text1"/>
        </w:rPr>
      </w:pPr>
      <w:r w:rsidRPr="005A664F">
        <w:rPr>
          <w:color w:val="000000" w:themeColor="text1"/>
        </w:rPr>
        <w:t>GBDT является мощным инструментом для прогнозирования и анализа данных, особенно полезным в контексте патентной информации. Этот метод помогает выявлять скрытые паттерны и тенденции, которые могут указывать на появление новых технологий, что важно для стратегического планирования и инновационной деятельности.</w:t>
      </w:r>
    </w:p>
    <w:p w14:paraId="091AAF71" w14:textId="77777777" w:rsidR="00756542" w:rsidRPr="005A664F" w:rsidRDefault="00756542" w:rsidP="00786AAE">
      <w:pPr>
        <w:pStyle w:val="af0"/>
        <w:rPr>
          <w:i/>
          <w:iCs/>
          <w:color w:val="000000" w:themeColor="text1"/>
        </w:rPr>
      </w:pPr>
      <w:r w:rsidRPr="005A664F">
        <w:rPr>
          <w:i/>
          <w:iCs/>
          <w:color w:val="000000" w:themeColor="text1"/>
        </w:rPr>
        <w:t xml:space="preserve">Случайные леса </w:t>
      </w:r>
    </w:p>
    <w:p w14:paraId="20703468" w14:textId="2F690E62" w:rsidR="00874755" w:rsidRPr="00566A5E" w:rsidRDefault="008F2F30" w:rsidP="00D171B7">
      <w:pPr>
        <w:pStyle w:val="af0"/>
        <w:rPr>
          <w:color w:val="000000" w:themeColor="text1"/>
        </w:rPr>
      </w:pPr>
      <w:r w:rsidRPr="005A664F">
        <w:rPr>
          <w:color w:val="000000" w:themeColor="text1"/>
        </w:rPr>
        <w:t>Случайные леса (</w:t>
      </w:r>
      <w:proofErr w:type="spellStart"/>
      <w:r w:rsidRPr="005A664F">
        <w:rPr>
          <w:color w:val="000000" w:themeColor="text1"/>
        </w:rPr>
        <w:t>Random</w:t>
      </w:r>
      <w:proofErr w:type="spellEnd"/>
      <w:r w:rsidRPr="005A664F">
        <w:rPr>
          <w:color w:val="000000" w:themeColor="text1"/>
        </w:rPr>
        <w:t xml:space="preserve"> </w:t>
      </w:r>
      <w:proofErr w:type="spellStart"/>
      <w:r w:rsidRPr="005A664F">
        <w:rPr>
          <w:color w:val="000000" w:themeColor="text1"/>
        </w:rPr>
        <w:t>Forest</w:t>
      </w:r>
      <w:proofErr w:type="spellEnd"/>
      <w:r w:rsidRPr="005A664F">
        <w:rPr>
          <w:color w:val="000000" w:themeColor="text1"/>
        </w:rPr>
        <w:t xml:space="preserve">) представляют собой ансамблевый метод машинного обучения, который объединяет множество деревьев решений для повышения точности и стабильности предсказаний. Метод был разработан Лео </w:t>
      </w:r>
      <w:proofErr w:type="spellStart"/>
      <w:r w:rsidRPr="005A664F">
        <w:rPr>
          <w:color w:val="000000" w:themeColor="text1"/>
        </w:rPr>
        <w:t>Брейманом</w:t>
      </w:r>
      <w:proofErr w:type="spellEnd"/>
      <w:r w:rsidRPr="005A664F">
        <w:rPr>
          <w:color w:val="000000" w:themeColor="text1"/>
        </w:rPr>
        <w:t xml:space="preserve"> и Адель </w:t>
      </w:r>
      <w:proofErr w:type="spellStart"/>
      <w:r w:rsidRPr="005A664F">
        <w:rPr>
          <w:color w:val="000000" w:themeColor="text1"/>
        </w:rPr>
        <w:t>Катлер</w:t>
      </w:r>
      <w:proofErr w:type="spellEnd"/>
      <w:r w:rsidRPr="005A664F">
        <w:rPr>
          <w:color w:val="000000" w:themeColor="text1"/>
        </w:rPr>
        <w:t xml:space="preserve"> в 2001 году</w:t>
      </w:r>
      <w:r w:rsidR="00EE35E2" w:rsidRPr="005A664F">
        <w:rPr>
          <w:color w:val="000000" w:themeColor="text1"/>
        </w:rPr>
        <w:t xml:space="preserve"> [</w:t>
      </w:r>
      <w:r w:rsidR="00560AFF" w:rsidRPr="005A664F">
        <w:rPr>
          <w:color w:val="000000" w:themeColor="text1"/>
        </w:rPr>
        <w:t>30</w:t>
      </w:r>
      <w:r w:rsidR="00EE35E2" w:rsidRPr="005A664F">
        <w:rPr>
          <w:color w:val="000000" w:themeColor="text1"/>
        </w:rPr>
        <w:t>]</w:t>
      </w:r>
      <w:r w:rsidRPr="005A664F">
        <w:rPr>
          <w:color w:val="000000" w:themeColor="text1"/>
        </w:rPr>
        <w:t xml:space="preserve">. Основная идея случайных лесов заключается в использовании </w:t>
      </w:r>
      <w:proofErr w:type="spellStart"/>
      <w:r w:rsidRPr="005A664F">
        <w:rPr>
          <w:color w:val="000000" w:themeColor="text1"/>
        </w:rPr>
        <w:t>бутстреп</w:t>
      </w:r>
      <w:proofErr w:type="spellEnd"/>
      <w:r w:rsidRPr="005A664F">
        <w:rPr>
          <w:color w:val="000000" w:themeColor="text1"/>
        </w:rPr>
        <w:t>-агрегации (</w:t>
      </w:r>
      <w:proofErr w:type="spellStart"/>
      <w:r w:rsidRPr="005A664F">
        <w:rPr>
          <w:color w:val="000000" w:themeColor="text1"/>
        </w:rPr>
        <w:t>bagging</w:t>
      </w:r>
      <w:proofErr w:type="spellEnd"/>
      <w:r w:rsidRPr="005A664F">
        <w:rPr>
          <w:color w:val="000000" w:themeColor="text1"/>
        </w:rPr>
        <w:t>) и случайного выбора подмножества признаков для создания некоррелированных деревьев решений.</w:t>
      </w:r>
      <w:r w:rsidR="00D171B7">
        <w:rPr>
          <w:color w:val="000000" w:themeColor="text1"/>
        </w:rPr>
        <w:t xml:space="preserve"> Случайные леса являются достаточно распространенным методом машинного обучения в силу их простой реализации и эффективности решения задач, а также могут применятся в задачах широкого спектра, таких как анализ естественного языка или регрессионные задачи.</w:t>
      </w:r>
    </w:p>
    <w:p w14:paraId="0D06C9C1" w14:textId="1398D9AD" w:rsidR="008F2F30" w:rsidRPr="005A664F" w:rsidRDefault="008F2F30" w:rsidP="005242DC">
      <w:pPr>
        <w:pStyle w:val="af0"/>
        <w:rPr>
          <w:color w:val="000000" w:themeColor="text1"/>
        </w:rPr>
      </w:pPr>
      <w:r w:rsidRPr="005A664F">
        <w:rPr>
          <w:color w:val="000000" w:themeColor="text1"/>
        </w:rPr>
        <w:lastRenderedPageBreak/>
        <w:t>Процесс построения случайного леса состоит из нескольких шагов:</w:t>
      </w:r>
    </w:p>
    <w:p w14:paraId="05D75C2E" w14:textId="14D8701E" w:rsidR="008F2F30" w:rsidRPr="005A664F" w:rsidRDefault="005D129B">
      <w:pPr>
        <w:pStyle w:val="a1"/>
        <w:numPr>
          <w:ilvl w:val="0"/>
          <w:numId w:val="6"/>
        </w:numPr>
        <w:rPr>
          <w:color w:val="000000" w:themeColor="text1"/>
        </w:rPr>
      </w:pPr>
      <w:proofErr w:type="spellStart"/>
      <w:r w:rsidRPr="005A664F">
        <w:rPr>
          <w:color w:val="000000" w:themeColor="text1"/>
        </w:rPr>
        <w:t>б</w:t>
      </w:r>
      <w:r w:rsidR="008F2F30" w:rsidRPr="005A664F">
        <w:rPr>
          <w:color w:val="000000" w:themeColor="text1"/>
        </w:rPr>
        <w:t>утстреп</w:t>
      </w:r>
      <w:proofErr w:type="spellEnd"/>
      <w:r w:rsidR="008F2F30" w:rsidRPr="005A664F">
        <w:rPr>
          <w:color w:val="000000" w:themeColor="text1"/>
        </w:rPr>
        <w:t>-выборка</w:t>
      </w:r>
      <w:r w:rsidRPr="005A664F">
        <w:rPr>
          <w:color w:val="000000" w:themeColor="text1"/>
        </w:rPr>
        <w:t xml:space="preserve"> –</w:t>
      </w:r>
      <w:r w:rsidR="008F2F30" w:rsidRPr="005A664F">
        <w:rPr>
          <w:color w:val="000000" w:themeColor="text1"/>
        </w:rPr>
        <w:t xml:space="preserve"> из исходного набора данных создаются несколько </w:t>
      </w:r>
      <w:proofErr w:type="spellStart"/>
      <w:r w:rsidR="008F2F30" w:rsidRPr="005A664F">
        <w:rPr>
          <w:color w:val="000000" w:themeColor="text1"/>
        </w:rPr>
        <w:t>подвыборок</w:t>
      </w:r>
      <w:proofErr w:type="spellEnd"/>
      <w:r w:rsidR="008F2F30" w:rsidRPr="005A664F">
        <w:rPr>
          <w:color w:val="000000" w:themeColor="text1"/>
        </w:rPr>
        <w:t xml:space="preserve"> путем случайного выбора с возвращением</w:t>
      </w:r>
      <w:r w:rsidR="00BC18EA" w:rsidRPr="00BC18EA">
        <w:rPr>
          <w:color w:val="000000" w:themeColor="text1"/>
        </w:rPr>
        <w:t xml:space="preserve">; </w:t>
      </w:r>
      <w:r w:rsidR="00BC18EA">
        <w:rPr>
          <w:color w:val="000000" w:themeColor="text1"/>
        </w:rPr>
        <w:t>э</w:t>
      </w:r>
      <w:r w:rsidR="008F2F30" w:rsidRPr="005A664F">
        <w:rPr>
          <w:color w:val="000000" w:themeColor="text1"/>
        </w:rPr>
        <w:t>то означает, что один и тот же образец может быть выбран несколько раз</w:t>
      </w:r>
      <w:r w:rsidR="003E0689" w:rsidRPr="005A664F">
        <w:rPr>
          <w:color w:val="000000" w:themeColor="text1"/>
        </w:rPr>
        <w:t>;</w:t>
      </w:r>
    </w:p>
    <w:p w14:paraId="40041AEE" w14:textId="3007BB01" w:rsidR="008F2F30" w:rsidRPr="005A664F" w:rsidRDefault="005D129B">
      <w:pPr>
        <w:pStyle w:val="a1"/>
        <w:numPr>
          <w:ilvl w:val="0"/>
          <w:numId w:val="6"/>
        </w:numPr>
        <w:rPr>
          <w:color w:val="000000" w:themeColor="text1"/>
        </w:rPr>
      </w:pPr>
      <w:r w:rsidRPr="005A664F">
        <w:rPr>
          <w:color w:val="000000" w:themeColor="text1"/>
        </w:rPr>
        <w:t>п</w:t>
      </w:r>
      <w:r w:rsidR="008F2F30" w:rsidRPr="005A664F">
        <w:rPr>
          <w:color w:val="000000" w:themeColor="text1"/>
        </w:rPr>
        <w:t>остроение деревьев</w:t>
      </w:r>
      <w:r w:rsidRPr="005A664F">
        <w:rPr>
          <w:color w:val="000000" w:themeColor="text1"/>
        </w:rPr>
        <w:t xml:space="preserve"> –</w:t>
      </w:r>
      <w:r w:rsidR="008F2F30" w:rsidRPr="005A664F">
        <w:rPr>
          <w:color w:val="000000" w:themeColor="text1"/>
        </w:rPr>
        <w:t xml:space="preserve"> для каждой </w:t>
      </w:r>
      <w:proofErr w:type="spellStart"/>
      <w:r w:rsidR="008F2F30" w:rsidRPr="005A664F">
        <w:rPr>
          <w:color w:val="000000" w:themeColor="text1"/>
        </w:rPr>
        <w:t>подвыборки</w:t>
      </w:r>
      <w:proofErr w:type="spellEnd"/>
      <w:r w:rsidR="008F2F30" w:rsidRPr="005A664F">
        <w:rPr>
          <w:color w:val="000000" w:themeColor="text1"/>
        </w:rPr>
        <w:t xml:space="preserve"> строится дерево решений</w:t>
      </w:r>
      <w:r w:rsidR="00D905C9" w:rsidRPr="00D905C9">
        <w:rPr>
          <w:color w:val="000000" w:themeColor="text1"/>
        </w:rPr>
        <w:t>;</w:t>
      </w:r>
      <w:r w:rsidR="008F2F30" w:rsidRPr="005A664F">
        <w:rPr>
          <w:color w:val="000000" w:themeColor="text1"/>
        </w:rPr>
        <w:t xml:space="preserve"> </w:t>
      </w:r>
      <w:r w:rsidR="00D905C9">
        <w:rPr>
          <w:color w:val="000000" w:themeColor="text1"/>
        </w:rPr>
        <w:t>п</w:t>
      </w:r>
      <w:r w:rsidR="008F2F30" w:rsidRPr="005A664F">
        <w:rPr>
          <w:color w:val="000000" w:themeColor="text1"/>
        </w:rPr>
        <w:t>ри каждом разбиении узла дерева выбирается случайное подмножество признаков</w:t>
      </w:r>
      <w:r w:rsidR="009A010C" w:rsidRPr="009A010C">
        <w:rPr>
          <w:color w:val="000000" w:themeColor="text1"/>
        </w:rPr>
        <w:t>;</w:t>
      </w:r>
      <w:r w:rsidR="008F2F30" w:rsidRPr="005A664F">
        <w:rPr>
          <w:color w:val="000000" w:themeColor="text1"/>
        </w:rPr>
        <w:t xml:space="preserve"> </w:t>
      </w:r>
      <w:r w:rsidR="009A010C">
        <w:rPr>
          <w:color w:val="000000" w:themeColor="text1"/>
        </w:rPr>
        <w:t>э</w:t>
      </w:r>
      <w:r w:rsidR="008F2F30" w:rsidRPr="005A664F">
        <w:rPr>
          <w:color w:val="000000" w:themeColor="text1"/>
        </w:rPr>
        <w:t>то уменьшает корреляцию между деревьями и помогает снизить переобучение</w:t>
      </w:r>
      <w:r w:rsidR="003E0689" w:rsidRPr="005A664F">
        <w:rPr>
          <w:color w:val="000000" w:themeColor="text1"/>
        </w:rPr>
        <w:t>;</w:t>
      </w:r>
    </w:p>
    <w:p w14:paraId="64400903" w14:textId="17443A2D" w:rsidR="008F2F30" w:rsidRPr="005A664F" w:rsidRDefault="005D129B">
      <w:pPr>
        <w:pStyle w:val="a1"/>
        <w:numPr>
          <w:ilvl w:val="0"/>
          <w:numId w:val="6"/>
        </w:numPr>
        <w:rPr>
          <w:color w:val="000000" w:themeColor="text1"/>
        </w:rPr>
      </w:pPr>
      <w:r w:rsidRPr="005A664F">
        <w:rPr>
          <w:color w:val="000000" w:themeColor="text1"/>
        </w:rPr>
        <w:t>а</w:t>
      </w:r>
      <w:r w:rsidR="008F2F30" w:rsidRPr="005A664F">
        <w:rPr>
          <w:color w:val="000000" w:themeColor="text1"/>
        </w:rPr>
        <w:t>грегация результатов</w:t>
      </w:r>
      <w:r w:rsidRPr="005A664F">
        <w:rPr>
          <w:color w:val="000000" w:themeColor="text1"/>
        </w:rPr>
        <w:t xml:space="preserve"> –</w:t>
      </w:r>
      <w:r w:rsidR="008F2F30" w:rsidRPr="005A664F">
        <w:rPr>
          <w:color w:val="000000" w:themeColor="text1"/>
        </w:rPr>
        <w:t xml:space="preserve"> для классификации случайный лес использует метод большинства голосов, где предсказание класса определяется как класс, который получил наибольшее количество голосов от всех деревьев</w:t>
      </w:r>
      <w:r w:rsidR="003873BD" w:rsidRPr="003873BD">
        <w:rPr>
          <w:color w:val="000000" w:themeColor="text1"/>
        </w:rPr>
        <w:t>;</w:t>
      </w:r>
      <w:r w:rsidR="008F2F30" w:rsidRPr="005A664F">
        <w:rPr>
          <w:color w:val="000000" w:themeColor="text1"/>
        </w:rPr>
        <w:t xml:space="preserve"> </w:t>
      </w:r>
      <w:r w:rsidR="003873BD">
        <w:rPr>
          <w:color w:val="000000" w:themeColor="text1"/>
        </w:rPr>
        <w:t>д</w:t>
      </w:r>
      <w:r w:rsidR="008F2F30" w:rsidRPr="005A664F">
        <w:rPr>
          <w:color w:val="000000" w:themeColor="text1"/>
        </w:rPr>
        <w:t>ля регрессии используется среднее значение предсказаний всех деревьев.</w:t>
      </w:r>
    </w:p>
    <w:p w14:paraId="1CDA21E5" w14:textId="708CDD5F" w:rsidR="008F2F30" w:rsidRPr="005A664F" w:rsidRDefault="008F2F30" w:rsidP="00786AAE">
      <w:pPr>
        <w:pStyle w:val="af0"/>
        <w:rPr>
          <w:color w:val="000000" w:themeColor="text1"/>
        </w:rPr>
      </w:pPr>
      <w:r w:rsidRPr="005A664F">
        <w:rPr>
          <w:color w:val="000000" w:themeColor="text1"/>
        </w:rPr>
        <w:t>Формально, алгоритм случайного леса можно описать следующим образом:</w:t>
      </w:r>
      <w:r w:rsidR="00B06B77" w:rsidRPr="005A664F">
        <w:rPr>
          <w:color w:val="000000" w:themeColor="text1"/>
        </w:rPr>
        <w:t xml:space="preserve"> создание построение деревьев решений и предсказание.</w:t>
      </w:r>
    </w:p>
    <w:p w14:paraId="5E10B346" w14:textId="2A7E7D1C" w:rsidR="00D34A6A" w:rsidRPr="005A664F" w:rsidRDefault="00B06B77" w:rsidP="00B06B77">
      <w:pPr>
        <w:pStyle w:val="af0"/>
        <w:rPr>
          <w:color w:val="000000" w:themeColor="text1"/>
          <w:highlight w:val="yellow"/>
        </w:rPr>
      </w:pPr>
      <w:r w:rsidRPr="005A664F">
        <w:rPr>
          <w:color w:val="000000" w:themeColor="text1"/>
        </w:rPr>
        <w:t xml:space="preserve">Построение деревьев решения для </w:t>
      </w:r>
      <m:oMath>
        <m:r>
          <w:rPr>
            <w:rFonts w:ascii="Cambria Math" w:hAnsi="Cambria Math"/>
            <w:color w:val="000000" w:themeColor="text1"/>
          </w:rPr>
          <m:t>b</m:t>
        </m:r>
        <m:r>
          <m:rPr>
            <m:sty m:val="p"/>
          </m:rPr>
          <w:rPr>
            <w:rFonts w:ascii="Cambria Math" w:hAnsi="Cambria Math"/>
            <w:color w:val="000000" w:themeColor="text1"/>
          </w:rPr>
          <m:t xml:space="preserve">=1, 2, …, </m:t>
        </m:r>
        <m:r>
          <w:rPr>
            <w:rFonts w:ascii="Cambria Math" w:hAnsi="Cambria Math"/>
            <w:color w:val="000000" w:themeColor="text1"/>
          </w:rPr>
          <m:t>B</m:t>
        </m:r>
      </m:oMath>
      <w:r w:rsidR="008F2F30" w:rsidRPr="005A664F">
        <w:rPr>
          <w:color w:val="000000" w:themeColor="text1"/>
        </w:rPr>
        <w:t>:</w:t>
      </w:r>
    </w:p>
    <w:p w14:paraId="3437035C" w14:textId="69203233" w:rsidR="00D34A6A" w:rsidRPr="005A664F" w:rsidRDefault="00D34A6A" w:rsidP="00786AAE">
      <w:pPr>
        <w:pStyle w:val="a"/>
        <w:rPr>
          <w:color w:val="000000" w:themeColor="text1"/>
        </w:rPr>
      </w:pPr>
      <w:proofErr w:type="spellStart"/>
      <w:r w:rsidRPr="005A664F">
        <w:rPr>
          <w:color w:val="000000" w:themeColor="text1"/>
        </w:rPr>
        <w:t>c</w:t>
      </w:r>
      <w:r w:rsidR="008F2F30" w:rsidRPr="005A664F">
        <w:rPr>
          <w:color w:val="000000" w:themeColor="text1"/>
        </w:rPr>
        <w:t>оздать</w:t>
      </w:r>
      <w:proofErr w:type="spellEnd"/>
      <w:r w:rsidR="008F2F30" w:rsidRPr="005A664F">
        <w:rPr>
          <w:color w:val="000000" w:themeColor="text1"/>
        </w:rPr>
        <w:t xml:space="preserve"> </w:t>
      </w:r>
      <w:proofErr w:type="spellStart"/>
      <w:r w:rsidR="008F2F30" w:rsidRPr="005A664F">
        <w:rPr>
          <w:color w:val="000000" w:themeColor="text1"/>
        </w:rPr>
        <w:t>бутстреп</w:t>
      </w:r>
      <w:proofErr w:type="spellEnd"/>
      <w:r w:rsidR="008F2F30" w:rsidRPr="005A664F">
        <w:rPr>
          <w:color w:val="000000" w:themeColor="text1"/>
        </w:rPr>
        <w:t>-выборку</w:t>
      </w:r>
      <w:r w:rsidRPr="005A664F">
        <w:rPr>
          <w:color w:val="000000" w:themeColor="text1"/>
        </w:rPr>
        <w:t xml:space="preserve"> </w:t>
      </w:r>
      <m:oMath>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b</m:t>
            </m:r>
          </m:sub>
          <m:sup>
            <m:r>
              <m:rPr>
                <m:sty m:val="p"/>
              </m:rPr>
              <w:rPr>
                <w:rFonts w:ascii="Cambria Math" w:hAnsi="Cambria Math"/>
                <w:color w:val="000000" w:themeColor="text1"/>
              </w:rPr>
              <m:t>*</m:t>
            </m:r>
          </m:sup>
        </m:sSubSup>
      </m:oMath>
      <w:r w:rsidR="008F2F30" w:rsidRPr="005A664F">
        <w:rPr>
          <w:color w:val="000000" w:themeColor="text1"/>
        </w:rPr>
        <w:t xml:space="preserve"> из исходного набора данных </w:t>
      </w:r>
      <m:oMath>
        <m:r>
          <w:rPr>
            <w:rFonts w:ascii="Cambria Math" w:hAnsi="Cambria Math"/>
            <w:color w:val="000000" w:themeColor="text1"/>
          </w:rPr>
          <m:t>Z</m:t>
        </m:r>
      </m:oMath>
      <w:r w:rsidR="00B92BBD" w:rsidRPr="005A664F">
        <w:rPr>
          <w:color w:val="000000" w:themeColor="text1"/>
        </w:rPr>
        <w:t>;</w:t>
      </w:r>
    </w:p>
    <w:p w14:paraId="75BAE0F9" w14:textId="77777777" w:rsidR="00D34A6A" w:rsidRPr="005A664F" w:rsidRDefault="00D34A6A" w:rsidP="00786AAE">
      <w:pPr>
        <w:pStyle w:val="a"/>
        <w:rPr>
          <w:color w:val="000000" w:themeColor="text1"/>
        </w:rPr>
      </w:pPr>
      <w:r w:rsidRPr="005A664F">
        <w:rPr>
          <w:color w:val="000000" w:themeColor="text1"/>
        </w:rPr>
        <w:t>п</w:t>
      </w:r>
      <w:r w:rsidR="008F2F30" w:rsidRPr="005A664F">
        <w:rPr>
          <w:color w:val="000000" w:themeColor="text1"/>
        </w:rPr>
        <w:t>остроить дерево решений</w:t>
      </w:r>
      <w:r w:rsidRPr="005A664F">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b</m:t>
            </m:r>
          </m:sub>
        </m:sSub>
      </m:oMath>
      <w:r w:rsidR="008F2F30" w:rsidRPr="005A664F">
        <w:rPr>
          <w:color w:val="000000" w:themeColor="text1"/>
        </w:rPr>
        <w:t xml:space="preserve"> по бутстреп-выборке </w:t>
      </w:r>
      <m:oMath>
        <m:sSubSup>
          <m:sSubSupPr>
            <m:ctrlPr>
              <w:rPr>
                <w:rFonts w:ascii="Cambria Math" w:hAnsi="Cambria Math"/>
                <w:i/>
                <w:color w:val="000000" w:themeColor="text1"/>
              </w:rPr>
            </m:ctrlPr>
          </m:sSubSupPr>
          <m:e>
            <m:r>
              <w:rPr>
                <w:rFonts w:ascii="Cambria Math" w:hAnsi="Cambria Math"/>
                <w:color w:val="000000" w:themeColor="text1"/>
              </w:rPr>
              <m:t>Z</m:t>
            </m:r>
          </m:e>
          <m:sub>
            <m:r>
              <w:rPr>
                <w:rFonts w:ascii="Cambria Math" w:hAnsi="Cambria Math"/>
                <w:color w:val="000000" w:themeColor="text1"/>
              </w:rPr>
              <m:t>b</m:t>
            </m:r>
          </m:sub>
          <m:sup>
            <m:r>
              <w:rPr>
                <w:rFonts w:ascii="Cambria Math" w:hAnsi="Cambria Math"/>
                <w:color w:val="000000" w:themeColor="text1"/>
              </w:rPr>
              <m:t>*</m:t>
            </m:r>
          </m:sup>
        </m:sSubSup>
      </m:oMath>
      <w:r w:rsidR="008F2F30" w:rsidRPr="005A664F">
        <w:rPr>
          <w:color w:val="000000" w:themeColor="text1"/>
        </w:rPr>
        <w:t>, используя случайный выбор подмножества признаков при каждом разбиении узла.</w:t>
      </w:r>
    </w:p>
    <w:p w14:paraId="3BAF079B" w14:textId="7E0921E3" w:rsidR="00D34A6A" w:rsidRPr="005A664F" w:rsidRDefault="00B06B77" w:rsidP="00B06B77">
      <w:pPr>
        <w:pStyle w:val="a1"/>
        <w:numPr>
          <w:ilvl w:val="0"/>
          <w:numId w:val="0"/>
        </w:numPr>
        <w:ind w:firstLine="708"/>
        <w:rPr>
          <w:color w:val="000000" w:themeColor="text1"/>
        </w:rPr>
      </w:pPr>
      <w:r w:rsidRPr="005A664F">
        <w:rPr>
          <w:color w:val="000000" w:themeColor="text1"/>
        </w:rPr>
        <w:t>Предсказание д</w:t>
      </w:r>
      <w:r w:rsidR="008F2F30" w:rsidRPr="005A664F">
        <w:rPr>
          <w:color w:val="000000" w:themeColor="text1"/>
        </w:rPr>
        <w:t>ля нового наблюдения</w:t>
      </w:r>
      <w:r w:rsidR="00D34A6A" w:rsidRPr="005A664F">
        <w:rPr>
          <w:color w:val="000000" w:themeColor="text1"/>
        </w:rPr>
        <w:t xml:space="preserve"> </w:t>
      </w:r>
      <m:oMath>
        <m:r>
          <w:rPr>
            <w:rFonts w:ascii="Cambria Math" w:hAnsi="Cambria Math"/>
            <w:color w:val="000000" w:themeColor="text1"/>
          </w:rPr>
          <m:t>x</m:t>
        </m:r>
      </m:oMath>
      <w:r w:rsidR="008F2F30" w:rsidRPr="005A664F">
        <w:rPr>
          <w:color w:val="000000" w:themeColor="text1"/>
        </w:rPr>
        <w:t>:</w:t>
      </w:r>
    </w:p>
    <w:p w14:paraId="2AFD9FC9" w14:textId="218D07EB" w:rsidR="008F2F30" w:rsidRPr="005A664F" w:rsidRDefault="00D34A6A" w:rsidP="00786AAE">
      <w:pPr>
        <w:pStyle w:val="a"/>
        <w:rPr>
          <w:color w:val="000000" w:themeColor="text1"/>
        </w:rPr>
      </w:pPr>
      <w:r w:rsidRPr="005A664F">
        <w:rPr>
          <w:color w:val="000000" w:themeColor="text1"/>
        </w:rPr>
        <w:t>д</w:t>
      </w:r>
      <w:r w:rsidR="008F2F30" w:rsidRPr="005A664F">
        <w:rPr>
          <w:color w:val="000000" w:themeColor="text1"/>
        </w:rPr>
        <w:t>ля классификации: предсказание</w:t>
      </w:r>
      <w:r w:rsidRPr="005A664F">
        <w:rPr>
          <w:color w:val="000000" w:themeColor="text1"/>
        </w:rPr>
        <w:t xml:space="preserve"> </w:t>
      </w:r>
      <m:oMath>
        <m:acc>
          <m:accPr>
            <m:ctrlPr>
              <w:rPr>
                <w:rFonts w:ascii="Cambria Math" w:hAnsi="Cambria Math"/>
                <w:i/>
                <w:color w:val="000000" w:themeColor="text1"/>
              </w:rPr>
            </m:ctrlPr>
          </m:accPr>
          <m:e>
            <m:r>
              <w:rPr>
                <w:rFonts w:ascii="Cambria Math" w:hAnsi="Cambria Math"/>
                <w:color w:val="000000" w:themeColor="text1"/>
              </w:rPr>
              <m:t>C</m:t>
            </m:r>
          </m:e>
        </m:acc>
      </m:oMath>
      <w:r w:rsidR="008F2F30" w:rsidRPr="005A664F">
        <w:rPr>
          <w:color w:val="000000" w:themeColor="text1"/>
        </w:rPr>
        <w:t xml:space="preserve"> определяется как класс, который получил наибольшее количество голосов:</w:t>
      </w:r>
    </w:p>
    <w:p w14:paraId="5E034A90" w14:textId="2FC6077B" w:rsidR="00D34A6A" w:rsidRPr="005A664F" w:rsidRDefault="00000000" w:rsidP="000A1DD0">
      <w:pPr>
        <w:pStyle w:val="af0"/>
        <w:rPr>
          <w:i/>
          <w:color w:val="000000" w:themeColor="text1"/>
        </w:rPr>
      </w:pPr>
      <m:oMathPara>
        <m:oMath>
          <m:eqArr>
            <m:eqArrPr>
              <m:maxDist m:val="1"/>
              <m:ctrlPr>
                <w:rPr>
                  <w:rFonts w:ascii="Cambria Math" w:eastAsiaTheme="minorEastAsia" w:hAnsi="Cambria Math"/>
                  <w:i/>
                  <w:color w:val="000000" w:themeColor="text1"/>
                </w:rPr>
              </m:ctrlPr>
            </m:eqArrPr>
            <m:e>
              <m:acc>
                <m:accPr>
                  <m:ctrlPr>
                    <w:rPr>
                      <w:rFonts w:ascii="Cambria Math" w:hAnsi="Cambria Math"/>
                      <w:color w:val="000000" w:themeColor="text1"/>
                    </w:rPr>
                  </m:ctrlPr>
                </m:accPr>
                <m:e>
                  <m:r>
                    <w:rPr>
                      <w:rFonts w:ascii="Cambria Math" w:hAnsi="Cambria Math"/>
                      <w:color w:val="000000" w:themeColor="text1"/>
                    </w:rPr>
                    <m:t>C</m:t>
                  </m:r>
                </m:e>
              </m:acc>
              <m:r>
                <m:rPr>
                  <m:sty m:val="p"/>
                </m:rPr>
                <w:rPr>
                  <w:rFonts w:ascii="Cambria Math" w:hAnsi="Cambria Math"/>
                  <w:color w:val="000000" w:themeColor="text1"/>
                </w:rPr>
                <m:t>=</m:t>
              </m:r>
              <m:func>
                <m:funcPr>
                  <m:ctrlPr>
                    <w:rPr>
                      <w:rFonts w:ascii="Cambria Math" w:hAnsi="Cambria Math"/>
                      <w:color w:val="000000" w:themeColor="text1"/>
                    </w:rPr>
                  </m:ctrlPr>
                </m:funcPr>
                <m:fName>
                  <m:limLow>
                    <m:limLowPr>
                      <m:ctrlPr>
                        <w:rPr>
                          <w:rFonts w:ascii="Cambria Math" w:hAnsi="Cambria Math"/>
                          <w:color w:val="000000" w:themeColor="text1"/>
                        </w:rPr>
                      </m:ctrlPr>
                    </m:limLowPr>
                    <m:e>
                      <m:r>
                        <m:rPr>
                          <m:sty m:val="p"/>
                        </m:rPr>
                        <w:rPr>
                          <w:rFonts w:ascii="Cambria Math" w:hAnsi="Cambria Math"/>
                          <w:color w:val="000000" w:themeColor="text1"/>
                        </w:rPr>
                        <m:t>argmax</m:t>
                      </m:r>
                    </m:e>
                    <m:lim>
                      <m:r>
                        <w:rPr>
                          <w:rFonts w:ascii="Cambria Math" w:hAnsi="Cambria Math"/>
                          <w:color w:val="000000" w:themeColor="text1"/>
                        </w:rPr>
                        <m:t>c</m:t>
                      </m:r>
                    </m:lim>
                  </m:limLow>
                </m:fName>
                <m:e>
                  <m:nary>
                    <m:naryPr>
                      <m:chr m:val="∑"/>
                      <m:limLoc m:val="undOvr"/>
                      <m:ctrlPr>
                        <w:rPr>
                          <w:rFonts w:ascii="Cambria Math" w:hAnsi="Cambria Math"/>
                          <w:color w:val="000000" w:themeColor="text1"/>
                        </w:rPr>
                      </m:ctrlPr>
                    </m:naryPr>
                    <m:sub>
                      <m:r>
                        <w:rPr>
                          <w:rFonts w:ascii="Cambria Math" w:hAnsi="Cambria Math"/>
                          <w:color w:val="000000" w:themeColor="text1"/>
                        </w:rPr>
                        <m:t>b</m:t>
                      </m:r>
                      <m:r>
                        <m:rPr>
                          <m:sty m:val="p"/>
                        </m:rPr>
                        <w:rPr>
                          <w:rFonts w:ascii="Cambria Math" w:hAnsi="Cambria Math"/>
                          <w:color w:val="000000" w:themeColor="text1"/>
                        </w:rPr>
                        <m:t>=1</m:t>
                      </m:r>
                    </m:sub>
                    <m:sup>
                      <m:r>
                        <w:rPr>
                          <w:rFonts w:ascii="Cambria Math" w:hAnsi="Cambria Math"/>
                          <w:color w:val="000000" w:themeColor="text1"/>
                        </w:rPr>
                        <m:t>B</m:t>
                      </m:r>
                    </m:sup>
                    <m:e>
                      <m:r>
                        <w:rPr>
                          <w:rFonts w:ascii="Cambria Math" w:hAnsi="Cambria Math"/>
                          <w:color w:val="000000" w:themeColor="text1"/>
                        </w:rPr>
                        <m:t>I</m:t>
                      </m:r>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b</m:t>
                              </m:r>
                            </m:sub>
                          </m:sSub>
                          <m:d>
                            <m:dPr>
                              <m:ctrlPr>
                                <w:rPr>
                                  <w:rFonts w:ascii="Cambria Math" w:hAnsi="Cambria Math"/>
                                  <w:color w:val="000000" w:themeColor="text1"/>
                                </w:rPr>
                              </m:ctrlPr>
                            </m:dPr>
                            <m:e>
                              <m:r>
                                <w:rPr>
                                  <w:rFonts w:ascii="Cambria Math" w:hAnsi="Cambria Math"/>
                                  <w:color w:val="000000" w:themeColor="text1"/>
                                </w:rPr>
                                <m:t>x</m:t>
                              </m:r>
                            </m:e>
                          </m:d>
                          <m:r>
                            <m:rPr>
                              <m:sty m:val="p"/>
                            </m:rPr>
                            <w:rPr>
                              <w:rFonts w:ascii="Cambria Math" w:hAnsi="Cambria Math"/>
                              <w:color w:val="000000" w:themeColor="text1"/>
                            </w:rPr>
                            <m:t>=</m:t>
                          </m:r>
                          <m:r>
                            <w:rPr>
                              <w:rFonts w:ascii="Cambria Math" w:hAnsi="Cambria Math"/>
                              <w:color w:val="000000" w:themeColor="text1"/>
                            </w:rPr>
                            <m:t>c</m:t>
                          </m:r>
                        </m:e>
                      </m:d>
                    </m:e>
                  </m:nary>
                </m:e>
              </m:func>
              <m:r>
                <w:rPr>
                  <w:rFonts w:ascii="Cambria Math" w:eastAsiaTheme="minorEastAsia" w:hAnsi="Cambria Math"/>
                  <w:color w:val="000000" w:themeColor="text1"/>
                </w:rPr>
                <m:t xml:space="preserve">, </m:t>
              </m:r>
              <m:r>
                <w:rPr>
                  <w:rFonts w:ascii="Cambria Math" w:hAnsi="Cambria Math"/>
                  <w:color w:val="000000" w:themeColor="text1"/>
                </w:rPr>
                <m:t>#</m:t>
              </m:r>
              <m:r>
                <w:rPr>
                  <w:rFonts w:ascii="Cambria Math" w:eastAsiaTheme="minorEastAsia" w:hAnsi="Cambria Math"/>
                  <w:color w:val="000000" w:themeColor="text1"/>
                </w:rPr>
                <m:t xml:space="preserve"> </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9</m:t>
                  </m:r>
                </m:e>
              </m:d>
              <m:ctrlPr>
                <w:rPr>
                  <w:rFonts w:ascii="Cambria Math" w:hAnsi="Cambria Math"/>
                  <w:i/>
                  <w:color w:val="000000" w:themeColor="text1"/>
                </w:rPr>
              </m:ctrlPr>
            </m:e>
          </m:eqArr>
        </m:oMath>
      </m:oMathPara>
    </w:p>
    <w:p w14:paraId="2DFD6CE4" w14:textId="06C6B9B2" w:rsidR="008F2F30" w:rsidRPr="005A664F" w:rsidRDefault="004A14C5" w:rsidP="004A14C5">
      <w:pPr>
        <w:pStyle w:val="af0"/>
        <w:ind w:firstLine="0"/>
        <w:rPr>
          <w:color w:val="000000" w:themeColor="text1"/>
        </w:rPr>
      </w:pPr>
      <w:r w:rsidRPr="005A664F">
        <w:rPr>
          <w:color w:val="000000" w:themeColor="text1"/>
        </w:rPr>
        <w:t>где</w:t>
      </w:r>
      <w:r w:rsidR="00D34A6A" w:rsidRPr="005A664F">
        <w:rPr>
          <w:color w:val="000000" w:themeColor="text1"/>
        </w:rPr>
        <w:t xml:space="preserve"> </w:t>
      </w:r>
      <m:oMath>
        <m:r>
          <w:rPr>
            <w:rFonts w:ascii="Cambria Math" w:hAnsi="Cambria Math"/>
            <w:color w:val="000000" w:themeColor="text1"/>
          </w:rPr>
          <m:t>I</m:t>
        </m:r>
      </m:oMath>
      <w:r w:rsidR="00D34A6A" w:rsidRPr="005A664F">
        <w:rPr>
          <w:color w:val="000000" w:themeColor="text1"/>
        </w:rPr>
        <w:t xml:space="preserve"> – индикаторная функция</w:t>
      </w:r>
      <w:r w:rsidR="00B92BBD" w:rsidRPr="005A664F">
        <w:rPr>
          <w:color w:val="000000" w:themeColor="text1"/>
        </w:rPr>
        <w:t>;</w:t>
      </w:r>
    </w:p>
    <w:p w14:paraId="6E471F9F" w14:textId="261EADD5" w:rsidR="008F2F30" w:rsidRPr="005A664F" w:rsidRDefault="00541D55" w:rsidP="00786AAE">
      <w:pPr>
        <w:pStyle w:val="a"/>
        <w:rPr>
          <w:color w:val="000000" w:themeColor="text1"/>
        </w:rPr>
      </w:pPr>
      <w:r w:rsidRPr="005A664F">
        <w:rPr>
          <w:color w:val="000000" w:themeColor="text1"/>
        </w:rPr>
        <w:t>д</w:t>
      </w:r>
      <w:r w:rsidR="008F2F30" w:rsidRPr="005A664F">
        <w:rPr>
          <w:color w:val="000000" w:themeColor="text1"/>
        </w:rPr>
        <w:t xml:space="preserve">ля регрессии: предсказание </w:t>
      </w:r>
      <w:r w:rsidR="00D34A6A" w:rsidRPr="005A664F">
        <w:rPr>
          <w:color w:val="000000" w:themeColor="text1"/>
        </w:rPr>
        <w:t> </w:t>
      </w:r>
      <m:oMath>
        <m:acc>
          <m:accPr>
            <m:ctrlPr>
              <w:rPr>
                <w:rFonts w:ascii="Cambria Math" w:hAnsi="Cambria Math"/>
                <w:i/>
                <w:color w:val="000000" w:themeColor="text1"/>
              </w:rPr>
            </m:ctrlPr>
          </m:accPr>
          <m:e>
            <m:r>
              <w:rPr>
                <w:rFonts w:ascii="Cambria Math" w:hAnsi="Cambria Math"/>
                <w:color w:val="000000" w:themeColor="text1"/>
              </w:rPr>
              <m:t>y</m:t>
            </m:r>
          </m:e>
        </m:acc>
      </m:oMath>
      <w:r w:rsidR="008F2F30" w:rsidRPr="005A664F">
        <w:rPr>
          <w:color w:val="000000" w:themeColor="text1"/>
        </w:rPr>
        <w:t xml:space="preserve"> определяется как среднее значение предсказаний всех деревьев:</w:t>
      </w:r>
    </w:p>
    <w:p w14:paraId="303FED29" w14:textId="3EFB7F4A" w:rsidR="00BA20E7" w:rsidRPr="005A664F" w:rsidRDefault="00000000" w:rsidP="00BA20E7">
      <w:pPr>
        <w:pStyle w:val="a"/>
        <w:numPr>
          <w:ilvl w:val="0"/>
          <w:numId w:val="0"/>
        </w:numPr>
        <w:ind w:left="360"/>
        <w:rPr>
          <w:color w:val="000000" w:themeColor="text1"/>
        </w:rPr>
      </w:pPr>
      <m:oMathPara>
        <m:oMath>
          <m:eqArr>
            <m:eqArrPr>
              <m:maxDist m:val="1"/>
              <m:ctrlPr>
                <w:rPr>
                  <w:rFonts w:ascii="Cambria Math" w:hAnsi="Cambria Math"/>
                  <w:i/>
                  <w:color w:val="000000" w:themeColor="text1"/>
                </w:rPr>
              </m:ctrlPr>
            </m:eqArrPr>
            <m:e>
              <m:acc>
                <m:accPr>
                  <m:ctrlPr>
                    <w:rPr>
                      <w:rFonts w:ascii="Cambria Math" w:hAnsi="Cambria Math"/>
                      <w:color w:val="000000" w:themeColor="text1"/>
                    </w:rPr>
                  </m:ctrlPr>
                </m:accPr>
                <m:e>
                  <m:r>
                    <w:rPr>
                      <w:rFonts w:ascii="Cambria Math" w:hAnsi="Cambria Math"/>
                      <w:color w:val="000000" w:themeColor="text1"/>
                    </w:rPr>
                    <m:t>y</m:t>
                  </m:r>
                </m:e>
              </m:acc>
              <m:r>
                <m:rPr>
                  <m:sty m:val="p"/>
                </m:rPr>
                <w:rPr>
                  <w:rFonts w:ascii="Cambria Math" w:hAnsi="Cambria Math"/>
                  <w:color w:val="000000" w:themeColor="text1"/>
                </w:rPr>
                <m:t>=</m:t>
              </m:r>
              <m:f>
                <m:fPr>
                  <m:ctrlPr>
                    <w:rPr>
                      <w:rFonts w:ascii="Cambria Math" w:hAnsi="Cambria Math"/>
                      <w:color w:val="000000" w:themeColor="text1"/>
                    </w:rPr>
                  </m:ctrlPr>
                </m:fPr>
                <m:num>
                  <m:r>
                    <m:rPr>
                      <m:sty m:val="p"/>
                    </m:rPr>
                    <w:rPr>
                      <w:rFonts w:ascii="Cambria Math" w:hAnsi="Cambria Math"/>
                      <w:color w:val="000000" w:themeColor="text1"/>
                    </w:rPr>
                    <m:t>1</m:t>
                  </m:r>
                </m:num>
                <m:den>
                  <m:r>
                    <w:rPr>
                      <w:rFonts w:ascii="Cambria Math" w:hAnsi="Cambria Math"/>
                      <w:color w:val="000000" w:themeColor="text1"/>
                    </w:rPr>
                    <m:t>B</m:t>
                  </m:r>
                </m:den>
              </m:f>
              <m:nary>
                <m:naryPr>
                  <m:chr m:val="∑"/>
                  <m:limLoc m:val="undOvr"/>
                  <m:ctrlPr>
                    <w:rPr>
                      <w:rFonts w:ascii="Cambria Math" w:hAnsi="Cambria Math"/>
                      <w:color w:val="000000" w:themeColor="text1"/>
                    </w:rPr>
                  </m:ctrlPr>
                </m:naryPr>
                <m:sub>
                  <m:r>
                    <w:rPr>
                      <w:rFonts w:ascii="Cambria Math" w:hAnsi="Cambria Math"/>
                      <w:color w:val="000000" w:themeColor="text1"/>
                    </w:rPr>
                    <m:t>b</m:t>
                  </m:r>
                  <m:r>
                    <m:rPr>
                      <m:sty m:val="p"/>
                    </m:rPr>
                    <w:rPr>
                      <w:rFonts w:ascii="Cambria Math" w:hAnsi="Cambria Math"/>
                      <w:color w:val="000000" w:themeColor="text1"/>
                    </w:rPr>
                    <m:t>=1</m:t>
                  </m:r>
                </m:sub>
                <m:sup>
                  <m:r>
                    <w:rPr>
                      <w:rFonts w:ascii="Cambria Math" w:hAnsi="Cambria Math"/>
                      <w:color w:val="000000" w:themeColor="text1"/>
                    </w:rPr>
                    <m:t>B</m:t>
                  </m:r>
                </m:sup>
                <m:e>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b</m:t>
                      </m:r>
                    </m:sub>
                  </m:sSub>
                  <m:d>
                    <m:dPr>
                      <m:ctrlPr>
                        <w:rPr>
                          <w:rFonts w:ascii="Cambria Math" w:hAnsi="Cambria Math"/>
                          <w:color w:val="000000" w:themeColor="text1"/>
                        </w:rPr>
                      </m:ctrlPr>
                    </m:dPr>
                    <m:e>
                      <m:r>
                        <w:rPr>
                          <w:rFonts w:ascii="Cambria Math" w:hAnsi="Cambria Math"/>
                          <w:color w:val="000000" w:themeColor="text1"/>
                        </w:rPr>
                        <m:t>x</m:t>
                      </m:r>
                    </m:e>
                  </m:d>
                </m:e>
              </m:nary>
              <m:r>
                <w:rPr>
                  <w:rFonts w:ascii="Cambria Math" w:hAnsi="Cambria Math"/>
                  <w:color w:val="000000" w:themeColor="text1"/>
                </w:rPr>
                <m:t xml:space="preserve">. # </m:t>
              </m:r>
              <m:d>
                <m:dPr>
                  <m:ctrlPr>
                    <w:rPr>
                      <w:rFonts w:ascii="Cambria Math" w:hAnsi="Cambria Math"/>
                      <w:i/>
                      <w:color w:val="000000" w:themeColor="text1"/>
                    </w:rPr>
                  </m:ctrlPr>
                </m:dPr>
                <m:e>
                  <m:r>
                    <w:rPr>
                      <w:rFonts w:ascii="Cambria Math" w:hAnsi="Cambria Math"/>
                      <w:color w:val="000000" w:themeColor="text1"/>
                    </w:rPr>
                    <m:t>10</m:t>
                  </m:r>
                </m:e>
              </m:d>
            </m:e>
          </m:eqArr>
        </m:oMath>
      </m:oMathPara>
    </w:p>
    <w:p w14:paraId="15A2A054" w14:textId="3B158903" w:rsidR="008F2F30" w:rsidRPr="005A664F" w:rsidRDefault="008F2F30" w:rsidP="00BA20E7">
      <w:pPr>
        <w:pStyle w:val="af0"/>
        <w:rPr>
          <w:rFonts w:eastAsia="Times New Roman"/>
          <w:color w:val="000000" w:themeColor="text1"/>
        </w:rPr>
      </w:pPr>
      <w:r w:rsidRPr="005A664F">
        <w:rPr>
          <w:color w:val="000000" w:themeColor="text1"/>
        </w:rPr>
        <w:lastRenderedPageBreak/>
        <w:t>Случайные леса могут быть использованы для анализа патентных данных и прогнозирования новых технологических тенденций</w:t>
      </w:r>
      <w:r w:rsidR="00A46812" w:rsidRPr="005A664F">
        <w:rPr>
          <w:color w:val="000000" w:themeColor="text1"/>
        </w:rPr>
        <w:t xml:space="preserve"> [</w:t>
      </w:r>
      <w:r w:rsidR="00560AFF" w:rsidRPr="005A664F">
        <w:rPr>
          <w:color w:val="000000" w:themeColor="text1"/>
        </w:rPr>
        <w:t>31</w:t>
      </w:r>
      <w:r w:rsidR="00A46812" w:rsidRPr="005A664F">
        <w:rPr>
          <w:color w:val="000000" w:themeColor="text1"/>
        </w:rPr>
        <w:t>]</w:t>
      </w:r>
      <w:r w:rsidRPr="005A664F">
        <w:rPr>
          <w:color w:val="000000" w:themeColor="text1"/>
        </w:rPr>
        <w:t>. Применяя этот метод к данным патентов, можно выявить важные признаки, которые влияют на появление новых технологических направлений, и использовать эту информацию для точного предсказания.</w:t>
      </w:r>
    </w:p>
    <w:p w14:paraId="1AED7B27" w14:textId="665CF0C3" w:rsidR="00DA501D" w:rsidRPr="005A664F" w:rsidRDefault="00DA501D" w:rsidP="00786AAE">
      <w:pPr>
        <w:pStyle w:val="af0"/>
        <w:rPr>
          <w:color w:val="000000" w:themeColor="text1"/>
        </w:rPr>
      </w:pPr>
      <w:r w:rsidRPr="005A664F">
        <w:rPr>
          <w:color w:val="000000" w:themeColor="text1"/>
        </w:rPr>
        <w:t xml:space="preserve">Преимуществами случайных лесов являются: </w:t>
      </w:r>
    </w:p>
    <w:p w14:paraId="0F3C7BFF" w14:textId="5CA81704" w:rsidR="008F2F30" w:rsidRPr="005A664F" w:rsidRDefault="00FC7F1C">
      <w:pPr>
        <w:pStyle w:val="a1"/>
        <w:numPr>
          <w:ilvl w:val="0"/>
          <w:numId w:val="8"/>
        </w:numPr>
        <w:rPr>
          <w:color w:val="000000" w:themeColor="text1"/>
        </w:rPr>
      </w:pPr>
      <w:r w:rsidRPr="005A664F">
        <w:rPr>
          <w:color w:val="000000" w:themeColor="text1"/>
        </w:rPr>
        <w:t>в</w:t>
      </w:r>
      <w:r w:rsidR="008F2F30" w:rsidRPr="005A664F">
        <w:rPr>
          <w:color w:val="000000" w:themeColor="text1"/>
        </w:rPr>
        <w:t>ысокая точность и устойчивость к шуму в данных</w:t>
      </w:r>
      <w:r w:rsidRPr="005A664F">
        <w:rPr>
          <w:color w:val="000000" w:themeColor="text1"/>
        </w:rPr>
        <w:t xml:space="preserve"> –</w:t>
      </w:r>
      <w:r w:rsidR="00DA501D" w:rsidRPr="005A664F">
        <w:rPr>
          <w:color w:val="000000" w:themeColor="text1"/>
        </w:rPr>
        <w:t xml:space="preserve"> с</w:t>
      </w:r>
      <w:r w:rsidR="008F2F30" w:rsidRPr="005A664F">
        <w:rPr>
          <w:color w:val="000000" w:themeColor="text1"/>
        </w:rPr>
        <w:t>лучайные леса уменьшают вероятность переобучения благодаря использованию множества деревьев и случайного выбора признаков</w:t>
      </w:r>
      <w:r w:rsidR="003E0689" w:rsidRPr="005A664F">
        <w:rPr>
          <w:color w:val="000000" w:themeColor="text1"/>
        </w:rPr>
        <w:t>;</w:t>
      </w:r>
    </w:p>
    <w:p w14:paraId="1E6DB0A4" w14:textId="18D471BE" w:rsidR="008F2F30" w:rsidRPr="005A664F" w:rsidRDefault="00FC7F1C" w:rsidP="00786AAE">
      <w:pPr>
        <w:pStyle w:val="a1"/>
        <w:rPr>
          <w:color w:val="000000" w:themeColor="text1"/>
        </w:rPr>
      </w:pPr>
      <w:r w:rsidRPr="005A664F">
        <w:rPr>
          <w:color w:val="000000" w:themeColor="text1"/>
        </w:rPr>
        <w:t>л</w:t>
      </w:r>
      <w:r w:rsidR="008F2F30" w:rsidRPr="005A664F">
        <w:rPr>
          <w:color w:val="000000" w:themeColor="text1"/>
        </w:rPr>
        <w:t>егкость в интерпретации результатов</w:t>
      </w:r>
      <w:r w:rsidRPr="005A664F">
        <w:rPr>
          <w:color w:val="000000" w:themeColor="text1"/>
        </w:rPr>
        <w:t xml:space="preserve"> –</w:t>
      </w:r>
      <w:r w:rsidR="008F2F30" w:rsidRPr="005A664F">
        <w:rPr>
          <w:color w:val="000000" w:themeColor="text1"/>
        </w:rPr>
        <w:t xml:space="preserve"> </w:t>
      </w:r>
      <w:r w:rsidR="00DA501D" w:rsidRPr="005A664F">
        <w:rPr>
          <w:color w:val="000000" w:themeColor="text1"/>
        </w:rPr>
        <w:t>м</w:t>
      </w:r>
      <w:r w:rsidR="008F2F30" w:rsidRPr="005A664F">
        <w:rPr>
          <w:color w:val="000000" w:themeColor="text1"/>
        </w:rPr>
        <w:t>етод позволяет оценивать важность каждого признака в предсказаниях модели</w:t>
      </w:r>
      <w:r w:rsidR="003E0689" w:rsidRPr="005A664F">
        <w:rPr>
          <w:color w:val="000000" w:themeColor="text1"/>
        </w:rPr>
        <w:t>;</w:t>
      </w:r>
    </w:p>
    <w:p w14:paraId="711E5699" w14:textId="0D36AB0A" w:rsidR="008F2F30" w:rsidRPr="005A664F" w:rsidRDefault="00FC7F1C" w:rsidP="00786AAE">
      <w:pPr>
        <w:pStyle w:val="a1"/>
        <w:rPr>
          <w:color w:val="000000" w:themeColor="text1"/>
        </w:rPr>
      </w:pPr>
      <w:r w:rsidRPr="005A664F">
        <w:rPr>
          <w:color w:val="000000" w:themeColor="text1"/>
        </w:rPr>
        <w:t>э</w:t>
      </w:r>
      <w:r w:rsidR="008F2F30" w:rsidRPr="005A664F">
        <w:rPr>
          <w:color w:val="000000" w:themeColor="text1"/>
        </w:rPr>
        <w:t>ффективность при обработке больших объемов данных</w:t>
      </w:r>
      <w:r w:rsidRPr="005A664F">
        <w:rPr>
          <w:color w:val="000000" w:themeColor="text1"/>
        </w:rPr>
        <w:t xml:space="preserve"> – </w:t>
      </w:r>
      <w:r w:rsidR="00DA501D" w:rsidRPr="005A664F">
        <w:rPr>
          <w:color w:val="000000" w:themeColor="text1"/>
        </w:rPr>
        <w:t>м</w:t>
      </w:r>
      <w:r w:rsidR="008F2F30" w:rsidRPr="005A664F">
        <w:rPr>
          <w:color w:val="000000" w:themeColor="text1"/>
        </w:rPr>
        <w:t>етод хорошо масштабируется и может обрабатывать большие наборы данных с высокой скоростью.</w:t>
      </w:r>
    </w:p>
    <w:p w14:paraId="4AC18F5B" w14:textId="25DA0E49" w:rsidR="00D1363F" w:rsidRPr="005A664F" w:rsidRDefault="00D1363F" w:rsidP="00786AAE">
      <w:pPr>
        <w:pStyle w:val="af0"/>
        <w:rPr>
          <w:color w:val="000000" w:themeColor="text1"/>
        </w:rPr>
      </w:pPr>
      <w:r w:rsidRPr="005A664F">
        <w:rPr>
          <w:color w:val="000000" w:themeColor="text1"/>
        </w:rPr>
        <w:t xml:space="preserve">Недостатками случайных лесов являются: </w:t>
      </w:r>
    </w:p>
    <w:p w14:paraId="57181D4B" w14:textId="044349D2" w:rsidR="00D1363F" w:rsidRPr="005A664F" w:rsidRDefault="00FC7F1C">
      <w:pPr>
        <w:pStyle w:val="a1"/>
        <w:numPr>
          <w:ilvl w:val="0"/>
          <w:numId w:val="9"/>
        </w:numPr>
        <w:rPr>
          <w:color w:val="000000" w:themeColor="text1"/>
        </w:rPr>
      </w:pPr>
      <w:r w:rsidRPr="005A664F">
        <w:rPr>
          <w:color w:val="000000" w:themeColor="text1"/>
        </w:rPr>
        <w:t>м</w:t>
      </w:r>
      <w:r w:rsidR="008F2F30" w:rsidRPr="005A664F">
        <w:rPr>
          <w:color w:val="000000" w:themeColor="text1"/>
        </w:rPr>
        <w:t>едленная работа при большом количестве деревьев</w:t>
      </w:r>
      <w:r w:rsidRPr="005A664F">
        <w:rPr>
          <w:color w:val="000000" w:themeColor="text1"/>
        </w:rPr>
        <w:t xml:space="preserve"> –</w:t>
      </w:r>
      <w:r w:rsidR="00D1363F" w:rsidRPr="005A664F">
        <w:rPr>
          <w:color w:val="000000" w:themeColor="text1"/>
        </w:rPr>
        <w:t xml:space="preserve"> с</w:t>
      </w:r>
      <w:r w:rsidR="008F2F30" w:rsidRPr="005A664F">
        <w:rPr>
          <w:color w:val="000000" w:themeColor="text1"/>
        </w:rPr>
        <w:t xml:space="preserve"> увеличением числа деревьев растет время вычислений, что может быть проблематично для реального времени</w:t>
      </w:r>
      <w:r w:rsidR="003E0689" w:rsidRPr="005A664F">
        <w:rPr>
          <w:color w:val="000000" w:themeColor="text1"/>
        </w:rPr>
        <w:t>;</w:t>
      </w:r>
    </w:p>
    <w:p w14:paraId="53BF8CC7" w14:textId="5D8EAE36" w:rsidR="008F2F30" w:rsidRPr="005A664F" w:rsidRDefault="00FC7F1C">
      <w:pPr>
        <w:pStyle w:val="a1"/>
        <w:numPr>
          <w:ilvl w:val="0"/>
          <w:numId w:val="9"/>
        </w:numPr>
        <w:rPr>
          <w:color w:val="000000" w:themeColor="text1"/>
        </w:rPr>
      </w:pPr>
      <w:r w:rsidRPr="005A664F">
        <w:rPr>
          <w:color w:val="000000" w:themeColor="text1"/>
        </w:rPr>
        <w:t>т</w:t>
      </w:r>
      <w:r w:rsidR="008F2F30" w:rsidRPr="005A664F">
        <w:rPr>
          <w:color w:val="000000" w:themeColor="text1"/>
        </w:rPr>
        <w:t>ребует больше ресурсов для хранения и обработки данных</w:t>
      </w:r>
      <w:r w:rsidRPr="005A664F">
        <w:rPr>
          <w:color w:val="000000" w:themeColor="text1"/>
        </w:rPr>
        <w:t xml:space="preserve"> –</w:t>
      </w:r>
      <w:r w:rsidR="008F2F30" w:rsidRPr="005A664F">
        <w:rPr>
          <w:color w:val="000000" w:themeColor="text1"/>
        </w:rPr>
        <w:t xml:space="preserve"> </w:t>
      </w:r>
      <w:r w:rsidR="00D1363F" w:rsidRPr="005A664F">
        <w:rPr>
          <w:color w:val="000000" w:themeColor="text1"/>
        </w:rPr>
        <w:t>д</w:t>
      </w:r>
      <w:r w:rsidR="008F2F30" w:rsidRPr="005A664F">
        <w:rPr>
          <w:color w:val="000000" w:themeColor="text1"/>
        </w:rPr>
        <w:t>ля работы метода требуется значительное количество оперативной памяти и вычислительной мощности.</w:t>
      </w:r>
    </w:p>
    <w:p w14:paraId="13732943" w14:textId="3959BDB8" w:rsidR="008F2F30" w:rsidRPr="005A664F" w:rsidRDefault="008F2F30" w:rsidP="00786AAE">
      <w:pPr>
        <w:pStyle w:val="af0"/>
        <w:rPr>
          <w:color w:val="000000" w:themeColor="text1"/>
        </w:rPr>
      </w:pPr>
      <w:r w:rsidRPr="005A664F">
        <w:rPr>
          <w:color w:val="000000" w:themeColor="text1"/>
        </w:rPr>
        <w:t>Случайные леса являются мощным и гибким методом машинного обучения, который успешно применяется для прогнозирования и анализа патентных данных. Этот метод помогает выявлять важные признаки и делать точные предсказания, что важно для стратегического планирования и инновационной деятельности.</w:t>
      </w:r>
    </w:p>
    <w:p w14:paraId="2D47EE2E" w14:textId="77777777" w:rsidR="00D3107C" w:rsidRPr="005A664F" w:rsidRDefault="00D3107C" w:rsidP="00786AAE">
      <w:pPr>
        <w:pStyle w:val="af0"/>
        <w:rPr>
          <w:i/>
          <w:iCs/>
          <w:color w:val="000000" w:themeColor="text1"/>
        </w:rPr>
      </w:pPr>
      <w:r w:rsidRPr="005A664F">
        <w:rPr>
          <w:i/>
          <w:iCs/>
          <w:color w:val="000000" w:themeColor="text1"/>
        </w:rPr>
        <w:t xml:space="preserve">Глубокое обучение </w:t>
      </w:r>
    </w:p>
    <w:p w14:paraId="42EB2914" w14:textId="4C5D2B03" w:rsidR="00FF684F" w:rsidRPr="005A664F" w:rsidRDefault="00FF684F" w:rsidP="00786AAE">
      <w:pPr>
        <w:pStyle w:val="af0"/>
        <w:rPr>
          <w:color w:val="000000" w:themeColor="text1"/>
        </w:rPr>
      </w:pPr>
      <w:r w:rsidRPr="005A664F">
        <w:rPr>
          <w:color w:val="000000" w:themeColor="text1"/>
        </w:rPr>
        <w:t xml:space="preserve">Глубокое обучение (Deep Learning) </w:t>
      </w:r>
      <w:r w:rsidR="00090AA1" w:rsidRPr="005A664F">
        <w:rPr>
          <w:color w:val="000000" w:themeColor="text1"/>
        </w:rPr>
        <w:t>[</w:t>
      </w:r>
      <w:r w:rsidR="00560AFF" w:rsidRPr="005A664F">
        <w:rPr>
          <w:color w:val="000000" w:themeColor="text1"/>
        </w:rPr>
        <w:t>32</w:t>
      </w:r>
      <w:r w:rsidR="00090AA1" w:rsidRPr="005A664F">
        <w:rPr>
          <w:color w:val="000000" w:themeColor="text1"/>
        </w:rPr>
        <w:t xml:space="preserve">] </w:t>
      </w:r>
      <w:r w:rsidRPr="005A664F">
        <w:rPr>
          <w:color w:val="000000" w:themeColor="text1"/>
        </w:rPr>
        <w:t xml:space="preserve">стало одним из ведущих методов в машинном обучении благодаря своей способности обрабатывать большие объемы данных и выявлять сложные зависимости. В контексте </w:t>
      </w:r>
      <w:r w:rsidRPr="005A664F">
        <w:rPr>
          <w:color w:val="000000" w:themeColor="text1"/>
        </w:rPr>
        <w:lastRenderedPageBreak/>
        <w:t>прогнозирования появления новых технологий на основе патентной информации глубокое обучение предоставляет мощные инструменты для анализа текстовых данных, выявления тенденций и предсказания будущих инноваций.</w:t>
      </w:r>
    </w:p>
    <w:p w14:paraId="6252105A" w14:textId="6BB9B5F3" w:rsidR="009E237A" w:rsidRPr="005A664F" w:rsidRDefault="009E237A" w:rsidP="009E237A">
      <w:pPr>
        <w:pStyle w:val="af0"/>
        <w:rPr>
          <w:b/>
          <w:bCs/>
          <w:color w:val="000000" w:themeColor="text1"/>
        </w:rPr>
      </w:pPr>
      <w:r w:rsidRPr="005A664F">
        <w:rPr>
          <w:color w:val="000000" w:themeColor="text1"/>
        </w:rPr>
        <w:t xml:space="preserve">Самые распространенные методы глубокого обучения включают: многослойный перцептрон, </w:t>
      </w:r>
      <w:proofErr w:type="spellStart"/>
      <w:r w:rsidRPr="005A664F">
        <w:rPr>
          <w:color w:val="000000" w:themeColor="text1"/>
        </w:rPr>
        <w:t>свёрточные</w:t>
      </w:r>
      <w:proofErr w:type="spellEnd"/>
      <w:r w:rsidRPr="005A664F">
        <w:rPr>
          <w:color w:val="000000" w:themeColor="text1"/>
        </w:rPr>
        <w:t xml:space="preserve"> нейронные сети, рекуррентные нейронные сети, долгая краткосрочная память и архитектура </w:t>
      </w:r>
      <w:proofErr w:type="spellStart"/>
      <w:r w:rsidRPr="005A664F">
        <w:rPr>
          <w:color w:val="000000" w:themeColor="text1"/>
        </w:rPr>
        <w:t>Transformer</w:t>
      </w:r>
      <w:proofErr w:type="spellEnd"/>
      <w:r w:rsidRPr="005A664F">
        <w:rPr>
          <w:color w:val="000000" w:themeColor="text1"/>
        </w:rPr>
        <w:t>.</w:t>
      </w:r>
    </w:p>
    <w:p w14:paraId="1D2ACE2A" w14:textId="4C63A2A2" w:rsidR="00FF684F" w:rsidRPr="000F7099" w:rsidRDefault="00FF684F" w:rsidP="00786AAE">
      <w:pPr>
        <w:pStyle w:val="af0"/>
        <w:rPr>
          <w:color w:val="000000" w:themeColor="text1"/>
        </w:rPr>
      </w:pPr>
      <w:r w:rsidRPr="005A664F">
        <w:rPr>
          <w:color w:val="000000" w:themeColor="text1"/>
        </w:rPr>
        <w:t>Многослойный перцептрон (MLP) является базовой формой нейронной сети, состоящей из входного слоя, одного или нескольких скрытых слоев и выходного слоя</w:t>
      </w:r>
      <w:r w:rsidR="001145AA" w:rsidRPr="005A664F">
        <w:rPr>
          <w:color w:val="000000" w:themeColor="text1"/>
        </w:rPr>
        <w:t xml:space="preserve"> [</w:t>
      </w:r>
      <w:r w:rsidR="00560AFF" w:rsidRPr="005A664F">
        <w:rPr>
          <w:color w:val="000000" w:themeColor="text1"/>
        </w:rPr>
        <w:t>33</w:t>
      </w:r>
      <w:r w:rsidR="001145AA" w:rsidRPr="005A664F">
        <w:rPr>
          <w:color w:val="000000" w:themeColor="text1"/>
        </w:rPr>
        <w:t>]</w:t>
      </w:r>
      <w:r w:rsidRPr="005A664F">
        <w:rPr>
          <w:color w:val="000000" w:themeColor="text1"/>
        </w:rPr>
        <w:t>. Каждый нейрон в сети соединен с нейронами следующего слоя, и обучение происходит путем обратного распространения ошибки (</w:t>
      </w:r>
      <w:proofErr w:type="spellStart"/>
      <w:r w:rsidRPr="005A664F">
        <w:rPr>
          <w:color w:val="000000" w:themeColor="text1"/>
        </w:rPr>
        <w:t>backpropagation</w:t>
      </w:r>
      <w:proofErr w:type="spellEnd"/>
      <w:r w:rsidRPr="005A664F">
        <w:rPr>
          <w:color w:val="000000" w:themeColor="text1"/>
        </w:rPr>
        <w:t>)</w:t>
      </w:r>
      <w:r w:rsidR="000F7099" w:rsidRPr="000F7099">
        <w:rPr>
          <w:color w:val="000000" w:themeColor="text1"/>
        </w:rPr>
        <w:t>:</w:t>
      </w:r>
    </w:p>
    <w:p w14:paraId="0E33F4CE" w14:textId="13C5123C" w:rsidR="00FF684F" w:rsidRPr="005A664F" w:rsidRDefault="00000000" w:rsidP="00786AAE">
      <w:pPr>
        <w:pStyle w:val="af0"/>
        <w:rPr>
          <w:rFonts w:eastAsiaTheme="minorEastAsia"/>
          <w:i/>
          <w:color w:val="000000" w:themeColor="text1"/>
        </w:rPr>
      </w:pPr>
      <m:oMathPara>
        <m:oMath>
          <m:eqArr>
            <m:eqArrPr>
              <m:maxDist m:val="1"/>
              <m:ctrlPr>
                <w:rPr>
                  <w:rFonts w:ascii="Cambria Math" w:eastAsiaTheme="minorEastAsia" w:hAnsi="Cambria Math"/>
                  <w:i/>
                  <w:color w:val="000000" w:themeColor="text1"/>
                </w:rPr>
              </m:ctrlPr>
            </m:eqArrPr>
            <m:e>
              <m:r>
                <w:rPr>
                  <w:rFonts w:ascii="Cambria Math" w:hAnsi="Cambria Math"/>
                  <w:color w:val="000000" w:themeColor="text1"/>
                </w:rPr>
                <m:t>y</m:t>
              </m:r>
              <m:r>
                <m:rPr>
                  <m:sty m:val="p"/>
                </m:rPr>
                <w:rPr>
                  <w:rFonts w:ascii="Cambria Math" w:hAnsi="Cambria Math"/>
                  <w:color w:val="000000" w:themeColor="text1"/>
                </w:rPr>
                <m:t>=</m:t>
              </m:r>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W</m:t>
                  </m:r>
                  <m:r>
                    <m:rPr>
                      <m:sty m:val="p"/>
                    </m:rPr>
                    <w:rPr>
                      <w:rFonts w:ascii="Cambria Math" w:hAnsi="Cambria Math"/>
                      <w:color w:val="000000" w:themeColor="text1"/>
                    </w:rPr>
                    <m:t>*</m:t>
                  </m:r>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b</m:t>
                  </m:r>
                </m:e>
              </m:d>
              <m:r>
                <w:rPr>
                  <w:rFonts w:ascii="Cambria Math" w:eastAsiaTheme="minorEastAsia" w:hAnsi="Cambria Math"/>
                  <w:color w:val="000000" w:themeColor="text1"/>
                </w:rPr>
                <m:t xml:space="preserve">, </m:t>
              </m:r>
              <m:r>
                <w:rPr>
                  <w:rFonts w:ascii="Cambria Math"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11</m:t>
                  </m:r>
                </m:e>
              </m:d>
              <m:ctrlPr>
                <w:rPr>
                  <w:rFonts w:ascii="Cambria Math" w:hAnsi="Cambria Math"/>
                  <w:i/>
                  <w:color w:val="000000" w:themeColor="text1"/>
                </w:rPr>
              </m:ctrlPr>
            </m:e>
          </m:eqArr>
        </m:oMath>
      </m:oMathPara>
    </w:p>
    <w:p w14:paraId="609853E6" w14:textId="61345F4C" w:rsidR="00FF684F" w:rsidRPr="005A664F" w:rsidRDefault="004A14C5" w:rsidP="004A14C5">
      <w:pPr>
        <w:pStyle w:val="af0"/>
        <w:ind w:firstLine="0"/>
        <w:rPr>
          <w:color w:val="000000" w:themeColor="text1"/>
        </w:rPr>
      </w:pPr>
      <w:r w:rsidRPr="005A664F">
        <w:rPr>
          <w:color w:val="000000" w:themeColor="text1"/>
        </w:rPr>
        <w:t>где</w:t>
      </w:r>
      <w:r w:rsidR="00FF684F" w:rsidRPr="005A664F">
        <w:rPr>
          <w:color w:val="000000" w:themeColor="text1"/>
        </w:rPr>
        <w:t xml:space="preserve"> </w:t>
      </w:r>
      <m:oMath>
        <m:r>
          <w:rPr>
            <w:rFonts w:ascii="Cambria Math" w:hAnsi="Cambria Math"/>
            <w:color w:val="000000" w:themeColor="text1"/>
          </w:rPr>
          <m:t>y</m:t>
        </m:r>
      </m:oMath>
      <w:r w:rsidR="00FF684F" w:rsidRPr="005A664F">
        <w:rPr>
          <w:rFonts w:eastAsiaTheme="minorEastAsia"/>
          <w:color w:val="000000" w:themeColor="text1"/>
        </w:rPr>
        <w:t xml:space="preserve"> –</w:t>
      </w:r>
      <w:r w:rsidR="00FF684F" w:rsidRPr="005A664F">
        <w:rPr>
          <w:color w:val="000000" w:themeColor="text1"/>
        </w:rPr>
        <w:t xml:space="preserve"> предсказание, </w:t>
      </w:r>
      <m:oMath>
        <m:r>
          <w:rPr>
            <w:rFonts w:ascii="Cambria Math" w:hAnsi="Cambria Math"/>
            <w:color w:val="000000" w:themeColor="text1"/>
          </w:rPr>
          <m:t>x</m:t>
        </m:r>
      </m:oMath>
      <w:r w:rsidR="00FF684F" w:rsidRPr="005A664F">
        <w:rPr>
          <w:rFonts w:eastAsiaTheme="minorEastAsia"/>
          <w:color w:val="000000" w:themeColor="text1"/>
        </w:rPr>
        <w:t xml:space="preserve"> </w:t>
      </w:r>
      <w:r w:rsidR="00FF684F" w:rsidRPr="005A664F">
        <w:rPr>
          <w:color w:val="000000" w:themeColor="text1"/>
        </w:rPr>
        <w:t xml:space="preserve">– входной вектор, </w:t>
      </w:r>
      <m:oMath>
        <m:r>
          <w:rPr>
            <w:rFonts w:ascii="Cambria Math" w:hAnsi="Cambria Math"/>
            <w:color w:val="000000" w:themeColor="text1"/>
          </w:rPr>
          <m:t>W</m:t>
        </m:r>
      </m:oMath>
      <w:r w:rsidR="00FF684F" w:rsidRPr="005A664F">
        <w:rPr>
          <w:rFonts w:eastAsiaTheme="minorEastAsia"/>
          <w:color w:val="000000" w:themeColor="text1"/>
        </w:rPr>
        <w:t xml:space="preserve"> – </w:t>
      </w:r>
      <w:r w:rsidR="00FF684F" w:rsidRPr="005A664F">
        <w:rPr>
          <w:color w:val="000000" w:themeColor="text1"/>
        </w:rPr>
        <w:t xml:space="preserve">матрица весов, </w:t>
      </w:r>
      <m:oMath>
        <m:r>
          <w:rPr>
            <w:rFonts w:ascii="Cambria Math" w:hAnsi="Cambria Math"/>
            <w:color w:val="000000" w:themeColor="text1"/>
          </w:rPr>
          <m:t>b</m:t>
        </m:r>
      </m:oMath>
      <w:r w:rsidR="00FF684F" w:rsidRPr="005A664F">
        <w:rPr>
          <w:rFonts w:eastAsiaTheme="minorEastAsia"/>
          <w:color w:val="000000" w:themeColor="text1"/>
        </w:rPr>
        <w:t xml:space="preserve"> – </w:t>
      </w:r>
      <w:r w:rsidR="00FF684F" w:rsidRPr="005A664F">
        <w:rPr>
          <w:color w:val="000000" w:themeColor="text1"/>
        </w:rPr>
        <w:t xml:space="preserve">смещение, </w:t>
      </w:r>
      <m:oMath>
        <m:r>
          <w:rPr>
            <w:rFonts w:ascii="Cambria Math" w:hAnsi="Cambria Math"/>
            <w:color w:val="000000" w:themeColor="text1"/>
          </w:rPr>
          <m:t>f</m:t>
        </m:r>
      </m:oMath>
      <w:r w:rsidR="00FF684F" w:rsidRPr="005A664F">
        <w:rPr>
          <w:color w:val="000000" w:themeColor="text1"/>
        </w:rPr>
        <w:t xml:space="preserve"> – нелинейная активационная функция.</w:t>
      </w:r>
    </w:p>
    <w:p w14:paraId="51DACB7A" w14:textId="25DA1A99" w:rsidR="00786AAE" w:rsidRPr="005A664F" w:rsidRDefault="00786AAE" w:rsidP="00786AAE">
      <w:pPr>
        <w:pStyle w:val="af0"/>
        <w:rPr>
          <w:color w:val="000000" w:themeColor="text1"/>
        </w:rPr>
      </w:pPr>
      <w:r w:rsidRPr="005A664F">
        <w:rPr>
          <w:color w:val="000000" w:themeColor="text1"/>
        </w:rPr>
        <w:t>Сеть состоит из нескольких слоев, каждый из которых выполняет свою функцию. Так основными структурными элементами являются:</w:t>
      </w:r>
    </w:p>
    <w:p w14:paraId="2B2FFA49" w14:textId="5F5CE3DD" w:rsidR="00786AAE" w:rsidRPr="005A664F" w:rsidRDefault="00441F00">
      <w:pPr>
        <w:pStyle w:val="a1"/>
        <w:numPr>
          <w:ilvl w:val="0"/>
          <w:numId w:val="18"/>
        </w:numPr>
        <w:rPr>
          <w:color w:val="000000" w:themeColor="text1"/>
        </w:rPr>
      </w:pPr>
      <w:r w:rsidRPr="005A664F">
        <w:rPr>
          <w:color w:val="000000" w:themeColor="text1"/>
        </w:rPr>
        <w:t>в</w:t>
      </w:r>
      <w:r w:rsidR="00786AAE" w:rsidRPr="005A664F">
        <w:rPr>
          <w:color w:val="000000" w:themeColor="text1"/>
        </w:rPr>
        <w:t>ходной слой</w:t>
      </w:r>
      <w:r w:rsidR="00445F8F" w:rsidRPr="005A664F">
        <w:rPr>
          <w:color w:val="000000" w:themeColor="text1"/>
        </w:rPr>
        <w:t xml:space="preserve"> – к</w:t>
      </w:r>
      <w:r w:rsidR="00786AAE" w:rsidRPr="005A664F">
        <w:rPr>
          <w:color w:val="000000" w:themeColor="text1"/>
        </w:rPr>
        <w:t>аждый нейрон во входном слое представляет одну характеристику входных данных</w:t>
      </w:r>
      <w:r w:rsidR="00F34C9C" w:rsidRPr="005A664F">
        <w:rPr>
          <w:color w:val="000000" w:themeColor="text1"/>
        </w:rPr>
        <w:t>; е</w:t>
      </w:r>
      <w:r w:rsidR="00786AAE" w:rsidRPr="005A664F">
        <w:rPr>
          <w:color w:val="000000" w:themeColor="text1"/>
        </w:rPr>
        <w:t xml:space="preserve">сли у нас есть </w:t>
      </w:r>
      <m:oMath>
        <m:r>
          <w:rPr>
            <w:rFonts w:ascii="Cambria Math" w:hAnsi="Cambria Math"/>
            <w:color w:val="000000" w:themeColor="text1"/>
          </w:rPr>
          <m:t>n</m:t>
        </m:r>
      </m:oMath>
      <w:r w:rsidR="00F34C9C" w:rsidRPr="005A664F">
        <w:rPr>
          <w:rFonts w:eastAsiaTheme="minorEastAsia"/>
          <w:color w:val="000000" w:themeColor="text1"/>
        </w:rPr>
        <w:t xml:space="preserve"> </w:t>
      </w:r>
      <w:r w:rsidR="00786AAE" w:rsidRPr="005A664F">
        <w:rPr>
          <w:color w:val="000000" w:themeColor="text1"/>
        </w:rPr>
        <w:t xml:space="preserve">входных характеристик, то входной слой будет содержать </w:t>
      </w:r>
      <m:oMath>
        <m:r>
          <w:rPr>
            <w:rFonts w:ascii="Cambria Math" w:hAnsi="Cambria Math"/>
            <w:color w:val="000000" w:themeColor="text1"/>
          </w:rPr>
          <m:t>n</m:t>
        </m:r>
      </m:oMath>
      <w:r w:rsidR="00F34C9C" w:rsidRPr="005A664F">
        <w:rPr>
          <w:rFonts w:eastAsiaTheme="minorEastAsia"/>
          <w:color w:val="000000" w:themeColor="text1"/>
        </w:rPr>
        <w:t xml:space="preserve"> </w:t>
      </w:r>
      <w:r w:rsidR="00786AAE" w:rsidRPr="005A664F">
        <w:rPr>
          <w:color w:val="000000" w:themeColor="text1"/>
        </w:rPr>
        <w:t>нейронов</w:t>
      </w:r>
      <w:r w:rsidR="00B16E36" w:rsidRPr="005A664F">
        <w:rPr>
          <w:color w:val="000000" w:themeColor="text1"/>
        </w:rPr>
        <w:t>;</w:t>
      </w:r>
      <w:r w:rsidR="00786AAE" w:rsidRPr="005A664F">
        <w:rPr>
          <w:color w:val="000000" w:themeColor="text1"/>
        </w:rPr>
        <w:t xml:space="preserve"> </w:t>
      </w:r>
      <w:r w:rsidR="00B16E36" w:rsidRPr="005A664F">
        <w:rPr>
          <w:color w:val="000000" w:themeColor="text1"/>
        </w:rPr>
        <w:t>в</w:t>
      </w:r>
      <w:r w:rsidR="00786AAE" w:rsidRPr="005A664F">
        <w:rPr>
          <w:color w:val="000000" w:themeColor="text1"/>
        </w:rPr>
        <w:t>ходной слой передает данные скрытым слоям без каких-либо преобразований</w:t>
      </w:r>
      <w:r w:rsidR="003E0689" w:rsidRPr="005A664F">
        <w:rPr>
          <w:color w:val="000000" w:themeColor="text1"/>
        </w:rPr>
        <w:t>;</w:t>
      </w:r>
    </w:p>
    <w:p w14:paraId="41EA3F70" w14:textId="66570EF2" w:rsidR="00786AAE" w:rsidRPr="005A664F" w:rsidRDefault="00441F00">
      <w:pPr>
        <w:pStyle w:val="a1"/>
        <w:numPr>
          <w:ilvl w:val="0"/>
          <w:numId w:val="18"/>
        </w:numPr>
        <w:rPr>
          <w:color w:val="000000" w:themeColor="text1"/>
        </w:rPr>
      </w:pPr>
      <w:r w:rsidRPr="005A664F">
        <w:rPr>
          <w:color w:val="000000" w:themeColor="text1"/>
        </w:rPr>
        <w:t>с</w:t>
      </w:r>
      <w:r w:rsidR="00786AAE" w:rsidRPr="005A664F">
        <w:rPr>
          <w:color w:val="000000" w:themeColor="text1"/>
        </w:rPr>
        <w:t>крытые слои</w:t>
      </w:r>
      <w:r w:rsidR="00445F8F" w:rsidRPr="005A664F">
        <w:rPr>
          <w:color w:val="000000" w:themeColor="text1"/>
        </w:rPr>
        <w:t xml:space="preserve"> – </w:t>
      </w:r>
      <w:r w:rsidR="00786AAE" w:rsidRPr="005A664F">
        <w:rPr>
          <w:color w:val="000000" w:themeColor="text1"/>
        </w:rPr>
        <w:t>позволяют модели учить сложные функции, которые невозможно учить с помощью одного слоя</w:t>
      </w:r>
      <w:r w:rsidR="00B16E36" w:rsidRPr="005A664F">
        <w:rPr>
          <w:color w:val="000000" w:themeColor="text1"/>
        </w:rPr>
        <w:t>;</w:t>
      </w:r>
      <w:r w:rsidR="00786AAE" w:rsidRPr="005A664F">
        <w:rPr>
          <w:color w:val="000000" w:themeColor="text1"/>
        </w:rPr>
        <w:t xml:space="preserve"> </w:t>
      </w:r>
      <w:r w:rsidR="00B16E36" w:rsidRPr="005A664F">
        <w:rPr>
          <w:color w:val="000000" w:themeColor="text1"/>
        </w:rPr>
        <w:t>к</w:t>
      </w:r>
      <w:r w:rsidR="00786AAE" w:rsidRPr="005A664F">
        <w:rPr>
          <w:color w:val="000000" w:themeColor="text1"/>
        </w:rPr>
        <w:t>аждый нейрон в скрытом слое получает входы от всех нейронов предыдущего слоя, применяет весовые коэффициенты и смещения, а затем передает выход через нелинейную активационную функцию</w:t>
      </w:r>
      <w:r w:rsidR="003E0689" w:rsidRPr="005A664F">
        <w:rPr>
          <w:color w:val="000000" w:themeColor="text1"/>
        </w:rPr>
        <w:t>;</w:t>
      </w:r>
    </w:p>
    <w:p w14:paraId="654A02F9" w14:textId="65E604FE" w:rsidR="00786AAE" w:rsidRPr="005A664F" w:rsidRDefault="00441F00">
      <w:pPr>
        <w:pStyle w:val="a1"/>
        <w:numPr>
          <w:ilvl w:val="0"/>
          <w:numId w:val="18"/>
        </w:numPr>
        <w:rPr>
          <w:color w:val="000000" w:themeColor="text1"/>
        </w:rPr>
      </w:pPr>
      <w:r w:rsidRPr="005A664F">
        <w:rPr>
          <w:color w:val="000000" w:themeColor="text1"/>
        </w:rPr>
        <w:t>в</w:t>
      </w:r>
      <w:r w:rsidR="00786AAE" w:rsidRPr="005A664F">
        <w:rPr>
          <w:color w:val="000000" w:themeColor="text1"/>
        </w:rPr>
        <w:t>ыходной слой</w:t>
      </w:r>
      <w:r w:rsidR="000D151C" w:rsidRPr="005A664F">
        <w:rPr>
          <w:color w:val="000000" w:themeColor="text1"/>
        </w:rPr>
        <w:t xml:space="preserve"> – </w:t>
      </w:r>
      <w:r w:rsidR="00786AAE" w:rsidRPr="005A664F">
        <w:rPr>
          <w:color w:val="000000" w:themeColor="text1"/>
        </w:rPr>
        <w:t>состоит из нейронов, которые производят окончательный вывод модели</w:t>
      </w:r>
      <w:r w:rsidR="00B16E36" w:rsidRPr="005A664F">
        <w:rPr>
          <w:color w:val="000000" w:themeColor="text1"/>
        </w:rPr>
        <w:t>;</w:t>
      </w:r>
      <w:r w:rsidR="00786AAE" w:rsidRPr="005A664F">
        <w:rPr>
          <w:color w:val="000000" w:themeColor="text1"/>
        </w:rPr>
        <w:t xml:space="preserve"> </w:t>
      </w:r>
      <w:r w:rsidR="00B16E36" w:rsidRPr="005A664F">
        <w:rPr>
          <w:color w:val="000000" w:themeColor="text1"/>
        </w:rPr>
        <w:t>к</w:t>
      </w:r>
      <w:r w:rsidR="00786AAE" w:rsidRPr="005A664F">
        <w:rPr>
          <w:color w:val="000000" w:themeColor="text1"/>
        </w:rPr>
        <w:t>оличество нейронов в выходном слое зависит от задачи</w:t>
      </w:r>
      <w:r w:rsidR="00EC2D03" w:rsidRPr="005A664F">
        <w:rPr>
          <w:color w:val="000000" w:themeColor="text1"/>
        </w:rPr>
        <w:t>;</w:t>
      </w:r>
      <w:r w:rsidR="00786AAE" w:rsidRPr="005A664F">
        <w:rPr>
          <w:color w:val="000000" w:themeColor="text1"/>
        </w:rPr>
        <w:t xml:space="preserve"> </w:t>
      </w:r>
      <w:r w:rsidR="00EC2D03" w:rsidRPr="005A664F">
        <w:rPr>
          <w:color w:val="000000" w:themeColor="text1"/>
        </w:rPr>
        <w:t>д</w:t>
      </w:r>
      <w:r w:rsidR="00786AAE" w:rsidRPr="005A664F">
        <w:rPr>
          <w:color w:val="000000" w:themeColor="text1"/>
        </w:rPr>
        <w:t xml:space="preserve">ля задач бинарной классификации используется один нейрон, для </w:t>
      </w:r>
      <w:proofErr w:type="spellStart"/>
      <w:r w:rsidR="00786AAE" w:rsidRPr="005A664F">
        <w:rPr>
          <w:color w:val="000000" w:themeColor="text1"/>
        </w:rPr>
        <w:lastRenderedPageBreak/>
        <w:t>многоклассовой</w:t>
      </w:r>
      <w:proofErr w:type="spellEnd"/>
      <w:r w:rsidR="00786AAE" w:rsidRPr="005A664F">
        <w:rPr>
          <w:color w:val="000000" w:themeColor="text1"/>
        </w:rPr>
        <w:t xml:space="preserve"> классификации </w:t>
      </w:r>
      <w:r w:rsidR="00D027D4" w:rsidRPr="005A664F">
        <w:rPr>
          <w:color w:val="000000" w:themeColor="text1"/>
        </w:rPr>
        <w:t>–</w:t>
      </w:r>
      <w:r w:rsidR="00786AAE" w:rsidRPr="005A664F">
        <w:rPr>
          <w:color w:val="000000" w:themeColor="text1"/>
        </w:rPr>
        <w:t xml:space="preserve"> несколько нейронов (по одному на каждый класс).</w:t>
      </w:r>
    </w:p>
    <w:p w14:paraId="3A043A07" w14:textId="6A202488" w:rsidR="00786AAE" w:rsidRPr="005A664F" w:rsidRDefault="00786AAE" w:rsidP="00786AAE">
      <w:pPr>
        <w:pStyle w:val="af0"/>
        <w:rPr>
          <w:color w:val="000000" w:themeColor="text1"/>
        </w:rPr>
      </w:pPr>
      <w:r w:rsidRPr="005A664F">
        <w:rPr>
          <w:color w:val="000000" w:themeColor="text1"/>
        </w:rPr>
        <w:t>Для того чтобы сеть могла учить нелинейные зависимости, используются различные функции активации</w:t>
      </w:r>
      <w:r w:rsidR="00877697" w:rsidRPr="005A664F">
        <w:rPr>
          <w:color w:val="000000" w:themeColor="text1"/>
        </w:rPr>
        <w:t xml:space="preserve"> [</w:t>
      </w:r>
      <w:r w:rsidR="00560AFF" w:rsidRPr="005A664F">
        <w:rPr>
          <w:color w:val="000000" w:themeColor="text1"/>
        </w:rPr>
        <w:t>34</w:t>
      </w:r>
      <w:r w:rsidR="00877697" w:rsidRPr="005A664F">
        <w:rPr>
          <w:color w:val="000000" w:themeColor="text1"/>
        </w:rPr>
        <w:t>]</w:t>
      </w:r>
      <w:r w:rsidR="00663C95" w:rsidRPr="005A664F">
        <w:rPr>
          <w:color w:val="000000" w:themeColor="text1"/>
        </w:rPr>
        <w:t xml:space="preserve"> (рисунок </w:t>
      </w:r>
      <w:r w:rsidR="00EB2C23" w:rsidRPr="005A664F">
        <w:rPr>
          <w:color w:val="000000" w:themeColor="text1"/>
        </w:rPr>
        <w:t>4</w:t>
      </w:r>
      <w:r w:rsidR="00663C95" w:rsidRPr="005A664F">
        <w:rPr>
          <w:color w:val="000000" w:themeColor="text1"/>
        </w:rPr>
        <w:t>)</w:t>
      </w:r>
      <w:r w:rsidRPr="005A664F">
        <w:rPr>
          <w:color w:val="000000" w:themeColor="text1"/>
        </w:rPr>
        <w:t>:</w:t>
      </w:r>
    </w:p>
    <w:p w14:paraId="6749F74B" w14:textId="491388B5" w:rsidR="00786AAE" w:rsidRPr="005A664F" w:rsidRDefault="00786AAE" w:rsidP="00786AAE">
      <w:pPr>
        <w:pStyle w:val="a"/>
        <w:rPr>
          <w:color w:val="000000" w:themeColor="text1"/>
        </w:rPr>
      </w:pPr>
      <w:proofErr w:type="spellStart"/>
      <w:r w:rsidRPr="005A664F">
        <w:rPr>
          <w:color w:val="000000" w:themeColor="text1"/>
        </w:rPr>
        <w:t>сигмоидная</w:t>
      </w:r>
      <w:proofErr w:type="spellEnd"/>
      <w:r w:rsidRPr="005A664F">
        <w:rPr>
          <w:color w:val="000000" w:themeColor="text1"/>
        </w:rPr>
        <w:t xml:space="preserve"> функция (</w:t>
      </w:r>
      <w:proofErr w:type="spellStart"/>
      <w:r w:rsidRPr="005A664F">
        <w:rPr>
          <w:color w:val="000000" w:themeColor="text1"/>
        </w:rPr>
        <w:t>Sigmoid</w:t>
      </w:r>
      <w:proofErr w:type="spellEnd"/>
      <w:r w:rsidRPr="005A664F">
        <w:rPr>
          <w:color w:val="000000" w:themeColor="text1"/>
        </w:rPr>
        <w:t>)</w:t>
      </w:r>
      <w:r w:rsidR="00281534" w:rsidRPr="005A664F">
        <w:rPr>
          <w:color w:val="000000" w:themeColor="text1"/>
        </w:rPr>
        <w:t xml:space="preserve"> – используется для вывода значений в диапазоне от 0 до 1:</w:t>
      </w:r>
    </w:p>
    <w:p w14:paraId="2DBE0E4A" w14:textId="459BDA02" w:rsidR="00281534" w:rsidRPr="005A664F" w:rsidRDefault="00000000" w:rsidP="00552493">
      <w:pPr>
        <w:pStyle w:val="af0"/>
        <w:ind w:firstLine="0"/>
        <w:rPr>
          <w:i/>
          <w:color w:val="000000" w:themeColor="text1"/>
        </w:rPr>
      </w:pPr>
      <m:oMathPara>
        <m:oMath>
          <m:eqArr>
            <m:eqArrPr>
              <m:maxDist m:val="1"/>
              <m:ctrlPr>
                <w:rPr>
                  <w:rFonts w:ascii="Cambria Math" w:eastAsiaTheme="minorEastAsia" w:hAnsi="Cambria Math"/>
                  <w:i/>
                  <w:color w:val="000000" w:themeColor="text1"/>
                </w:rPr>
              </m:ctrlPr>
            </m:eqArrPr>
            <m:e>
              <m:r>
                <w:rPr>
                  <w:rFonts w:ascii="Cambria Math" w:hAnsi="Cambria Math"/>
                  <w:color w:val="000000" w:themeColor="text1"/>
                </w:rPr>
                <m:t>σ</m:t>
              </m:r>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-x</m:t>
                      </m:r>
                    </m:sup>
                  </m:sSup>
                </m:den>
              </m:f>
              <m:r>
                <w:rPr>
                  <w:rFonts w:ascii="Cambria Math" w:eastAsiaTheme="minorEastAsia" w:hAnsi="Cambria Math"/>
                  <w:color w:val="000000" w:themeColor="text1"/>
                </w:rPr>
                <m:t>;</m:t>
              </m:r>
              <m:r>
                <w:rPr>
                  <w:rFonts w:ascii="Cambria Math" w:hAnsi="Cambria Math"/>
                  <w:color w:val="000000" w:themeColor="text1"/>
                </w:rPr>
                <m:t>#</m:t>
              </m:r>
              <m:r>
                <w:rPr>
                  <w:rFonts w:ascii="Cambria Math" w:eastAsiaTheme="minorEastAsia" w:hAnsi="Cambria Math"/>
                  <w:color w:val="000000" w:themeColor="text1"/>
                </w:rPr>
                <m:t xml:space="preserve"> </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12</m:t>
                  </m:r>
                </m:e>
              </m:d>
              <m:ctrlPr>
                <w:rPr>
                  <w:rFonts w:ascii="Cambria Math" w:hAnsi="Cambria Math"/>
                  <w:i/>
                  <w:color w:val="000000" w:themeColor="text1"/>
                </w:rPr>
              </m:ctrlPr>
            </m:e>
          </m:eqArr>
        </m:oMath>
      </m:oMathPara>
    </w:p>
    <w:p w14:paraId="3D9C3B30" w14:textId="628904DC" w:rsidR="00786AAE" w:rsidRPr="005A664F" w:rsidRDefault="00281534" w:rsidP="00786AAE">
      <w:pPr>
        <w:pStyle w:val="a"/>
        <w:rPr>
          <w:color w:val="000000" w:themeColor="text1"/>
        </w:rPr>
      </w:pPr>
      <w:r w:rsidRPr="005A664F">
        <w:rPr>
          <w:color w:val="000000" w:themeColor="text1"/>
        </w:rPr>
        <w:t>г</w:t>
      </w:r>
      <w:r w:rsidR="00786AAE" w:rsidRPr="005A664F">
        <w:rPr>
          <w:color w:val="000000" w:themeColor="text1"/>
        </w:rPr>
        <w:t>иперболический тангенс (</w:t>
      </w:r>
      <w:proofErr w:type="spellStart"/>
      <w:r w:rsidR="00073347" w:rsidRPr="005A664F">
        <w:rPr>
          <w:color w:val="000000" w:themeColor="text1"/>
        </w:rPr>
        <w:t>t</w:t>
      </w:r>
      <w:r w:rsidR="00786AAE" w:rsidRPr="005A664F">
        <w:rPr>
          <w:color w:val="000000" w:themeColor="text1"/>
        </w:rPr>
        <w:t>anh</w:t>
      </w:r>
      <w:proofErr w:type="spellEnd"/>
      <w:r w:rsidR="00786AAE" w:rsidRPr="005A664F">
        <w:rPr>
          <w:color w:val="000000" w:themeColor="text1"/>
        </w:rPr>
        <w:t>)</w:t>
      </w:r>
      <w:r w:rsidRPr="005A664F">
        <w:rPr>
          <w:color w:val="000000" w:themeColor="text1"/>
        </w:rPr>
        <w:t xml:space="preserve"> – выводит значения в диапазоне от -1 до 1:</w:t>
      </w:r>
    </w:p>
    <w:p w14:paraId="2F963A59" w14:textId="66564AD8" w:rsidR="00281534" w:rsidRPr="005A664F" w:rsidRDefault="00000000" w:rsidP="00281534">
      <w:pPr>
        <w:pStyle w:val="af0"/>
        <w:rPr>
          <w:i/>
          <w:color w:val="000000" w:themeColor="text1"/>
        </w:rPr>
      </w:pPr>
      <m:oMathPara>
        <m:oMath>
          <m:eqArr>
            <m:eqArrPr>
              <m:maxDist m:val="1"/>
              <m:ctrlPr>
                <w:rPr>
                  <w:rFonts w:ascii="Cambria Math" w:eastAsiaTheme="minorEastAsia" w:hAnsi="Cambria Math"/>
                  <w:i/>
                  <w:color w:val="000000" w:themeColor="text1"/>
                </w:rPr>
              </m:ctrlPr>
            </m:eqArrPr>
            <m:e>
              <m:func>
                <m:funcPr>
                  <m:ctrlPr>
                    <w:rPr>
                      <w:rFonts w:ascii="Cambria Math" w:hAnsi="Cambria Math"/>
                      <w:i/>
                      <w:color w:val="000000" w:themeColor="text1"/>
                    </w:rPr>
                  </m:ctrlPr>
                </m:funcPr>
                <m:fName>
                  <m:r>
                    <m:rPr>
                      <m:sty m:val="p"/>
                    </m:rPr>
                    <w:rPr>
                      <w:rFonts w:ascii="Cambria Math" w:hAnsi="Cambria Math"/>
                      <w:color w:val="000000" w:themeColor="text1"/>
                    </w:rPr>
                    <m:t>tanh</m:t>
                  </m:r>
                </m:fName>
                <m:e>
                  <m:d>
                    <m:dPr>
                      <m:ctrlPr>
                        <w:rPr>
                          <w:rFonts w:ascii="Cambria Math" w:hAnsi="Cambria Math"/>
                          <w:i/>
                          <w:color w:val="000000" w:themeColor="text1"/>
                        </w:rPr>
                      </m:ctrlPr>
                    </m:dPr>
                    <m:e>
                      <m:r>
                        <w:rPr>
                          <w:rFonts w:ascii="Cambria Math" w:hAnsi="Cambria Math"/>
                          <w:color w:val="000000" w:themeColor="text1"/>
                        </w:rPr>
                        <m:t>x</m:t>
                      </m:r>
                    </m:e>
                  </m:d>
                </m:e>
              </m:func>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e</m:t>
                      </m:r>
                    </m:e>
                    <m:sup>
                      <m:r>
                        <w:rPr>
                          <w:rFonts w:ascii="Cambria Math" w:eastAsiaTheme="minorEastAsia" w:hAnsi="Cambria Math"/>
                          <w:color w:val="000000" w:themeColor="text1"/>
                        </w:rPr>
                        <m:t>x</m:t>
                      </m:r>
                    </m:sup>
                  </m:sSup>
                  <m:r>
                    <w:rPr>
                      <w:rFonts w:ascii="Cambria Math" w:eastAsiaTheme="minorEastAsia" w:hAnsi="Cambria Math"/>
                      <w:color w:val="000000" w:themeColor="text1"/>
                    </w:rPr>
                    <m:t>-</m:t>
                  </m:r>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e</m:t>
                      </m:r>
                    </m:e>
                    <m:sup>
                      <m:r>
                        <w:rPr>
                          <w:rFonts w:ascii="Cambria Math" w:eastAsiaTheme="minorEastAsia" w:hAnsi="Cambria Math"/>
                          <w:color w:val="000000" w:themeColor="text1"/>
                        </w:rPr>
                        <m:t>-x</m:t>
                      </m:r>
                    </m:sup>
                  </m:sSup>
                </m:num>
                <m:den>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e</m:t>
                      </m:r>
                    </m:e>
                    <m:sup>
                      <m:r>
                        <w:rPr>
                          <w:rFonts w:ascii="Cambria Math" w:eastAsiaTheme="minorEastAsia" w:hAnsi="Cambria Math"/>
                          <w:color w:val="000000" w:themeColor="text1"/>
                        </w:rPr>
                        <m:t>x</m:t>
                      </m:r>
                    </m:sup>
                  </m:sSup>
                  <m:r>
                    <w:rPr>
                      <w:rFonts w:ascii="Cambria Math" w:eastAsiaTheme="minorEastAsia" w:hAnsi="Cambria Math"/>
                      <w:color w:val="000000" w:themeColor="text1"/>
                    </w:rPr>
                    <m:t>+</m:t>
                  </m:r>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e</m:t>
                      </m:r>
                    </m:e>
                    <m:sup>
                      <m:r>
                        <w:rPr>
                          <w:rFonts w:ascii="Cambria Math" w:eastAsiaTheme="minorEastAsia" w:hAnsi="Cambria Math"/>
                          <w:color w:val="000000" w:themeColor="text1"/>
                        </w:rPr>
                        <m:t>-x</m:t>
                      </m:r>
                    </m:sup>
                  </m:sSup>
                </m:den>
              </m:f>
              <m:r>
                <w:rPr>
                  <w:rFonts w:ascii="Cambria Math" w:eastAsiaTheme="minorEastAsia" w:hAnsi="Cambria Math"/>
                  <w:color w:val="000000" w:themeColor="text1"/>
                </w:rPr>
                <m:t>;</m:t>
              </m:r>
              <m:r>
                <w:rPr>
                  <w:rFonts w:ascii="Cambria Math" w:hAnsi="Cambria Math"/>
                  <w:color w:val="000000" w:themeColor="text1"/>
                </w:rPr>
                <m:t>#</m:t>
              </m:r>
              <m:r>
                <w:rPr>
                  <w:rFonts w:ascii="Cambria Math" w:eastAsiaTheme="minorEastAsia" w:hAnsi="Cambria Math"/>
                  <w:color w:val="000000" w:themeColor="text1"/>
                </w:rPr>
                <m:t xml:space="preserve"> </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13</m:t>
                  </m:r>
                </m:e>
              </m:d>
              <m:ctrlPr>
                <w:rPr>
                  <w:rFonts w:ascii="Cambria Math" w:hAnsi="Cambria Math"/>
                  <w:i/>
                  <w:color w:val="000000" w:themeColor="text1"/>
                </w:rPr>
              </m:ctrlPr>
            </m:e>
          </m:eqArr>
        </m:oMath>
      </m:oMathPara>
    </w:p>
    <w:p w14:paraId="53A35026" w14:textId="021614CE" w:rsidR="00786AAE" w:rsidRPr="005A664F" w:rsidRDefault="00AE06B9" w:rsidP="00786AAE">
      <w:pPr>
        <w:pStyle w:val="a"/>
        <w:rPr>
          <w:color w:val="000000" w:themeColor="text1"/>
        </w:rPr>
      </w:pPr>
      <w:r w:rsidRPr="005A664F">
        <w:rPr>
          <w:color w:val="000000" w:themeColor="text1"/>
        </w:rPr>
        <w:t>усеченное линейное преобразование</w:t>
      </w:r>
      <w:r w:rsidR="00FF152A" w:rsidRPr="005A664F">
        <w:rPr>
          <w:color w:val="000000" w:themeColor="text1"/>
        </w:rPr>
        <w:t xml:space="preserve"> (</w:t>
      </w:r>
      <w:proofErr w:type="spellStart"/>
      <w:r w:rsidR="00FF152A" w:rsidRPr="005A664F">
        <w:rPr>
          <w:color w:val="000000" w:themeColor="text1"/>
        </w:rPr>
        <w:t>ReLU</w:t>
      </w:r>
      <w:proofErr w:type="spellEnd"/>
      <w:r w:rsidR="00FF152A" w:rsidRPr="005A664F">
        <w:rPr>
          <w:color w:val="000000" w:themeColor="text1"/>
        </w:rPr>
        <w:t xml:space="preserve">) </w:t>
      </w:r>
      <w:r w:rsidR="00A611A1" w:rsidRPr="005A664F">
        <w:rPr>
          <w:color w:val="000000" w:themeColor="text1"/>
        </w:rPr>
        <w:t>– широко используется из-за своей простоты и эффективности в обучении глубоких сетей</w:t>
      </w:r>
      <w:r w:rsidR="00552493" w:rsidRPr="005A664F">
        <w:rPr>
          <w:color w:val="000000" w:themeColor="text1"/>
        </w:rPr>
        <w:t>:</w:t>
      </w:r>
    </w:p>
    <w:p w14:paraId="070843C5" w14:textId="4E2BAF81" w:rsidR="00A611A1" w:rsidRPr="005A664F" w:rsidRDefault="00000000" w:rsidP="00A611A1">
      <w:pPr>
        <w:pStyle w:val="af0"/>
        <w:rPr>
          <w:rFonts w:eastAsiaTheme="minorEastAsia"/>
          <w:color w:val="000000" w:themeColor="text1"/>
        </w:rPr>
      </w:pPr>
      <m:oMathPara>
        <m:oMath>
          <m:eqArr>
            <m:eqArrPr>
              <m:maxDist m:val="1"/>
              <m:ctrlPr>
                <w:rPr>
                  <w:rFonts w:ascii="Cambria Math" w:hAnsi="Cambria Math"/>
                  <w:i/>
                  <w:color w:val="000000" w:themeColor="text1"/>
                </w:rPr>
              </m:ctrlPr>
            </m:eqArrPr>
            <m:e>
              <m:r>
                <w:rPr>
                  <w:rFonts w:ascii="Cambria Math" w:hAnsi="Cambria Math"/>
                  <w:color w:val="000000" w:themeColor="text1"/>
                </w:rPr>
                <m:t>ReLU</m:t>
              </m:r>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max</m:t>
                  </m:r>
                </m:fName>
                <m:e>
                  <m:d>
                    <m:dPr>
                      <m:ctrlPr>
                        <w:rPr>
                          <w:rFonts w:ascii="Cambria Math" w:hAnsi="Cambria Math"/>
                          <w:i/>
                          <w:color w:val="000000" w:themeColor="text1"/>
                        </w:rPr>
                      </m:ctrlPr>
                    </m:dPr>
                    <m:e>
                      <m:r>
                        <w:rPr>
                          <w:rFonts w:ascii="Cambria Math" w:hAnsi="Cambria Math"/>
                          <w:color w:val="000000" w:themeColor="text1"/>
                        </w:rPr>
                        <m:t>0, x</m:t>
                      </m:r>
                    </m:e>
                  </m:d>
                </m:e>
              </m:func>
              <m:r>
                <w:rPr>
                  <w:rFonts w:ascii="Cambria Math" w:hAnsi="Cambria Math"/>
                  <w:color w:val="000000" w:themeColor="text1"/>
                </w:rPr>
                <m:t xml:space="preserve">. # </m:t>
              </m:r>
              <m:d>
                <m:dPr>
                  <m:ctrlPr>
                    <w:rPr>
                      <w:rFonts w:ascii="Cambria Math" w:hAnsi="Cambria Math"/>
                      <w:i/>
                      <w:color w:val="000000" w:themeColor="text1"/>
                    </w:rPr>
                  </m:ctrlPr>
                </m:dPr>
                <m:e>
                  <m:r>
                    <w:rPr>
                      <w:rFonts w:ascii="Cambria Math" w:hAnsi="Cambria Math"/>
                      <w:color w:val="000000" w:themeColor="text1"/>
                    </w:rPr>
                    <m:t>14</m:t>
                  </m:r>
                </m:e>
              </m:d>
            </m:e>
          </m:eqArr>
        </m:oMath>
      </m:oMathPara>
    </w:p>
    <w:p w14:paraId="4F0CD3FD" w14:textId="77777777" w:rsidR="00663C95" w:rsidRPr="005A664F" w:rsidRDefault="00663C95" w:rsidP="00663C95">
      <w:pPr>
        <w:pStyle w:val="afffc"/>
        <w:rPr>
          <w:color w:val="000000" w:themeColor="text1"/>
        </w:rPr>
      </w:pPr>
      <w:r w:rsidRPr="005A664F">
        <w:rPr>
          <w:noProof/>
          <w:color w:val="000000" w:themeColor="text1"/>
          <w:lang w:eastAsia="ru-RU"/>
        </w:rPr>
        <w:drawing>
          <wp:inline distT="0" distB="0" distL="0" distR="0" wp14:anchorId="2320B5C2" wp14:editId="5E95A991">
            <wp:extent cx="6020243" cy="1978533"/>
            <wp:effectExtent l="19050" t="19050" r="0" b="3175"/>
            <wp:docPr id="130" name="Рисунок 0" descr="Статья ГС-Страница 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татья ГС-Страница 2.drawio.png"/>
                    <pic:cNvPicPr/>
                  </pic:nvPicPr>
                  <pic:blipFill>
                    <a:blip r:embed="rId13" cstate="print"/>
                    <a:srcRect l="1299" t="6827" r="1402" b="6565"/>
                    <a:stretch>
                      <a:fillRect/>
                    </a:stretch>
                  </pic:blipFill>
                  <pic:spPr>
                    <a:xfrm>
                      <a:off x="0" y="0"/>
                      <a:ext cx="6040644" cy="1985238"/>
                    </a:xfrm>
                    <a:prstGeom prst="rect">
                      <a:avLst/>
                    </a:prstGeom>
                    <a:ln>
                      <a:solidFill>
                        <a:schemeClr val="tx1"/>
                      </a:solidFill>
                    </a:ln>
                  </pic:spPr>
                </pic:pic>
              </a:graphicData>
            </a:graphic>
          </wp:inline>
        </w:drawing>
      </w:r>
    </w:p>
    <w:p w14:paraId="3A2D6222" w14:textId="5297C912" w:rsidR="00663C95" w:rsidRPr="005A664F" w:rsidRDefault="00663C95" w:rsidP="00C929A2">
      <w:pPr>
        <w:pStyle w:val="aff5"/>
        <w:rPr>
          <w:color w:val="000000" w:themeColor="text1"/>
        </w:rPr>
      </w:pPr>
      <w:r w:rsidRPr="005A664F">
        <w:rPr>
          <w:color w:val="000000" w:themeColor="text1"/>
        </w:rPr>
        <w:t xml:space="preserve">Рисунок </w:t>
      </w:r>
      <w:r w:rsidR="00EB2C23" w:rsidRPr="005A664F">
        <w:rPr>
          <w:color w:val="000000" w:themeColor="text1"/>
        </w:rPr>
        <w:t>4</w:t>
      </w:r>
      <w:r w:rsidRPr="005A664F">
        <w:rPr>
          <w:color w:val="000000" w:themeColor="text1"/>
        </w:rPr>
        <w:t xml:space="preserve"> – Графики функций активации: </w:t>
      </w:r>
    </w:p>
    <w:p w14:paraId="7A1A884B" w14:textId="5ED2D945" w:rsidR="00663C95" w:rsidRPr="005A664F" w:rsidRDefault="00663C95" w:rsidP="00C929A2">
      <w:pPr>
        <w:pStyle w:val="aff5"/>
        <w:rPr>
          <w:color w:val="000000" w:themeColor="text1"/>
        </w:rPr>
      </w:pPr>
      <w:r w:rsidRPr="005A664F">
        <w:rPr>
          <w:color w:val="000000" w:themeColor="text1"/>
        </w:rPr>
        <w:t>а) – гиперболический тангенс</w:t>
      </w:r>
      <w:r w:rsidR="002E09F8" w:rsidRPr="005A664F">
        <w:rPr>
          <w:color w:val="000000" w:themeColor="text1"/>
        </w:rPr>
        <w:t>;</w:t>
      </w:r>
    </w:p>
    <w:p w14:paraId="66EB8C32" w14:textId="1E548553" w:rsidR="00663C95" w:rsidRPr="005A664F" w:rsidRDefault="00663C95" w:rsidP="00C929A2">
      <w:pPr>
        <w:pStyle w:val="aff5"/>
        <w:rPr>
          <w:color w:val="000000" w:themeColor="text1"/>
        </w:rPr>
      </w:pPr>
      <w:r w:rsidRPr="005A664F">
        <w:rPr>
          <w:color w:val="000000" w:themeColor="text1"/>
        </w:rPr>
        <w:t xml:space="preserve">б) – </w:t>
      </w:r>
      <w:proofErr w:type="spellStart"/>
      <w:r w:rsidRPr="005A664F">
        <w:rPr>
          <w:color w:val="000000" w:themeColor="text1"/>
        </w:rPr>
        <w:t>сигмоида</w:t>
      </w:r>
      <w:proofErr w:type="spellEnd"/>
      <w:r w:rsidR="002E09F8" w:rsidRPr="005A664F">
        <w:rPr>
          <w:color w:val="000000" w:themeColor="text1"/>
        </w:rPr>
        <w:t>;</w:t>
      </w:r>
    </w:p>
    <w:p w14:paraId="756E4A2E" w14:textId="3DFA3935" w:rsidR="00663C95" w:rsidRPr="005A664F" w:rsidRDefault="00663C95" w:rsidP="00C929A2">
      <w:pPr>
        <w:pStyle w:val="aff5"/>
        <w:rPr>
          <w:color w:val="000000" w:themeColor="text1"/>
        </w:rPr>
      </w:pPr>
      <w:r w:rsidRPr="005A664F">
        <w:rPr>
          <w:color w:val="000000" w:themeColor="text1"/>
        </w:rPr>
        <w:t>в) – усеченное линейное преобразование</w:t>
      </w:r>
    </w:p>
    <w:p w14:paraId="62570556" w14:textId="50D0568A" w:rsidR="00281534" w:rsidRPr="005A664F" w:rsidRDefault="000F5CEE" w:rsidP="00281534">
      <w:pPr>
        <w:pStyle w:val="af0"/>
        <w:rPr>
          <w:color w:val="000000" w:themeColor="text1"/>
        </w:rPr>
      </w:pPr>
      <w:r w:rsidRPr="005A664F">
        <w:rPr>
          <w:color w:val="000000" w:themeColor="text1"/>
        </w:rPr>
        <w:t>MLP обучается с использованием алгоритма обратного распространения ошибки (</w:t>
      </w:r>
      <w:proofErr w:type="spellStart"/>
      <w:r w:rsidRPr="005A664F">
        <w:rPr>
          <w:color w:val="000000" w:themeColor="text1"/>
        </w:rPr>
        <w:t>backpropagation</w:t>
      </w:r>
      <w:proofErr w:type="spellEnd"/>
      <w:r w:rsidRPr="005A664F">
        <w:rPr>
          <w:color w:val="000000" w:themeColor="text1"/>
        </w:rPr>
        <w:t>). Алгоритм включает следующие шаги:</w:t>
      </w:r>
    </w:p>
    <w:p w14:paraId="7B62BB93" w14:textId="556DCFA0" w:rsidR="000F5CEE" w:rsidRPr="005A664F" w:rsidRDefault="00EB6504">
      <w:pPr>
        <w:pStyle w:val="a1"/>
        <w:numPr>
          <w:ilvl w:val="0"/>
          <w:numId w:val="19"/>
        </w:numPr>
        <w:rPr>
          <w:color w:val="000000" w:themeColor="text1"/>
        </w:rPr>
      </w:pPr>
      <w:r w:rsidRPr="005A664F">
        <w:rPr>
          <w:color w:val="000000" w:themeColor="text1"/>
        </w:rPr>
        <w:t>п</w:t>
      </w:r>
      <w:r w:rsidR="000F5CEE" w:rsidRPr="005A664F">
        <w:rPr>
          <w:color w:val="000000" w:themeColor="text1"/>
        </w:rPr>
        <w:t>рямое распространение (</w:t>
      </w:r>
      <w:proofErr w:type="spellStart"/>
      <w:r w:rsidR="000F5CEE" w:rsidRPr="005A664F">
        <w:rPr>
          <w:color w:val="000000" w:themeColor="text1"/>
        </w:rPr>
        <w:t>Forward</w:t>
      </w:r>
      <w:proofErr w:type="spellEnd"/>
      <w:r w:rsidR="000F5CEE" w:rsidRPr="005A664F">
        <w:rPr>
          <w:color w:val="000000" w:themeColor="text1"/>
        </w:rPr>
        <w:t xml:space="preserve"> </w:t>
      </w:r>
      <w:proofErr w:type="spellStart"/>
      <w:r w:rsidR="000F5CEE" w:rsidRPr="005A664F">
        <w:rPr>
          <w:color w:val="000000" w:themeColor="text1"/>
        </w:rPr>
        <w:t>Propagation</w:t>
      </w:r>
      <w:proofErr w:type="spellEnd"/>
      <w:r w:rsidR="000F5CEE" w:rsidRPr="005A664F">
        <w:rPr>
          <w:color w:val="000000" w:themeColor="text1"/>
        </w:rPr>
        <w:t>)</w:t>
      </w:r>
      <w:r w:rsidR="000E14E7" w:rsidRPr="005A664F">
        <w:rPr>
          <w:color w:val="000000" w:themeColor="text1"/>
        </w:rPr>
        <w:t xml:space="preserve"> – в</w:t>
      </w:r>
      <w:r w:rsidR="000F5CEE" w:rsidRPr="005A664F">
        <w:rPr>
          <w:color w:val="000000" w:themeColor="text1"/>
        </w:rPr>
        <w:t>ходные данные проходят через сеть, и на каждом слое вычисляется выход</w:t>
      </w:r>
      <w:r w:rsidR="003E0689" w:rsidRPr="005A664F">
        <w:rPr>
          <w:color w:val="000000" w:themeColor="text1"/>
        </w:rPr>
        <w:t>;</w:t>
      </w:r>
    </w:p>
    <w:p w14:paraId="43021713" w14:textId="5EF38451" w:rsidR="000F5CEE" w:rsidRPr="005A664F" w:rsidRDefault="00EB6504">
      <w:pPr>
        <w:pStyle w:val="a1"/>
        <w:numPr>
          <w:ilvl w:val="0"/>
          <w:numId w:val="19"/>
        </w:numPr>
        <w:rPr>
          <w:color w:val="000000" w:themeColor="text1"/>
        </w:rPr>
      </w:pPr>
      <w:r w:rsidRPr="005A664F">
        <w:rPr>
          <w:color w:val="000000" w:themeColor="text1"/>
        </w:rPr>
        <w:lastRenderedPageBreak/>
        <w:t>в</w:t>
      </w:r>
      <w:r w:rsidR="000F5CEE" w:rsidRPr="005A664F">
        <w:rPr>
          <w:color w:val="000000" w:themeColor="text1"/>
        </w:rPr>
        <w:t>ычисление функции потерь (</w:t>
      </w:r>
      <w:proofErr w:type="spellStart"/>
      <w:r w:rsidR="000F5CEE" w:rsidRPr="005A664F">
        <w:rPr>
          <w:color w:val="000000" w:themeColor="text1"/>
        </w:rPr>
        <w:t>Loss</w:t>
      </w:r>
      <w:proofErr w:type="spellEnd"/>
      <w:r w:rsidR="000F5CEE" w:rsidRPr="005A664F">
        <w:rPr>
          <w:color w:val="000000" w:themeColor="text1"/>
        </w:rPr>
        <w:t xml:space="preserve"> </w:t>
      </w:r>
      <w:proofErr w:type="spellStart"/>
      <w:r w:rsidR="000F5CEE" w:rsidRPr="005A664F">
        <w:rPr>
          <w:color w:val="000000" w:themeColor="text1"/>
        </w:rPr>
        <w:t>Calculation</w:t>
      </w:r>
      <w:proofErr w:type="spellEnd"/>
      <w:r w:rsidR="000F5CEE" w:rsidRPr="005A664F">
        <w:rPr>
          <w:color w:val="000000" w:themeColor="text1"/>
        </w:rPr>
        <w:t>)</w:t>
      </w:r>
      <w:r w:rsidR="000E14E7" w:rsidRPr="005A664F">
        <w:rPr>
          <w:color w:val="000000" w:themeColor="text1"/>
        </w:rPr>
        <w:t xml:space="preserve"> –</w:t>
      </w:r>
      <w:r w:rsidR="000F5CEE" w:rsidRPr="005A664F">
        <w:rPr>
          <w:color w:val="000000" w:themeColor="text1"/>
        </w:rPr>
        <w:t xml:space="preserve"> </w:t>
      </w:r>
      <w:r w:rsidR="000E14E7" w:rsidRPr="005A664F">
        <w:rPr>
          <w:color w:val="000000" w:themeColor="text1"/>
        </w:rPr>
        <w:t>р</w:t>
      </w:r>
      <w:r w:rsidR="000F5CEE" w:rsidRPr="005A664F">
        <w:rPr>
          <w:color w:val="000000" w:themeColor="text1"/>
        </w:rPr>
        <w:t>азница между предсказанными значениями и реальными метками вычисляется с помощью функции потерь, такой как среднеквадратичная ошибка (MSE) или кросс-энтропия</w:t>
      </w:r>
      <w:r w:rsidR="003E0689" w:rsidRPr="005A664F">
        <w:rPr>
          <w:color w:val="000000" w:themeColor="text1"/>
        </w:rPr>
        <w:t>;</w:t>
      </w:r>
    </w:p>
    <w:p w14:paraId="33CAC4AC" w14:textId="62BE9A6A" w:rsidR="000F5CEE" w:rsidRPr="005A664F" w:rsidRDefault="00EB6504">
      <w:pPr>
        <w:pStyle w:val="a1"/>
        <w:numPr>
          <w:ilvl w:val="0"/>
          <w:numId w:val="19"/>
        </w:numPr>
        <w:rPr>
          <w:color w:val="000000" w:themeColor="text1"/>
        </w:rPr>
      </w:pPr>
      <w:r w:rsidRPr="005A664F">
        <w:rPr>
          <w:color w:val="000000" w:themeColor="text1"/>
        </w:rPr>
        <w:t>о</w:t>
      </w:r>
      <w:r w:rsidR="000F5CEE" w:rsidRPr="005A664F">
        <w:rPr>
          <w:color w:val="000000" w:themeColor="text1"/>
        </w:rPr>
        <w:t>братное распространение (</w:t>
      </w:r>
      <w:proofErr w:type="spellStart"/>
      <w:r w:rsidR="000F5CEE" w:rsidRPr="005A664F">
        <w:rPr>
          <w:color w:val="000000" w:themeColor="text1"/>
        </w:rPr>
        <w:t>Backpropagation</w:t>
      </w:r>
      <w:proofErr w:type="spellEnd"/>
      <w:r w:rsidR="000F5CEE" w:rsidRPr="005A664F">
        <w:rPr>
          <w:color w:val="000000" w:themeColor="text1"/>
        </w:rPr>
        <w:t>)</w:t>
      </w:r>
      <w:r w:rsidR="000E14E7" w:rsidRPr="005A664F">
        <w:rPr>
          <w:color w:val="000000" w:themeColor="text1"/>
        </w:rPr>
        <w:t xml:space="preserve"> – г</w:t>
      </w:r>
      <w:r w:rsidR="000F5CEE" w:rsidRPr="005A664F">
        <w:rPr>
          <w:color w:val="000000" w:themeColor="text1"/>
        </w:rPr>
        <w:t>радиенты функции потерь по отношению к параметрам модели (весам и смещениям) вычисляются с использованием метода градиентного спуска</w:t>
      </w:r>
      <w:r w:rsidR="003E0689" w:rsidRPr="005A664F">
        <w:rPr>
          <w:color w:val="000000" w:themeColor="text1"/>
        </w:rPr>
        <w:t>;</w:t>
      </w:r>
    </w:p>
    <w:p w14:paraId="3A5DDDC3" w14:textId="48F8CAC4" w:rsidR="000F5CEE" w:rsidRPr="005A664F" w:rsidRDefault="00EB6504">
      <w:pPr>
        <w:pStyle w:val="a1"/>
        <w:numPr>
          <w:ilvl w:val="0"/>
          <w:numId w:val="19"/>
        </w:numPr>
        <w:rPr>
          <w:color w:val="000000" w:themeColor="text1"/>
        </w:rPr>
      </w:pPr>
      <w:r w:rsidRPr="005A664F">
        <w:rPr>
          <w:color w:val="000000" w:themeColor="text1"/>
        </w:rPr>
        <w:t>о</w:t>
      </w:r>
      <w:r w:rsidR="000F5CEE" w:rsidRPr="005A664F">
        <w:rPr>
          <w:color w:val="000000" w:themeColor="text1"/>
        </w:rPr>
        <w:t>бновление параметров (</w:t>
      </w:r>
      <w:proofErr w:type="spellStart"/>
      <w:r w:rsidR="000F5CEE" w:rsidRPr="005A664F">
        <w:rPr>
          <w:color w:val="000000" w:themeColor="text1"/>
        </w:rPr>
        <w:t>Parameter</w:t>
      </w:r>
      <w:proofErr w:type="spellEnd"/>
      <w:r w:rsidR="000F5CEE" w:rsidRPr="005A664F">
        <w:rPr>
          <w:color w:val="000000" w:themeColor="text1"/>
        </w:rPr>
        <w:t xml:space="preserve"> Update)</w:t>
      </w:r>
      <w:r w:rsidR="000E14E7" w:rsidRPr="005A664F">
        <w:rPr>
          <w:color w:val="000000" w:themeColor="text1"/>
        </w:rPr>
        <w:t xml:space="preserve"> –</w:t>
      </w:r>
      <w:r w:rsidR="000F5CEE" w:rsidRPr="005A664F">
        <w:rPr>
          <w:color w:val="000000" w:themeColor="text1"/>
        </w:rPr>
        <w:t xml:space="preserve"> </w:t>
      </w:r>
      <w:r w:rsidR="000E14E7" w:rsidRPr="005A664F">
        <w:rPr>
          <w:color w:val="000000" w:themeColor="text1"/>
        </w:rPr>
        <w:t>п</w:t>
      </w:r>
      <w:r w:rsidR="000F5CEE" w:rsidRPr="005A664F">
        <w:rPr>
          <w:color w:val="000000" w:themeColor="text1"/>
        </w:rPr>
        <w:t>араметры модели обновляются в направлении, противоположном градиенту, чтобы минимизировать функцию потерь</w:t>
      </w:r>
      <w:r w:rsidR="00741529" w:rsidRPr="005A664F">
        <w:rPr>
          <w:color w:val="000000" w:themeColor="text1"/>
        </w:rPr>
        <w:t>:</w:t>
      </w:r>
    </w:p>
    <w:p w14:paraId="6124C8F8" w14:textId="3FCEDAA1" w:rsidR="000F5CEE" w:rsidRPr="005A664F" w:rsidRDefault="00000000" w:rsidP="00A6675D">
      <w:pPr>
        <w:pStyle w:val="af0"/>
        <w:rPr>
          <w:rFonts w:eastAsiaTheme="minorEastAsia"/>
          <w:i/>
          <w:color w:val="000000" w:themeColor="text1"/>
        </w:rPr>
      </w:pPr>
      <m:oMathPara>
        <m:oMath>
          <m:eqArr>
            <m:eqArrPr>
              <m:maxDist m:val="1"/>
              <m:ctrlPr>
                <w:rPr>
                  <w:rFonts w:ascii="Cambria Math" w:hAnsi="Cambria Math"/>
                  <w:i/>
                  <w:color w:val="000000" w:themeColor="text1"/>
                </w:rPr>
              </m:ctrlPr>
            </m:eqArrPr>
            <m:e>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ij</m:t>
                  </m:r>
                </m:sub>
              </m:sSub>
              <m:r>
                <w:rPr>
                  <w:rFonts w:ascii="Cambria Math" w:hAnsi="Cambria Math"/>
                  <w:color w:val="000000" w:themeColor="text1"/>
                </w:rPr>
                <m:t>=-η</m:t>
              </m:r>
              <m:f>
                <m:fPr>
                  <m:ctrlPr>
                    <w:rPr>
                      <w:rFonts w:ascii="Cambria Math" w:hAnsi="Cambria Math"/>
                      <w:i/>
                      <w:color w:val="000000" w:themeColor="text1"/>
                    </w:rPr>
                  </m:ctrlPr>
                </m:fPr>
                <m:num>
                  <m:r>
                    <w:rPr>
                      <w:rFonts w:ascii="Cambria Math" w:hAnsi="Cambria Math"/>
                      <w:color w:val="000000" w:themeColor="text1"/>
                    </w:rPr>
                    <m:t>∂</m:t>
                  </m:r>
                  <w:bookmarkStart w:id="100" w:name="_Hlk167560720"/>
                  <m:r>
                    <w:rPr>
                      <w:rFonts w:ascii="Cambria Math" w:hAnsi="Cambria Math"/>
                      <w:color w:val="000000" w:themeColor="text1"/>
                    </w:rPr>
                    <m:t>L</m:t>
                  </m:r>
                  <w:bookmarkEnd w:id="100"/>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ij</m:t>
                      </m:r>
                    </m:sub>
                  </m:sSub>
                </m:den>
              </m:f>
              <m:r>
                <w:rPr>
                  <w:rFonts w:ascii="Cambria Math" w:hAnsi="Cambria Math"/>
                  <w:color w:val="000000" w:themeColor="text1"/>
                </w:rPr>
                <m:t xml:space="preserve">, # </m:t>
              </m:r>
              <m:d>
                <m:dPr>
                  <m:ctrlPr>
                    <w:rPr>
                      <w:rFonts w:ascii="Cambria Math" w:hAnsi="Cambria Math"/>
                      <w:i/>
                      <w:color w:val="000000" w:themeColor="text1"/>
                    </w:rPr>
                  </m:ctrlPr>
                </m:dPr>
                <m:e>
                  <m:r>
                    <w:rPr>
                      <w:rFonts w:ascii="Cambria Math" w:hAnsi="Cambria Math"/>
                      <w:color w:val="000000" w:themeColor="text1"/>
                    </w:rPr>
                    <m:t>15</m:t>
                  </m:r>
                </m:e>
              </m:d>
            </m:e>
          </m:eqArr>
        </m:oMath>
      </m:oMathPara>
    </w:p>
    <w:p w14:paraId="421F9467" w14:textId="300CA59D" w:rsidR="00A6675D" w:rsidRPr="005A664F" w:rsidRDefault="00EB6504" w:rsidP="00EB6504">
      <w:pPr>
        <w:pStyle w:val="af0"/>
        <w:ind w:firstLine="0"/>
        <w:rPr>
          <w:rFonts w:eastAsiaTheme="minorEastAsia"/>
          <w:color w:val="000000" w:themeColor="text1"/>
        </w:rPr>
      </w:pPr>
      <w:r w:rsidRPr="005A664F">
        <w:rPr>
          <w:color w:val="000000" w:themeColor="text1"/>
        </w:rPr>
        <w:t>где</w:t>
      </w:r>
      <w:r w:rsidR="00A6675D" w:rsidRPr="005A664F">
        <w:rPr>
          <w:color w:val="000000" w:themeColor="text1"/>
        </w:rPr>
        <w:t xml:space="preserve"> </w:t>
      </w:r>
      <m:oMath>
        <m:r>
          <m:rPr>
            <m:sty m:val="p"/>
          </m:rPr>
          <w:rPr>
            <w:rFonts w:ascii="Cambria Math" w:hAnsi="Cambria Math"/>
            <w:color w:val="000000" w:themeColor="text1"/>
          </w:rPr>
          <m:t>Δ</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ij</m:t>
            </m:r>
          </m:sub>
        </m:sSub>
      </m:oMath>
      <w:r w:rsidR="00A6675D" w:rsidRPr="005A664F">
        <w:rPr>
          <w:rFonts w:eastAsiaTheme="minorEastAsia"/>
          <w:color w:val="000000" w:themeColor="text1"/>
        </w:rPr>
        <w:t xml:space="preserve"> – изменение веса, </w:t>
      </w:r>
      <m:oMath>
        <m:r>
          <w:rPr>
            <w:rFonts w:ascii="Cambria Math" w:hAnsi="Cambria Math"/>
            <w:color w:val="000000" w:themeColor="text1"/>
          </w:rPr>
          <m:t>η</m:t>
        </m:r>
      </m:oMath>
      <w:r w:rsidR="00A6675D" w:rsidRPr="005A664F">
        <w:rPr>
          <w:rFonts w:eastAsiaTheme="minorEastAsia"/>
          <w:color w:val="000000" w:themeColor="text1"/>
        </w:rPr>
        <w:t xml:space="preserve"> – скорость обучения, </w:t>
      </w:r>
      <m:oMath>
        <m:r>
          <w:rPr>
            <w:rFonts w:ascii="Cambria Math" w:hAnsi="Cambria Math"/>
            <w:color w:val="000000" w:themeColor="text1"/>
          </w:rPr>
          <m:t>L</m:t>
        </m:r>
      </m:oMath>
      <w:r w:rsidR="00A6675D" w:rsidRPr="005A664F">
        <w:rPr>
          <w:rFonts w:eastAsiaTheme="minorEastAsia"/>
          <w:color w:val="000000" w:themeColor="text1"/>
        </w:rPr>
        <w:t xml:space="preserve"> – функция потерь,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ij</m:t>
            </m:r>
          </m:sub>
        </m:sSub>
      </m:oMath>
      <w:r w:rsidR="00A6675D" w:rsidRPr="005A664F">
        <w:rPr>
          <w:rFonts w:eastAsiaTheme="minorEastAsia"/>
          <w:color w:val="000000" w:themeColor="text1"/>
        </w:rPr>
        <w:t xml:space="preserve"> – вес между нейронами </w:t>
      </w:r>
      <m:oMath>
        <m:r>
          <w:rPr>
            <w:rFonts w:ascii="Cambria Math" w:eastAsiaTheme="minorEastAsia" w:hAnsi="Cambria Math"/>
            <w:color w:val="000000" w:themeColor="text1"/>
          </w:rPr>
          <m:t>i</m:t>
        </m:r>
      </m:oMath>
      <w:r w:rsidR="00A6675D" w:rsidRPr="005A664F">
        <w:rPr>
          <w:rFonts w:eastAsiaTheme="minorEastAsia"/>
          <w:color w:val="000000" w:themeColor="text1"/>
        </w:rPr>
        <w:t xml:space="preserve"> и </w:t>
      </w:r>
      <m:oMath>
        <m:r>
          <w:rPr>
            <w:rFonts w:ascii="Cambria Math" w:eastAsiaTheme="minorEastAsia" w:hAnsi="Cambria Math"/>
            <w:color w:val="000000" w:themeColor="text1"/>
          </w:rPr>
          <m:t>j</m:t>
        </m:r>
      </m:oMath>
      <w:r w:rsidR="00A6675D" w:rsidRPr="005A664F">
        <w:rPr>
          <w:rFonts w:eastAsiaTheme="minorEastAsia"/>
          <w:color w:val="000000" w:themeColor="text1"/>
        </w:rPr>
        <w:t>.</w:t>
      </w:r>
    </w:p>
    <w:p w14:paraId="555C43A4" w14:textId="0FCEBB0D" w:rsidR="006A7533" w:rsidRPr="005A664F" w:rsidRDefault="00EA5E8D" w:rsidP="00EA5E8D">
      <w:pPr>
        <w:pStyle w:val="af0"/>
        <w:rPr>
          <w:color w:val="000000" w:themeColor="text1"/>
        </w:rPr>
      </w:pPr>
      <w:r w:rsidRPr="005A664F">
        <w:rPr>
          <w:color w:val="000000" w:themeColor="text1"/>
        </w:rPr>
        <w:t>MLP может использоваться для различных задач в анализе патентных данных, таких как прогнозирование появления новых технологий, анализ временных рядов публикаций патентов и научных статей для выявления тенденций и предсказания новых технологий. Так в с</w:t>
      </w:r>
      <w:r w:rsidR="001F5FE8" w:rsidRPr="005A664F">
        <w:rPr>
          <w:color w:val="000000" w:themeColor="text1"/>
        </w:rPr>
        <w:t>тать</w:t>
      </w:r>
      <w:r w:rsidRPr="005A664F">
        <w:rPr>
          <w:color w:val="000000" w:themeColor="text1"/>
        </w:rPr>
        <w:t>е</w:t>
      </w:r>
      <w:r w:rsidR="001F5FE8" w:rsidRPr="005A664F">
        <w:rPr>
          <w:color w:val="000000" w:themeColor="text1"/>
        </w:rPr>
        <w:t xml:space="preserve"> </w:t>
      </w:r>
      <w:r w:rsidR="002959BB" w:rsidRPr="005A664F">
        <w:rPr>
          <w:color w:val="000000" w:themeColor="text1"/>
        </w:rPr>
        <w:t>[</w:t>
      </w:r>
      <w:r w:rsidR="00560AFF" w:rsidRPr="005A664F">
        <w:rPr>
          <w:color w:val="000000" w:themeColor="text1"/>
        </w:rPr>
        <w:t>35</w:t>
      </w:r>
      <w:r w:rsidR="002959BB" w:rsidRPr="005A664F">
        <w:rPr>
          <w:color w:val="000000" w:themeColor="text1"/>
        </w:rPr>
        <w:t>]</w:t>
      </w:r>
      <w:r w:rsidR="001F5FE8" w:rsidRPr="005A664F">
        <w:rPr>
          <w:color w:val="000000" w:themeColor="text1"/>
        </w:rPr>
        <w:t xml:space="preserve"> описывает</w:t>
      </w:r>
      <w:r w:rsidRPr="005A664F">
        <w:rPr>
          <w:color w:val="000000" w:themeColor="text1"/>
        </w:rPr>
        <w:t>ся</w:t>
      </w:r>
      <w:r w:rsidR="001F5FE8" w:rsidRPr="005A664F">
        <w:rPr>
          <w:color w:val="000000" w:themeColor="text1"/>
        </w:rPr>
        <w:t xml:space="preserve"> методик</w:t>
      </w:r>
      <w:r w:rsidRPr="005A664F">
        <w:rPr>
          <w:color w:val="000000" w:themeColor="text1"/>
        </w:rPr>
        <w:t>а</w:t>
      </w:r>
      <w:r w:rsidR="001F5FE8" w:rsidRPr="005A664F">
        <w:rPr>
          <w:color w:val="000000" w:themeColor="text1"/>
        </w:rPr>
        <w:t xml:space="preserve"> прогнозирования новых технологий с помощью машинного обучения. В исследовании использовался многослойный перцептрон (MLP) для анализа патентных данных, что позволило выявить новые технологии на ранних стадиях. Методика включает использование различных патентных индикаторов и ассоциативных правил для точного и своевременного обнаружения развивающихся технологий.</w:t>
      </w:r>
    </w:p>
    <w:p w14:paraId="3E8384CC" w14:textId="6560795C" w:rsidR="008162A9" w:rsidRPr="005A664F" w:rsidRDefault="008162A9" w:rsidP="00786AAE">
      <w:pPr>
        <w:pStyle w:val="af0"/>
        <w:rPr>
          <w:color w:val="000000" w:themeColor="text1"/>
        </w:rPr>
      </w:pPr>
      <w:proofErr w:type="spellStart"/>
      <w:r w:rsidRPr="005A664F">
        <w:rPr>
          <w:color w:val="000000" w:themeColor="text1"/>
        </w:rPr>
        <w:t>Свёрточные</w:t>
      </w:r>
      <w:proofErr w:type="spellEnd"/>
      <w:r w:rsidRPr="005A664F">
        <w:rPr>
          <w:color w:val="000000" w:themeColor="text1"/>
        </w:rPr>
        <w:t xml:space="preserve"> нейронные сети (CNN) эффективны для обработки данных с сильной пространственной зависимостью, таких как изображения и текст</w:t>
      </w:r>
      <w:r w:rsidR="00055F75" w:rsidRPr="005A664F">
        <w:rPr>
          <w:color w:val="000000" w:themeColor="text1"/>
        </w:rPr>
        <w:t xml:space="preserve"> [</w:t>
      </w:r>
      <w:r w:rsidR="00560AFF" w:rsidRPr="005A664F">
        <w:rPr>
          <w:color w:val="000000" w:themeColor="text1"/>
        </w:rPr>
        <w:t>36</w:t>
      </w:r>
      <w:r w:rsidR="00055F75" w:rsidRPr="005A664F">
        <w:rPr>
          <w:color w:val="000000" w:themeColor="text1"/>
        </w:rPr>
        <w:t>]</w:t>
      </w:r>
      <w:r w:rsidRPr="005A664F">
        <w:rPr>
          <w:color w:val="000000" w:themeColor="text1"/>
        </w:rPr>
        <w:t xml:space="preserve">. Эти сети используют </w:t>
      </w:r>
      <w:proofErr w:type="spellStart"/>
      <w:r w:rsidRPr="005A664F">
        <w:rPr>
          <w:color w:val="000000" w:themeColor="text1"/>
        </w:rPr>
        <w:t>свёрточные</w:t>
      </w:r>
      <w:proofErr w:type="spellEnd"/>
      <w:r w:rsidRPr="005A664F">
        <w:rPr>
          <w:color w:val="000000" w:themeColor="text1"/>
        </w:rPr>
        <w:t xml:space="preserve"> слои для автоматического извлечения признаков из входных данных, что делает их мощным инструментом для анализа текстовых данных патентов и выявления новых технологических тенденций.</w:t>
      </w:r>
    </w:p>
    <w:p w14:paraId="2E767267" w14:textId="3920CA87" w:rsidR="008162A9" w:rsidRPr="005A664F" w:rsidRDefault="008162A9" w:rsidP="00786AAE">
      <w:pPr>
        <w:pStyle w:val="af0"/>
        <w:rPr>
          <w:color w:val="000000" w:themeColor="text1"/>
        </w:rPr>
      </w:pPr>
      <w:proofErr w:type="spellStart"/>
      <w:r w:rsidRPr="005A664F">
        <w:rPr>
          <w:color w:val="000000" w:themeColor="text1"/>
        </w:rPr>
        <w:lastRenderedPageBreak/>
        <w:t>Сверточная</w:t>
      </w:r>
      <w:proofErr w:type="spellEnd"/>
      <w:r w:rsidRPr="005A664F">
        <w:rPr>
          <w:color w:val="000000" w:themeColor="text1"/>
        </w:rPr>
        <w:t xml:space="preserve"> сеть состоит из</w:t>
      </w:r>
      <w:r w:rsidR="00D213DC" w:rsidRPr="005A664F">
        <w:rPr>
          <w:color w:val="000000" w:themeColor="text1"/>
        </w:rPr>
        <w:t xml:space="preserve"> </w:t>
      </w:r>
      <w:proofErr w:type="spellStart"/>
      <w:r w:rsidR="00D213DC" w:rsidRPr="005A664F">
        <w:rPr>
          <w:color w:val="000000" w:themeColor="text1"/>
        </w:rPr>
        <w:t>сверточных</w:t>
      </w:r>
      <w:proofErr w:type="spellEnd"/>
      <w:r w:rsidR="00D213DC" w:rsidRPr="005A664F">
        <w:rPr>
          <w:color w:val="000000" w:themeColor="text1"/>
        </w:rPr>
        <w:t xml:space="preserve"> слоев, </w:t>
      </w:r>
      <w:proofErr w:type="spellStart"/>
      <w:r w:rsidR="00D213DC" w:rsidRPr="005A664F">
        <w:rPr>
          <w:color w:val="000000" w:themeColor="text1"/>
        </w:rPr>
        <w:t>субдеискретизации</w:t>
      </w:r>
      <w:proofErr w:type="spellEnd"/>
      <w:r w:rsidR="00D213DC" w:rsidRPr="005A664F">
        <w:rPr>
          <w:color w:val="000000" w:themeColor="text1"/>
        </w:rPr>
        <w:t xml:space="preserve">, </w:t>
      </w:r>
      <w:proofErr w:type="spellStart"/>
      <w:r w:rsidR="00D213DC" w:rsidRPr="005A664F">
        <w:rPr>
          <w:color w:val="000000" w:themeColor="text1"/>
        </w:rPr>
        <w:t>полносвязных</w:t>
      </w:r>
      <w:proofErr w:type="spellEnd"/>
      <w:r w:rsidR="00D213DC" w:rsidRPr="005A664F">
        <w:rPr>
          <w:color w:val="000000" w:themeColor="text1"/>
        </w:rPr>
        <w:t xml:space="preserve"> слоев.</w:t>
      </w:r>
    </w:p>
    <w:p w14:paraId="5E411C21" w14:textId="483CFBD5" w:rsidR="008162A9" w:rsidRPr="005A664F" w:rsidRDefault="00D213DC" w:rsidP="00D213DC">
      <w:pPr>
        <w:pStyle w:val="af0"/>
      </w:pPr>
      <w:proofErr w:type="spellStart"/>
      <w:r w:rsidRPr="005A664F">
        <w:t>С</w:t>
      </w:r>
      <w:r w:rsidR="008162A9" w:rsidRPr="005A664F">
        <w:t>вёрточные</w:t>
      </w:r>
      <w:proofErr w:type="spellEnd"/>
      <w:r w:rsidR="008162A9" w:rsidRPr="005A664F">
        <w:t xml:space="preserve"> слои</w:t>
      </w:r>
      <w:r w:rsidRPr="005A664F">
        <w:t xml:space="preserve"> </w:t>
      </w:r>
      <w:r w:rsidR="008162A9" w:rsidRPr="005A664F">
        <w:t>являются основными структурными элементами CNN. Они применяют фильтры (также называемые ядрами) к входным данным для извлечения признаков. В контексте текста фильтры применяются к последовательностям слов или символов, выявляя ключевые фразы или комбинации слов</w:t>
      </w:r>
      <w:r w:rsidRPr="005A664F">
        <w:t>:</w:t>
      </w:r>
    </w:p>
    <w:p w14:paraId="2E86FB03" w14:textId="00EBE246" w:rsidR="00D213DC" w:rsidRPr="005A664F" w:rsidRDefault="00000000" w:rsidP="00D213DC">
      <w:pPr>
        <w:pStyle w:val="af0"/>
        <w:rPr>
          <w:rFonts w:eastAsiaTheme="minorEastAsia"/>
          <w:i/>
          <w:color w:val="000000" w:themeColor="text1"/>
        </w:rPr>
      </w:pPr>
      <m:oMathPara>
        <m:oMath>
          <m:eqArr>
            <m:eqArrPr>
              <m:maxDist m:val="1"/>
              <m:ctrlPr>
                <w:rPr>
                  <w:rFonts w:ascii="Cambria Math" w:eastAsiaTheme="minorEastAsia" w:hAnsi="Cambria Math"/>
                  <w:i/>
                  <w:color w:val="000000" w:themeColor="text1"/>
                </w:rPr>
              </m:ctrlPr>
            </m:eqArrPr>
            <m:e>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ijk</m:t>
                  </m:r>
                </m:sub>
              </m:sSub>
              <m:r>
                <m:rPr>
                  <m:sty m:val="p"/>
                </m:rPr>
                <w:rPr>
                  <w:rFonts w:ascii="Cambria Math" w:hAnsi="Cambria Math"/>
                  <w:color w:val="000000" w:themeColor="text1"/>
                </w:rPr>
                <m:t>=</m:t>
              </m:r>
              <m:r>
                <w:rPr>
                  <w:rFonts w:ascii="Cambria Math" w:hAnsi="Cambria Math"/>
                  <w:color w:val="000000" w:themeColor="text1"/>
                </w:rPr>
                <m:t>f</m:t>
              </m:r>
              <m:d>
                <m:dPr>
                  <m:ctrlPr>
                    <w:rPr>
                      <w:rFonts w:ascii="Cambria Math" w:hAnsi="Cambria Math"/>
                      <w:color w:val="000000" w:themeColor="text1"/>
                    </w:rPr>
                  </m:ctrlPr>
                </m:dPr>
                <m:e>
                  <m:nary>
                    <m:naryPr>
                      <m:chr m:val="∑"/>
                      <m:limLoc m:val="undOvr"/>
                      <m:supHide m:val="1"/>
                      <m:ctrlPr>
                        <w:rPr>
                          <w:rFonts w:ascii="Cambria Math" w:hAnsi="Cambria Math"/>
                          <w:color w:val="000000" w:themeColor="text1"/>
                        </w:rPr>
                      </m:ctrlPr>
                    </m:naryPr>
                    <m:sub>
                      <m:r>
                        <w:rPr>
                          <w:rFonts w:ascii="Cambria Math" w:hAnsi="Cambria Math"/>
                          <w:color w:val="000000" w:themeColor="text1"/>
                        </w:rPr>
                        <m:t>m</m:t>
                      </m:r>
                    </m:sub>
                    <m:sup/>
                    <m:e>
                      <m:nary>
                        <m:naryPr>
                          <m:chr m:val="∑"/>
                          <m:limLoc m:val="undOvr"/>
                          <m:supHide m:val="1"/>
                          <m:ctrlPr>
                            <w:rPr>
                              <w:rFonts w:ascii="Cambria Math" w:hAnsi="Cambria Math"/>
                              <w:color w:val="000000" w:themeColor="text1"/>
                            </w:rPr>
                          </m:ctrlPr>
                        </m:naryPr>
                        <m:sub>
                          <m:r>
                            <w:rPr>
                              <w:rFonts w:ascii="Cambria Math" w:hAnsi="Cambria Math"/>
                              <w:color w:val="000000" w:themeColor="text1"/>
                            </w:rPr>
                            <m:t>n</m:t>
                          </m:r>
                        </m:sub>
                        <m:sup/>
                        <m:e>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r>
                                <m:rPr>
                                  <m:sty m:val="p"/>
                                </m:rPr>
                                <w:rPr>
                                  <w:rFonts w:ascii="Cambria Math" w:hAnsi="Cambria Math"/>
                                  <w:color w:val="000000" w:themeColor="text1"/>
                                </w:rPr>
                                <m:t>+</m:t>
                              </m:r>
                              <m:r>
                                <w:rPr>
                                  <w:rFonts w:ascii="Cambria Math" w:hAnsi="Cambria Math"/>
                                  <w:color w:val="000000" w:themeColor="text1"/>
                                </w:rPr>
                                <m:t>mj</m:t>
                              </m:r>
                              <m:r>
                                <m:rPr>
                                  <m:sty m:val="p"/>
                                </m:rPr>
                                <w:rPr>
                                  <w:rFonts w:ascii="Cambria Math" w:hAnsi="Cambria Math"/>
                                  <w:color w:val="000000" w:themeColor="text1"/>
                                </w:rPr>
                                <m:t>+</m:t>
                              </m:r>
                              <m:r>
                                <w:rPr>
                                  <w:rFonts w:ascii="Cambria Math" w:hAnsi="Cambria Math"/>
                                  <w:color w:val="000000" w:themeColor="text1"/>
                                </w:rPr>
                                <m:t>n</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W</m:t>
                              </m:r>
                            </m:e>
                            <m:sub>
                              <m:r>
                                <w:rPr>
                                  <w:rFonts w:ascii="Cambria Math" w:hAnsi="Cambria Math"/>
                                  <w:color w:val="000000" w:themeColor="text1"/>
                                </w:rPr>
                                <m:t>mnk</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k</m:t>
                              </m:r>
                            </m:sub>
                          </m:sSub>
                        </m:e>
                      </m:nary>
                    </m:e>
                  </m:nary>
                </m:e>
              </m:d>
              <m:r>
                <w:rPr>
                  <w:rFonts w:ascii="Cambria Math" w:eastAsiaTheme="minorEastAsia" w:hAnsi="Cambria Math"/>
                  <w:color w:val="000000" w:themeColor="text1"/>
                </w:rPr>
                <m:t xml:space="preserve">, </m:t>
              </m:r>
              <m:r>
                <w:rPr>
                  <w:rFonts w:ascii="Cambria Math" w:hAnsi="Cambria Math"/>
                  <w:color w:val="000000" w:themeColor="text1"/>
                </w:rPr>
                <m:t>#</m:t>
              </m:r>
              <m:r>
                <w:rPr>
                  <w:rFonts w:ascii="Cambria Math" w:eastAsiaTheme="minorEastAsia" w:hAnsi="Cambria Math"/>
                  <w:color w:val="000000" w:themeColor="text1"/>
                </w:rPr>
                <m:t xml:space="preserve"> </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16</m:t>
                  </m:r>
                </m:e>
              </m:d>
              <m:ctrlPr>
                <w:rPr>
                  <w:rFonts w:ascii="Cambria Math" w:hAnsi="Cambria Math"/>
                  <w:i/>
                  <w:color w:val="000000" w:themeColor="text1"/>
                </w:rPr>
              </m:ctrlPr>
            </m:e>
          </m:eqArr>
        </m:oMath>
      </m:oMathPara>
    </w:p>
    <w:p w14:paraId="21B3CD72" w14:textId="77777777" w:rsidR="00D213DC" w:rsidRPr="005A664F" w:rsidRDefault="00D213DC" w:rsidP="00D213DC">
      <w:pPr>
        <w:pStyle w:val="af0"/>
        <w:ind w:firstLine="0"/>
        <w:rPr>
          <w:color w:val="000000" w:themeColor="text1"/>
        </w:rPr>
      </w:pPr>
      <w:r w:rsidRPr="005A664F">
        <w:rPr>
          <w:color w:val="000000" w:themeColor="text1"/>
        </w:rPr>
        <w:t>где</w:t>
      </w:r>
      <w:r w:rsidR="00815C2F" w:rsidRPr="005A664F">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ijk</m:t>
            </m:r>
          </m:sub>
        </m:sSub>
      </m:oMath>
      <w:r w:rsidR="00815C2F" w:rsidRPr="005A664F">
        <w:rPr>
          <w:rFonts w:eastAsiaTheme="minorEastAsia"/>
          <w:color w:val="000000" w:themeColor="text1"/>
        </w:rPr>
        <w:t xml:space="preserve"> </w:t>
      </w:r>
      <w:r w:rsidR="00815C2F" w:rsidRPr="005A664F">
        <w:rPr>
          <w:color w:val="000000" w:themeColor="text1"/>
        </w:rPr>
        <w:t>–</w:t>
      </w:r>
      <w:r w:rsidR="00FF684F" w:rsidRPr="005A664F">
        <w:rPr>
          <w:color w:val="000000" w:themeColor="text1"/>
        </w:rPr>
        <w:t xml:space="preserve"> значение</w:t>
      </w:r>
      <w:r w:rsidR="00815C2F" w:rsidRPr="005A664F">
        <w:rPr>
          <w:color w:val="000000" w:themeColor="text1"/>
        </w:rPr>
        <w:t xml:space="preserve"> </w:t>
      </w:r>
      <w:r w:rsidR="00FF684F" w:rsidRPr="005A664F">
        <w:rPr>
          <w:color w:val="000000" w:themeColor="text1"/>
        </w:rPr>
        <w:t xml:space="preserve">на выходе </w:t>
      </w:r>
      <w:proofErr w:type="spellStart"/>
      <w:r w:rsidR="00FF684F" w:rsidRPr="005A664F">
        <w:rPr>
          <w:color w:val="000000" w:themeColor="text1"/>
        </w:rPr>
        <w:t>свёрточного</w:t>
      </w:r>
      <w:proofErr w:type="spellEnd"/>
      <w:r w:rsidR="00FF684F" w:rsidRPr="005A664F">
        <w:rPr>
          <w:color w:val="000000" w:themeColor="text1"/>
        </w:rPr>
        <w:t xml:space="preserve"> слоя,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ij</m:t>
            </m:r>
          </m:sub>
        </m:sSub>
      </m:oMath>
      <w:r w:rsidR="00FF684F" w:rsidRPr="005A664F">
        <w:rPr>
          <w:color w:val="000000" w:themeColor="text1"/>
        </w:rPr>
        <w:t xml:space="preserve"> </w:t>
      </w:r>
      <w:r w:rsidR="00815C2F" w:rsidRPr="005A664F">
        <w:rPr>
          <w:color w:val="000000" w:themeColor="text1"/>
        </w:rPr>
        <w:t>–</w:t>
      </w:r>
      <w:r w:rsidR="00FF684F" w:rsidRPr="005A664F">
        <w:rPr>
          <w:color w:val="000000" w:themeColor="text1"/>
        </w:rPr>
        <w:t xml:space="preserve"> входные данные,</w:t>
      </w:r>
      <w:r w:rsidR="00815C2F" w:rsidRPr="005A664F">
        <w:rPr>
          <w:rFonts w:ascii="Cambria Math" w:hAnsi="Cambria Math"/>
          <w:i/>
          <w:color w:val="000000" w:themeColor="text1"/>
        </w:rPr>
        <w:t xml:space="preserve"> </w:t>
      </w:r>
      <m:oMath>
        <m:r>
          <w:rPr>
            <w:rFonts w:ascii="Cambria Math" w:hAnsi="Cambria Math"/>
            <w:color w:val="000000" w:themeColor="text1"/>
          </w:rPr>
          <m:t>W</m:t>
        </m:r>
      </m:oMath>
      <w:r w:rsidR="00FF684F" w:rsidRPr="005A664F">
        <w:rPr>
          <w:color w:val="000000" w:themeColor="text1"/>
        </w:rPr>
        <w:t xml:space="preserve"> </w:t>
      </w:r>
      <w:r w:rsidR="00815C2F" w:rsidRPr="005A664F">
        <w:rPr>
          <w:color w:val="000000" w:themeColor="text1"/>
        </w:rPr>
        <w:t>–</w:t>
      </w:r>
      <w:r w:rsidR="00FF684F" w:rsidRPr="005A664F">
        <w:rPr>
          <w:color w:val="000000" w:themeColor="text1"/>
        </w:rPr>
        <w:t xml:space="preserve"> фильтр, и</w:t>
      </w:r>
      <w:r w:rsidR="00815C2F" w:rsidRPr="005A664F">
        <w:rPr>
          <w:rFonts w:eastAsiaTheme="minorEastAsia"/>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k</m:t>
            </m:r>
          </m:sub>
        </m:sSub>
      </m:oMath>
      <w:r w:rsidR="00FF684F" w:rsidRPr="005A664F">
        <w:rPr>
          <w:color w:val="000000" w:themeColor="text1"/>
        </w:rPr>
        <w:t xml:space="preserve"> </w:t>
      </w:r>
      <w:r w:rsidR="00815C2F" w:rsidRPr="005A664F">
        <w:rPr>
          <w:color w:val="000000" w:themeColor="text1"/>
        </w:rPr>
        <w:t>–</w:t>
      </w:r>
      <w:r w:rsidR="00FF684F" w:rsidRPr="005A664F">
        <w:rPr>
          <w:color w:val="000000" w:themeColor="text1"/>
        </w:rPr>
        <w:t xml:space="preserve"> смещение.</w:t>
      </w:r>
    </w:p>
    <w:p w14:paraId="5949125B" w14:textId="733059F3" w:rsidR="008162A9" w:rsidRPr="005A664F" w:rsidRDefault="008162A9" w:rsidP="00D213DC">
      <w:pPr>
        <w:pStyle w:val="af0"/>
      </w:pPr>
      <w:proofErr w:type="spellStart"/>
      <w:r w:rsidRPr="005A664F">
        <w:t>Субдискретизация</w:t>
      </w:r>
      <w:proofErr w:type="spellEnd"/>
      <w:r w:rsidRPr="005A664F">
        <w:t xml:space="preserve"> (</w:t>
      </w:r>
      <w:proofErr w:type="spellStart"/>
      <w:r w:rsidRPr="005A664F">
        <w:t>Pooling</w:t>
      </w:r>
      <w:proofErr w:type="spellEnd"/>
      <w:r w:rsidRPr="005A664F">
        <w:t>)</w:t>
      </w:r>
      <w:r w:rsidR="00D213DC" w:rsidRPr="005A664F">
        <w:t xml:space="preserve"> </w:t>
      </w:r>
      <w:r w:rsidRPr="005A664F">
        <w:t xml:space="preserve">используется для уменьшения размерности данных, сохраняя при этом важную информацию. Это помогает уменьшить вычислительные затраты и предотвратить переобучение. Среди используемых методов </w:t>
      </w:r>
      <w:proofErr w:type="spellStart"/>
      <w:r w:rsidRPr="005A664F">
        <w:t>субдескритезации</w:t>
      </w:r>
      <w:proofErr w:type="spellEnd"/>
      <w:r w:rsidRPr="005A664F">
        <w:t xml:space="preserve"> выделяют:</w:t>
      </w:r>
    </w:p>
    <w:p w14:paraId="6F7F1526" w14:textId="544FA467" w:rsidR="008162A9" w:rsidRPr="005A664F" w:rsidRDefault="008162A9" w:rsidP="008162A9">
      <w:pPr>
        <w:pStyle w:val="a"/>
        <w:rPr>
          <w:color w:val="000000" w:themeColor="text1"/>
        </w:rPr>
      </w:pPr>
      <w:proofErr w:type="spellStart"/>
      <w:r w:rsidRPr="005A664F">
        <w:rPr>
          <w:color w:val="000000" w:themeColor="text1"/>
        </w:rPr>
        <w:t>max</w:t>
      </w:r>
      <w:proofErr w:type="spellEnd"/>
      <w:r w:rsidRPr="005A664F">
        <w:rPr>
          <w:color w:val="000000" w:themeColor="text1"/>
        </w:rPr>
        <w:t xml:space="preserve"> </w:t>
      </w:r>
      <w:proofErr w:type="spellStart"/>
      <w:r w:rsidRPr="005A664F">
        <w:rPr>
          <w:color w:val="000000" w:themeColor="text1"/>
        </w:rPr>
        <w:t>pooling</w:t>
      </w:r>
      <w:proofErr w:type="spellEnd"/>
      <w:r w:rsidRPr="005A664F">
        <w:rPr>
          <w:color w:val="000000" w:themeColor="text1"/>
        </w:rPr>
        <w:t xml:space="preserve"> – выбирает максимальное значение из окна признаков</w:t>
      </w:r>
      <w:r w:rsidR="00E82385" w:rsidRPr="005A664F">
        <w:rPr>
          <w:color w:val="000000" w:themeColor="text1"/>
        </w:rPr>
        <w:t>;</w:t>
      </w:r>
    </w:p>
    <w:p w14:paraId="718600E9" w14:textId="0122866A" w:rsidR="008162A9" w:rsidRPr="005A664F" w:rsidRDefault="008162A9" w:rsidP="008162A9">
      <w:pPr>
        <w:pStyle w:val="a"/>
        <w:rPr>
          <w:color w:val="000000" w:themeColor="text1"/>
        </w:rPr>
      </w:pPr>
      <w:proofErr w:type="spellStart"/>
      <w:r w:rsidRPr="005A664F">
        <w:rPr>
          <w:color w:val="000000" w:themeColor="text1"/>
        </w:rPr>
        <w:t>mean</w:t>
      </w:r>
      <w:proofErr w:type="spellEnd"/>
      <w:r w:rsidRPr="005A664F">
        <w:rPr>
          <w:color w:val="000000" w:themeColor="text1"/>
        </w:rPr>
        <w:t xml:space="preserve"> </w:t>
      </w:r>
      <w:proofErr w:type="spellStart"/>
      <w:r w:rsidRPr="005A664F">
        <w:rPr>
          <w:color w:val="000000" w:themeColor="text1"/>
        </w:rPr>
        <w:t>pooling</w:t>
      </w:r>
      <w:proofErr w:type="spellEnd"/>
      <w:r w:rsidRPr="005A664F">
        <w:rPr>
          <w:color w:val="000000" w:themeColor="text1"/>
        </w:rPr>
        <w:t xml:space="preserve"> – вычисляет среднее значение признаков в окне</w:t>
      </w:r>
      <w:r w:rsidR="00E82385" w:rsidRPr="005A664F">
        <w:rPr>
          <w:color w:val="000000" w:themeColor="text1"/>
        </w:rPr>
        <w:t>;</w:t>
      </w:r>
    </w:p>
    <w:p w14:paraId="37D79284" w14:textId="63F813F8" w:rsidR="008162A9" w:rsidRPr="005A664F" w:rsidRDefault="008162A9" w:rsidP="008162A9">
      <w:pPr>
        <w:pStyle w:val="a"/>
        <w:rPr>
          <w:color w:val="000000" w:themeColor="text1"/>
        </w:rPr>
      </w:pPr>
      <w:r w:rsidRPr="005A664F">
        <w:rPr>
          <w:color w:val="000000" w:themeColor="text1"/>
        </w:rPr>
        <w:t>k-</w:t>
      </w:r>
      <w:proofErr w:type="spellStart"/>
      <w:r w:rsidRPr="005A664F">
        <w:rPr>
          <w:color w:val="000000" w:themeColor="text1"/>
        </w:rPr>
        <w:t>max</w:t>
      </w:r>
      <w:proofErr w:type="spellEnd"/>
      <w:r w:rsidRPr="005A664F">
        <w:rPr>
          <w:color w:val="000000" w:themeColor="text1"/>
        </w:rPr>
        <w:t xml:space="preserve"> </w:t>
      </w:r>
      <w:proofErr w:type="spellStart"/>
      <w:r w:rsidRPr="005A664F">
        <w:rPr>
          <w:color w:val="000000" w:themeColor="text1"/>
        </w:rPr>
        <w:t>pooling</w:t>
      </w:r>
      <w:proofErr w:type="spellEnd"/>
      <w:r w:rsidR="00E82385" w:rsidRPr="005A664F">
        <w:rPr>
          <w:color w:val="000000" w:themeColor="text1"/>
        </w:rPr>
        <w:t xml:space="preserve"> – </w:t>
      </w:r>
      <w:r w:rsidR="00D213DC" w:rsidRPr="005A664F">
        <w:rPr>
          <w:color w:val="000000" w:themeColor="text1"/>
        </w:rPr>
        <w:t>в</w:t>
      </w:r>
      <w:r w:rsidRPr="005A664F">
        <w:rPr>
          <w:color w:val="000000" w:themeColor="text1"/>
        </w:rPr>
        <w:t xml:space="preserve">ыбирает </w:t>
      </w:r>
      <m:oMath>
        <m:r>
          <w:rPr>
            <w:rFonts w:ascii="Cambria Math" w:hAnsi="Cambria Math"/>
            <w:color w:val="000000" w:themeColor="text1"/>
          </w:rPr>
          <m:t>k</m:t>
        </m:r>
      </m:oMath>
      <w:r w:rsidRPr="005A664F">
        <w:rPr>
          <w:color w:val="000000" w:themeColor="text1"/>
        </w:rPr>
        <w:t xml:space="preserve"> максимальных значений, сохраняя порядок</w:t>
      </w:r>
      <w:r w:rsidR="00E82385" w:rsidRPr="005A664F">
        <w:rPr>
          <w:color w:val="000000" w:themeColor="text1"/>
        </w:rPr>
        <w:t>.</w:t>
      </w:r>
    </w:p>
    <w:p w14:paraId="4317A6AA" w14:textId="6399BB67" w:rsidR="000C0B05" w:rsidRPr="005A664F" w:rsidRDefault="000C0B05" w:rsidP="00D213DC">
      <w:pPr>
        <w:pStyle w:val="af0"/>
      </w:pPr>
      <w:proofErr w:type="spellStart"/>
      <w:r w:rsidRPr="005A664F">
        <w:t>Полносвязные</w:t>
      </w:r>
      <w:proofErr w:type="spellEnd"/>
      <w:r w:rsidRPr="005A664F">
        <w:t xml:space="preserve"> слои</w:t>
      </w:r>
      <w:r w:rsidR="00D90470" w:rsidRPr="005A664F">
        <w:t xml:space="preserve"> используются в конце сети для интеграции извлечённых признаков и выполнения финальной классификации или регрессии. Каждый нейрон в </w:t>
      </w:r>
      <w:proofErr w:type="spellStart"/>
      <w:r w:rsidR="00D90470" w:rsidRPr="005A664F">
        <w:t>полносвязном</w:t>
      </w:r>
      <w:proofErr w:type="spellEnd"/>
      <w:r w:rsidR="00D90470" w:rsidRPr="005A664F">
        <w:t xml:space="preserve"> слое соединён со всеми нейронами предыдущего слоя.</w:t>
      </w:r>
    </w:p>
    <w:p w14:paraId="1BD42EC4" w14:textId="612ACCA5" w:rsidR="00D90470" w:rsidRPr="005A664F" w:rsidRDefault="00D90470" w:rsidP="00D90470">
      <w:pPr>
        <w:pStyle w:val="af0"/>
        <w:rPr>
          <w:color w:val="000000" w:themeColor="text1"/>
        </w:rPr>
      </w:pPr>
      <w:r w:rsidRPr="005A664F">
        <w:rPr>
          <w:color w:val="000000" w:themeColor="text1"/>
        </w:rPr>
        <w:t xml:space="preserve">CNN могут быть использованы для анализа текстовых данных патентов для выделения ключевых слов и фраз, которые указывают на новые технологические тенденции. Они могут эффективно классифицировать патенты по категориям и прогнозировать вероятные направления развития технологий. Так в статье </w:t>
      </w:r>
      <w:r w:rsidR="002959BB" w:rsidRPr="005A664F">
        <w:rPr>
          <w:color w:val="000000" w:themeColor="text1"/>
        </w:rPr>
        <w:t>[</w:t>
      </w:r>
      <w:r w:rsidR="00560AFF" w:rsidRPr="005A664F">
        <w:rPr>
          <w:color w:val="000000" w:themeColor="text1"/>
        </w:rPr>
        <w:t>37</w:t>
      </w:r>
      <w:r w:rsidR="002959BB" w:rsidRPr="005A664F">
        <w:rPr>
          <w:color w:val="000000" w:themeColor="text1"/>
        </w:rPr>
        <w:t>]</w:t>
      </w:r>
      <w:r w:rsidRPr="005A664F">
        <w:rPr>
          <w:color w:val="000000" w:themeColor="text1"/>
        </w:rPr>
        <w:t xml:space="preserve"> рассматривает</w:t>
      </w:r>
      <w:r w:rsidR="003B0F50" w:rsidRPr="005A664F">
        <w:rPr>
          <w:color w:val="000000" w:themeColor="text1"/>
        </w:rPr>
        <w:t>ся</w:t>
      </w:r>
      <w:r w:rsidRPr="005A664F">
        <w:rPr>
          <w:color w:val="000000" w:themeColor="text1"/>
        </w:rPr>
        <w:t xml:space="preserve"> методик</w:t>
      </w:r>
      <w:r w:rsidR="003B0F50" w:rsidRPr="005A664F">
        <w:rPr>
          <w:color w:val="000000" w:themeColor="text1"/>
        </w:rPr>
        <w:t>а</w:t>
      </w:r>
      <w:r w:rsidRPr="005A664F">
        <w:rPr>
          <w:color w:val="000000" w:themeColor="text1"/>
        </w:rPr>
        <w:t xml:space="preserve"> прогнозирования появления новых технологий с использованием </w:t>
      </w:r>
      <w:proofErr w:type="spellStart"/>
      <w:r w:rsidRPr="005A664F">
        <w:rPr>
          <w:color w:val="000000" w:themeColor="text1"/>
        </w:rPr>
        <w:t>сверточных</w:t>
      </w:r>
      <w:proofErr w:type="spellEnd"/>
      <w:r w:rsidRPr="005A664F">
        <w:rPr>
          <w:color w:val="000000" w:themeColor="text1"/>
        </w:rPr>
        <w:t xml:space="preserve"> нейронных сетей (CNN) и многослойных перцептронов (MLP). Исследование использует 18 входных и 3 выходных индикатора из базы данных Патентного ведомства США. Эти </w:t>
      </w:r>
      <w:r w:rsidRPr="005A664F">
        <w:rPr>
          <w:color w:val="000000" w:themeColor="text1"/>
        </w:rPr>
        <w:lastRenderedPageBreak/>
        <w:t>методы машинного обучения позволяют выявлять сложные нелинейные взаимосвязи и анализировать тенденции развития технологий на ранних стадиях, что помогает в стратегическом планировании и прогнозировании технологических трендов.</w:t>
      </w:r>
    </w:p>
    <w:p w14:paraId="14284EDA" w14:textId="32A1B580" w:rsidR="00FF684F" w:rsidRPr="005A664F" w:rsidRDefault="00FF684F" w:rsidP="00786AAE">
      <w:pPr>
        <w:pStyle w:val="af0"/>
        <w:rPr>
          <w:color w:val="000000" w:themeColor="text1"/>
        </w:rPr>
      </w:pPr>
      <w:r w:rsidRPr="005A664F">
        <w:rPr>
          <w:color w:val="000000" w:themeColor="text1"/>
        </w:rPr>
        <w:t>Рекуррентные нейронные сети (RNN) используются для работы с последовательными данными, такими как временные ряды и текст. Они имеют циклические связи, которые позволяют учитывать предыдущие состояния для предсказания текущих</w:t>
      </w:r>
      <w:r w:rsidR="005A2B9D" w:rsidRPr="005A664F">
        <w:rPr>
          <w:color w:val="000000" w:themeColor="text1"/>
        </w:rPr>
        <w:t xml:space="preserve"> [</w:t>
      </w:r>
      <w:r w:rsidR="00560AFF" w:rsidRPr="005A664F">
        <w:rPr>
          <w:color w:val="000000" w:themeColor="text1"/>
        </w:rPr>
        <w:t>38</w:t>
      </w:r>
      <w:r w:rsidR="005A2B9D" w:rsidRPr="005A664F">
        <w:rPr>
          <w:color w:val="000000" w:themeColor="text1"/>
        </w:rPr>
        <w:t>]</w:t>
      </w:r>
      <w:r w:rsidRPr="005A664F">
        <w:rPr>
          <w:color w:val="000000" w:themeColor="text1"/>
        </w:rPr>
        <w:t>.</w:t>
      </w:r>
    </w:p>
    <w:p w14:paraId="72E6A9BB" w14:textId="7203B4C3" w:rsidR="00FF684F" w:rsidRPr="005A664F" w:rsidRDefault="004E4ACE" w:rsidP="00705A50">
      <w:pPr>
        <w:pStyle w:val="af0"/>
        <w:rPr>
          <w:color w:val="000000" w:themeColor="text1"/>
        </w:rPr>
      </w:pPr>
      <w:proofErr w:type="spellStart"/>
      <w:r w:rsidRPr="005A664F">
        <w:rPr>
          <w:color w:val="000000" w:themeColor="text1"/>
        </w:rPr>
        <w:t>Cхематическое</w:t>
      </w:r>
      <w:proofErr w:type="spellEnd"/>
      <w:r w:rsidRPr="005A664F">
        <w:rPr>
          <w:color w:val="000000" w:themeColor="text1"/>
        </w:rPr>
        <w:t xml:space="preserve"> представление RNN приведено на рисунке </w:t>
      </w:r>
      <w:r w:rsidR="00EB2C23" w:rsidRPr="005A664F">
        <w:rPr>
          <w:color w:val="000000" w:themeColor="text1"/>
        </w:rPr>
        <w:t>5</w:t>
      </w:r>
      <w:r w:rsidRPr="005A664F">
        <w:rPr>
          <w:color w:val="000000" w:themeColor="text1"/>
        </w:rPr>
        <w:t xml:space="preserve">. </w:t>
      </w:r>
      <w:r w:rsidR="00A3148D" w:rsidRPr="005A664F">
        <w:rPr>
          <w:color w:val="000000" w:themeColor="text1"/>
        </w:rPr>
        <w:t xml:space="preserve">Основное уравнение RNN описывает, как вычисляется скрытое состояние </w:t>
      </w:r>
      <m:oMath>
        <m:sSub>
          <m:sSubPr>
            <m:ctrlPr>
              <w:rPr>
                <w:rFonts w:ascii="Cambria Math" w:hAnsi="Cambria Math"/>
                <w:color w:val="000000" w:themeColor="text1"/>
              </w:rPr>
            </m:ctrlPr>
          </m:sSubPr>
          <m:e>
            <m:r>
              <w:rPr>
                <w:rFonts w:ascii="Cambria Math" w:hAnsi="Cambria Math"/>
                <w:color w:val="000000" w:themeColor="text1"/>
              </w:rPr>
              <m:t>h</m:t>
            </m:r>
          </m:e>
          <m:sub>
            <m:r>
              <w:rPr>
                <w:rFonts w:ascii="Cambria Math" w:hAnsi="Cambria Math"/>
                <w:color w:val="000000" w:themeColor="text1"/>
              </w:rPr>
              <m:t>t</m:t>
            </m:r>
          </m:sub>
        </m:sSub>
      </m:oMath>
      <w:r w:rsidR="00A3148D" w:rsidRPr="005A664F">
        <w:rPr>
          <w:color w:val="000000" w:themeColor="text1"/>
        </w:rPr>
        <w:t xml:space="preserve"> в момент времени </w:t>
      </w:r>
      <m:oMath>
        <m:r>
          <w:rPr>
            <w:rFonts w:ascii="Cambria Math" w:hAnsi="Cambria Math"/>
            <w:color w:val="000000" w:themeColor="text1"/>
          </w:rPr>
          <m:t>t</m:t>
        </m:r>
      </m:oMath>
      <w:r w:rsidR="00A3148D" w:rsidRPr="005A664F">
        <w:rPr>
          <w:rFonts w:eastAsiaTheme="minorEastAsia"/>
          <w:iCs/>
          <w:color w:val="000000" w:themeColor="text1"/>
        </w:rPr>
        <w:t>:</w:t>
      </w:r>
    </w:p>
    <w:p w14:paraId="61A9469D" w14:textId="12D77C88" w:rsidR="00F23F05" w:rsidRPr="005A664F" w:rsidRDefault="00000000" w:rsidP="00786AAE">
      <w:pPr>
        <w:pStyle w:val="af0"/>
        <w:rPr>
          <w:rFonts w:eastAsiaTheme="minorEastAsia"/>
          <w:color w:val="000000" w:themeColor="text1"/>
        </w:rPr>
      </w:pPr>
      <m:oMathPara>
        <m:oMath>
          <m:eqArr>
            <m:eqArrPr>
              <m:maxDist m:val="1"/>
              <m:ctrlPr>
                <w:rPr>
                  <w:rFonts w:ascii="Cambria Math" w:eastAsiaTheme="minorEastAsia" w:hAnsi="Cambria Math"/>
                  <w:i/>
                  <w:color w:val="000000" w:themeColor="text1"/>
                </w:rPr>
              </m:ctrlPr>
            </m:eqArrPr>
            <m:e>
              <m:sSub>
                <m:sSubPr>
                  <m:ctrlPr>
                    <w:rPr>
                      <w:rFonts w:ascii="Cambria Math" w:hAnsi="Cambria Math"/>
                      <w:color w:val="000000" w:themeColor="text1"/>
                    </w:rPr>
                  </m:ctrlPr>
                </m:sSubPr>
                <m:e>
                  <m:r>
                    <w:rPr>
                      <w:rFonts w:ascii="Cambria Math" w:hAnsi="Cambria Math"/>
                      <w:color w:val="000000" w:themeColor="text1"/>
                    </w:rPr>
                    <m:t>h</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f</m:t>
              </m:r>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W</m:t>
                      </m:r>
                    </m:e>
                    <m:sub>
                      <m:r>
                        <w:rPr>
                          <w:rFonts w:ascii="Cambria Math" w:hAnsi="Cambria Math"/>
                          <w:color w:val="000000" w:themeColor="text1"/>
                        </w:rPr>
                        <m:t>xh</m:t>
                      </m:r>
                    </m:sub>
                  </m:sSub>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W</m:t>
                      </m:r>
                    </m:e>
                    <m:sub>
                      <m:r>
                        <w:rPr>
                          <w:rFonts w:ascii="Cambria Math" w:hAnsi="Cambria Math"/>
                          <w:color w:val="000000" w:themeColor="text1"/>
                        </w:rPr>
                        <m:t>hh</m:t>
                      </m:r>
                    </m:sub>
                  </m:sSub>
                  <m:sSub>
                    <m:sSubPr>
                      <m:ctrlPr>
                        <w:rPr>
                          <w:rFonts w:ascii="Cambria Math" w:hAnsi="Cambria Math"/>
                          <w:color w:val="000000" w:themeColor="text1"/>
                        </w:rPr>
                      </m:ctrlPr>
                    </m:sSubPr>
                    <m:e>
                      <m:r>
                        <w:rPr>
                          <w:rFonts w:ascii="Cambria Math" w:hAnsi="Cambria Math"/>
                          <w:color w:val="000000" w:themeColor="text1"/>
                        </w:rPr>
                        <m:t>h</m:t>
                      </m:r>
                    </m:e>
                    <m:sub>
                      <m:r>
                        <w:rPr>
                          <w:rFonts w:ascii="Cambria Math" w:hAnsi="Cambria Math"/>
                          <w:color w:val="000000" w:themeColor="text1"/>
                        </w:rPr>
                        <m:t>t</m:t>
                      </m:r>
                      <m:r>
                        <m:rPr>
                          <m:sty m:val="p"/>
                        </m:rPr>
                        <w:rPr>
                          <w:rFonts w:ascii="Cambria Math" w:hAnsi="Cambria Math"/>
                          <w:color w:val="000000" w:themeColor="text1"/>
                        </w:rPr>
                        <m:t>-1</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h</m:t>
                      </m:r>
                    </m:sub>
                  </m:sSub>
                </m:e>
              </m:d>
              <m:r>
                <w:rPr>
                  <w:rFonts w:ascii="Cambria Math" w:eastAsiaTheme="minorEastAsia" w:hAnsi="Cambria Math"/>
                  <w:color w:val="000000" w:themeColor="text1"/>
                </w:rPr>
                <m:t xml:space="preserve">, </m:t>
              </m:r>
              <m:r>
                <w:rPr>
                  <w:rFonts w:ascii="Cambria Math" w:hAnsi="Cambria Math"/>
                  <w:color w:val="000000" w:themeColor="text1"/>
                </w:rPr>
                <m:t>#</m:t>
              </m:r>
              <m:r>
                <w:rPr>
                  <w:rFonts w:ascii="Cambria Math" w:eastAsiaTheme="minorEastAsia" w:hAnsi="Cambria Math"/>
                  <w:color w:val="000000" w:themeColor="text1"/>
                </w:rPr>
                <m:t xml:space="preserve"> </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17</m:t>
                  </m:r>
                </m:e>
              </m:d>
              <m:ctrlPr>
                <w:rPr>
                  <w:rFonts w:ascii="Cambria Math" w:hAnsi="Cambria Math"/>
                  <w:i/>
                  <w:color w:val="000000" w:themeColor="text1"/>
                </w:rPr>
              </m:ctrlPr>
            </m:e>
          </m:eqArr>
        </m:oMath>
      </m:oMathPara>
    </w:p>
    <w:p w14:paraId="2B2FBD8D" w14:textId="77E0F31D" w:rsidR="00FF684F" w:rsidRPr="005A664F" w:rsidRDefault="00FF684F" w:rsidP="0073060B">
      <w:pPr>
        <w:pStyle w:val="af0"/>
        <w:ind w:firstLine="0"/>
        <w:rPr>
          <w:color w:val="000000" w:themeColor="text1"/>
        </w:rPr>
      </w:pPr>
      <w:r w:rsidRPr="005A664F">
        <w:rPr>
          <w:color w:val="000000" w:themeColor="text1"/>
        </w:rPr>
        <w:t xml:space="preserve">где </w:t>
      </w:r>
      <m:oMath>
        <m:sSub>
          <m:sSubPr>
            <m:ctrlPr>
              <w:rPr>
                <w:rFonts w:ascii="Cambria Math" w:hAnsi="Cambria Math"/>
                <w:i/>
                <w:color w:val="000000" w:themeColor="text1"/>
              </w:rPr>
            </m:ctrlPr>
          </m:sSubPr>
          <m:e>
            <m:r>
              <w:rPr>
                <w:rFonts w:ascii="Cambria Math" w:hAnsi="Cambria Math"/>
                <w:color w:val="000000" w:themeColor="text1"/>
              </w:rPr>
              <m:t>h</m:t>
            </m:r>
            <m:ctrlPr>
              <w:rPr>
                <w:rFonts w:ascii="Cambria Math" w:hAnsi="Cambria Math"/>
                <w:color w:val="000000" w:themeColor="text1"/>
              </w:rPr>
            </m:ctrlPr>
          </m:e>
          <m:sub>
            <m:r>
              <w:rPr>
                <w:rFonts w:ascii="Cambria Math" w:hAnsi="Cambria Math"/>
                <w:color w:val="000000" w:themeColor="text1"/>
              </w:rPr>
              <m:t>t</m:t>
            </m:r>
          </m:sub>
        </m:sSub>
      </m:oMath>
      <w:r w:rsidRPr="005A664F">
        <w:rPr>
          <w:color w:val="000000" w:themeColor="text1"/>
        </w:rPr>
        <w:t xml:space="preserve"> </w:t>
      </w:r>
      <w:r w:rsidR="00F23F05" w:rsidRPr="005A664F">
        <w:rPr>
          <w:color w:val="000000" w:themeColor="text1"/>
        </w:rPr>
        <w:t>–</w:t>
      </w:r>
      <w:r w:rsidRPr="005A664F">
        <w:rPr>
          <w:color w:val="000000" w:themeColor="text1"/>
        </w:rPr>
        <w:t xml:space="preserve"> скрытое состояние в момент времени </w:t>
      </w:r>
      <m:oMath>
        <m:r>
          <w:rPr>
            <w:rFonts w:ascii="Cambria Math" w:hAnsi="Cambria Math"/>
            <w:color w:val="000000" w:themeColor="text1"/>
          </w:rPr>
          <m:t>t</m:t>
        </m:r>
      </m:oMath>
      <w:r w:rsidRPr="005A664F">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rsidRPr="005A664F">
        <w:rPr>
          <w:color w:val="000000" w:themeColor="text1"/>
        </w:rPr>
        <w:t xml:space="preserve"> </w:t>
      </w:r>
      <w:r w:rsidR="00F23F05" w:rsidRPr="005A664F">
        <w:rPr>
          <w:color w:val="000000" w:themeColor="text1"/>
        </w:rPr>
        <w:t>–</w:t>
      </w:r>
      <w:r w:rsidRPr="005A664F">
        <w:rPr>
          <w:color w:val="000000" w:themeColor="text1"/>
        </w:rPr>
        <w:t xml:space="preserve"> входной вектор,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xh</m:t>
            </m:r>
          </m:sub>
        </m:sSub>
      </m:oMath>
      <w:r w:rsidRPr="005A664F">
        <w:rPr>
          <w:color w:val="000000" w:themeColor="text1"/>
        </w:rPr>
        <w:t xml:space="preserve"> и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hh</m:t>
            </m:r>
          </m:sub>
        </m:sSub>
      </m:oMath>
      <w:r w:rsidRPr="005A664F">
        <w:rPr>
          <w:color w:val="000000" w:themeColor="text1"/>
        </w:rPr>
        <w:t xml:space="preserve"> </w:t>
      </w:r>
      <w:r w:rsidR="00F23F05" w:rsidRPr="005A664F">
        <w:rPr>
          <w:color w:val="000000" w:themeColor="text1"/>
        </w:rPr>
        <w:t>–</w:t>
      </w:r>
      <w:r w:rsidRPr="005A664F">
        <w:rPr>
          <w:color w:val="000000" w:themeColor="text1"/>
        </w:rPr>
        <w:t xml:space="preserve"> матрицы весов,</w:t>
      </w:r>
      <w:r w:rsidR="00F23F05" w:rsidRPr="005A664F">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h</m:t>
            </m:r>
          </m:sub>
        </m:sSub>
      </m:oMath>
      <w:r w:rsidR="00F23F05" w:rsidRPr="005A664F">
        <w:rPr>
          <w:rFonts w:eastAsiaTheme="minorEastAsia"/>
          <w:color w:val="000000" w:themeColor="text1"/>
        </w:rPr>
        <w:t xml:space="preserve"> </w:t>
      </w:r>
      <w:r w:rsidR="00F23F05" w:rsidRPr="005A664F">
        <w:rPr>
          <w:color w:val="000000" w:themeColor="text1"/>
        </w:rPr>
        <w:t>–</w:t>
      </w:r>
      <w:r w:rsidRPr="005A664F">
        <w:rPr>
          <w:color w:val="000000" w:themeColor="text1"/>
        </w:rPr>
        <w:t xml:space="preserve"> смещение</w:t>
      </w:r>
      <w:r w:rsidR="00705A50" w:rsidRPr="005A664F">
        <w:rPr>
          <w:color w:val="000000" w:themeColor="text1"/>
        </w:rPr>
        <w:t xml:space="preserve">, </w:t>
      </w:r>
      <m:oMath>
        <m:r>
          <w:rPr>
            <w:rFonts w:ascii="Cambria Math" w:hAnsi="Cambria Math"/>
            <w:color w:val="000000" w:themeColor="text1"/>
          </w:rPr>
          <m:t>f</m:t>
        </m:r>
      </m:oMath>
      <w:r w:rsidR="00705A50" w:rsidRPr="005A664F">
        <w:rPr>
          <w:rFonts w:eastAsiaTheme="minorEastAsia"/>
          <w:color w:val="000000" w:themeColor="text1"/>
        </w:rPr>
        <w:t xml:space="preserve"> – нелинейная функция активации (например, ReLU, Sigmoid или Tanh)</w:t>
      </w:r>
      <w:r w:rsidRPr="005A664F">
        <w:rPr>
          <w:color w:val="000000" w:themeColor="text1"/>
        </w:rPr>
        <w:t>.</w:t>
      </w:r>
    </w:p>
    <w:p w14:paraId="12107304" w14:textId="77777777" w:rsidR="004E4ACE" w:rsidRPr="005A664F" w:rsidRDefault="004E4ACE" w:rsidP="004E4ACE">
      <w:pPr>
        <w:pStyle w:val="afffc"/>
        <w:rPr>
          <w:color w:val="000000" w:themeColor="text1"/>
        </w:rPr>
      </w:pPr>
      <w:r w:rsidRPr="005A664F">
        <w:rPr>
          <w:noProof/>
          <w:color w:val="000000" w:themeColor="text1"/>
          <w:lang w:eastAsia="ru-RU"/>
        </w:rPr>
        <w:drawing>
          <wp:inline distT="0" distB="0" distL="0" distR="0" wp14:anchorId="7F6861BD" wp14:editId="74BAA2E9">
            <wp:extent cx="6052141" cy="1935256"/>
            <wp:effectExtent l="19050" t="19050" r="6350" b="8255"/>
            <wp:docPr id="131" name="Рисунок 1" descr="Статья ГС.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татья ГС.drawio.png"/>
                    <pic:cNvPicPr/>
                  </pic:nvPicPr>
                  <pic:blipFill>
                    <a:blip r:embed="rId14" cstate="print"/>
                    <a:srcRect b="4472"/>
                    <a:stretch>
                      <a:fillRect/>
                    </a:stretch>
                  </pic:blipFill>
                  <pic:spPr>
                    <a:xfrm>
                      <a:off x="0" y="0"/>
                      <a:ext cx="6067802" cy="1940264"/>
                    </a:xfrm>
                    <a:prstGeom prst="rect">
                      <a:avLst/>
                    </a:prstGeom>
                    <a:ln>
                      <a:solidFill>
                        <a:schemeClr val="tx1"/>
                      </a:solidFill>
                    </a:ln>
                  </pic:spPr>
                </pic:pic>
              </a:graphicData>
            </a:graphic>
          </wp:inline>
        </w:drawing>
      </w:r>
    </w:p>
    <w:p w14:paraId="1C1918BA" w14:textId="4A17C735" w:rsidR="004E4ACE" w:rsidRPr="005A664F" w:rsidRDefault="004E4ACE" w:rsidP="004E4ACE">
      <w:pPr>
        <w:pStyle w:val="aff5"/>
        <w:rPr>
          <w:color w:val="000000" w:themeColor="text1"/>
          <w:spacing w:val="-2"/>
        </w:rPr>
      </w:pPr>
      <w:r w:rsidRPr="005A664F">
        <w:rPr>
          <w:color w:val="000000" w:themeColor="text1"/>
        </w:rPr>
        <w:t xml:space="preserve">Рисунок </w:t>
      </w:r>
      <w:r w:rsidR="00EB2C23" w:rsidRPr="005A664F">
        <w:rPr>
          <w:color w:val="000000" w:themeColor="text1"/>
        </w:rPr>
        <w:t>5</w:t>
      </w:r>
      <w:r w:rsidRPr="005A664F">
        <w:rPr>
          <w:color w:val="000000" w:themeColor="text1"/>
        </w:rPr>
        <w:t xml:space="preserve"> – </w:t>
      </w:r>
      <w:r w:rsidRPr="005A664F">
        <w:rPr>
          <w:color w:val="000000" w:themeColor="text1"/>
          <w:spacing w:val="-2"/>
        </w:rPr>
        <w:t>Концептуальные схемы:</w:t>
      </w:r>
    </w:p>
    <w:p w14:paraId="62C69C52" w14:textId="11C2A4D1" w:rsidR="004E4ACE" w:rsidRPr="005A664F" w:rsidRDefault="004E4ACE" w:rsidP="00E45E9E">
      <w:pPr>
        <w:pStyle w:val="aff5"/>
        <w:rPr>
          <w:color w:val="000000" w:themeColor="text1"/>
        </w:rPr>
      </w:pPr>
      <w:r w:rsidRPr="005A664F">
        <w:rPr>
          <w:color w:val="000000" w:themeColor="text1"/>
        </w:rPr>
        <w:t>а) – ячейка RNN, б) – цепочка ячеек RNN</w:t>
      </w:r>
    </w:p>
    <w:p w14:paraId="51ED48B4" w14:textId="1852DAD7" w:rsidR="00B25932" w:rsidRPr="005A664F" w:rsidRDefault="00B25932" w:rsidP="00786AAE">
      <w:pPr>
        <w:pStyle w:val="af0"/>
        <w:rPr>
          <w:color w:val="000000" w:themeColor="text1"/>
        </w:rPr>
      </w:pPr>
      <w:r w:rsidRPr="005A664F">
        <w:rPr>
          <w:color w:val="000000" w:themeColor="text1"/>
        </w:rPr>
        <w:t xml:space="preserve">Обучение RNN осуществляется с использованием алгоритма обратного распространения ошибки через время (BPTT, </w:t>
      </w:r>
      <w:proofErr w:type="spellStart"/>
      <w:r w:rsidRPr="005A664F">
        <w:rPr>
          <w:color w:val="000000" w:themeColor="text1"/>
        </w:rPr>
        <w:t>Backpropagation</w:t>
      </w:r>
      <w:proofErr w:type="spellEnd"/>
      <w:r w:rsidRPr="005A664F">
        <w:rPr>
          <w:color w:val="000000" w:themeColor="text1"/>
        </w:rPr>
        <w:t xml:space="preserve"> </w:t>
      </w:r>
      <w:proofErr w:type="spellStart"/>
      <w:r w:rsidRPr="005A664F">
        <w:rPr>
          <w:color w:val="000000" w:themeColor="text1"/>
        </w:rPr>
        <w:t>Through</w:t>
      </w:r>
      <w:proofErr w:type="spellEnd"/>
      <w:r w:rsidRPr="005A664F">
        <w:rPr>
          <w:color w:val="000000" w:themeColor="text1"/>
        </w:rPr>
        <w:t xml:space="preserve"> Time). Этот алгоритм включает в себя развёртывание сети во времени и вычисление градиентов функции потерь по отношению к параметрам модели.</w:t>
      </w:r>
    </w:p>
    <w:p w14:paraId="0F7DECFE" w14:textId="71269B5F" w:rsidR="00B25932" w:rsidRPr="005A664F" w:rsidRDefault="00B25932" w:rsidP="00786AAE">
      <w:pPr>
        <w:pStyle w:val="af0"/>
        <w:rPr>
          <w:color w:val="000000" w:themeColor="text1"/>
        </w:rPr>
      </w:pPr>
      <w:r w:rsidRPr="005A664F">
        <w:rPr>
          <w:color w:val="000000" w:themeColor="text1"/>
        </w:rPr>
        <w:t>Типы RNN</w:t>
      </w:r>
      <w:r w:rsidR="004F4F4B" w:rsidRPr="005A664F">
        <w:rPr>
          <w:color w:val="000000" w:themeColor="text1"/>
        </w:rPr>
        <w:t xml:space="preserve"> (рисунок </w:t>
      </w:r>
      <w:r w:rsidR="00EB2C23" w:rsidRPr="005A664F">
        <w:rPr>
          <w:color w:val="000000" w:themeColor="text1"/>
        </w:rPr>
        <w:t>6</w:t>
      </w:r>
      <w:r w:rsidR="004F4F4B" w:rsidRPr="005A664F">
        <w:rPr>
          <w:color w:val="000000" w:themeColor="text1"/>
        </w:rPr>
        <w:t>)</w:t>
      </w:r>
      <w:r w:rsidRPr="005A664F">
        <w:rPr>
          <w:color w:val="000000" w:themeColor="text1"/>
        </w:rPr>
        <w:t>:</w:t>
      </w:r>
    </w:p>
    <w:p w14:paraId="68BAFC24" w14:textId="35AC6BC9" w:rsidR="00B25932" w:rsidRPr="005A664F" w:rsidRDefault="002C2C29">
      <w:pPr>
        <w:pStyle w:val="a1"/>
        <w:numPr>
          <w:ilvl w:val="0"/>
          <w:numId w:val="21"/>
        </w:numPr>
        <w:rPr>
          <w:color w:val="000000" w:themeColor="text1"/>
        </w:rPr>
      </w:pPr>
      <w:r w:rsidRPr="005A664F">
        <w:rPr>
          <w:color w:val="000000" w:themeColor="text1"/>
        </w:rPr>
        <w:lastRenderedPageBreak/>
        <w:t>м</w:t>
      </w:r>
      <w:r w:rsidR="00B25932" w:rsidRPr="005A664F">
        <w:rPr>
          <w:color w:val="000000" w:themeColor="text1"/>
        </w:rPr>
        <w:t>ногие ко многим (</w:t>
      </w:r>
      <w:proofErr w:type="spellStart"/>
      <w:r w:rsidR="00B25932" w:rsidRPr="005A664F">
        <w:rPr>
          <w:color w:val="000000" w:themeColor="text1"/>
        </w:rPr>
        <w:t>Many-to-Many</w:t>
      </w:r>
      <w:proofErr w:type="spellEnd"/>
      <w:r w:rsidR="00B25932" w:rsidRPr="005A664F">
        <w:rPr>
          <w:color w:val="000000" w:themeColor="text1"/>
        </w:rPr>
        <w:t>)</w:t>
      </w:r>
      <w:r w:rsidRPr="005A664F">
        <w:rPr>
          <w:color w:val="000000" w:themeColor="text1"/>
        </w:rPr>
        <w:t xml:space="preserve"> –</w:t>
      </w:r>
      <w:r w:rsidR="00B25932" w:rsidRPr="005A664F">
        <w:rPr>
          <w:color w:val="000000" w:themeColor="text1"/>
        </w:rPr>
        <w:t xml:space="preserve"> например, машинный перевод, где входная последовательность (предложение на одном языке) преобразуется в выходную последовательность (предложение на другом языке)</w:t>
      </w:r>
      <w:r w:rsidR="003E0689" w:rsidRPr="005A664F">
        <w:rPr>
          <w:color w:val="000000" w:themeColor="text1"/>
        </w:rPr>
        <w:t>;</w:t>
      </w:r>
    </w:p>
    <w:p w14:paraId="50D82552" w14:textId="4F2B0AAA" w:rsidR="00B25932" w:rsidRPr="005A664F" w:rsidRDefault="002C2C29">
      <w:pPr>
        <w:pStyle w:val="a1"/>
        <w:numPr>
          <w:ilvl w:val="0"/>
          <w:numId w:val="21"/>
        </w:numPr>
        <w:rPr>
          <w:color w:val="000000" w:themeColor="text1"/>
        </w:rPr>
      </w:pPr>
      <w:r w:rsidRPr="005A664F">
        <w:rPr>
          <w:color w:val="000000" w:themeColor="text1"/>
        </w:rPr>
        <w:t>м</w:t>
      </w:r>
      <w:r w:rsidR="00B25932" w:rsidRPr="005A664F">
        <w:rPr>
          <w:color w:val="000000" w:themeColor="text1"/>
        </w:rPr>
        <w:t>ногие к одному (</w:t>
      </w:r>
      <w:proofErr w:type="spellStart"/>
      <w:r w:rsidR="00B25932" w:rsidRPr="005A664F">
        <w:rPr>
          <w:color w:val="000000" w:themeColor="text1"/>
        </w:rPr>
        <w:t>Many</w:t>
      </w:r>
      <w:proofErr w:type="spellEnd"/>
      <w:r w:rsidR="00B25932" w:rsidRPr="005A664F">
        <w:rPr>
          <w:color w:val="000000" w:themeColor="text1"/>
        </w:rPr>
        <w:t>-</w:t>
      </w:r>
      <w:proofErr w:type="spellStart"/>
      <w:r w:rsidR="00B25932" w:rsidRPr="005A664F">
        <w:rPr>
          <w:color w:val="000000" w:themeColor="text1"/>
        </w:rPr>
        <w:t>to</w:t>
      </w:r>
      <w:proofErr w:type="spellEnd"/>
      <w:r w:rsidR="00B25932" w:rsidRPr="005A664F">
        <w:rPr>
          <w:color w:val="000000" w:themeColor="text1"/>
        </w:rPr>
        <w:t>-One)</w:t>
      </w:r>
      <w:r w:rsidRPr="005A664F">
        <w:rPr>
          <w:color w:val="000000" w:themeColor="text1"/>
        </w:rPr>
        <w:t xml:space="preserve"> –</w:t>
      </w:r>
      <w:r w:rsidR="00B25932" w:rsidRPr="005A664F">
        <w:rPr>
          <w:color w:val="000000" w:themeColor="text1"/>
        </w:rPr>
        <w:t xml:space="preserve"> например, анализ настроений, где последовательность слов преобразуется в один выход (положительное или отрицательное настроение)</w:t>
      </w:r>
      <w:r w:rsidR="003E0689" w:rsidRPr="005A664F">
        <w:rPr>
          <w:color w:val="000000" w:themeColor="text1"/>
        </w:rPr>
        <w:t>;</w:t>
      </w:r>
    </w:p>
    <w:p w14:paraId="6AB70518" w14:textId="118F2A1D" w:rsidR="00B853B7" w:rsidRPr="005A664F" w:rsidRDefault="002C2C29" w:rsidP="00AF3AAC">
      <w:pPr>
        <w:pStyle w:val="a1"/>
        <w:numPr>
          <w:ilvl w:val="0"/>
          <w:numId w:val="21"/>
        </w:numPr>
        <w:rPr>
          <w:color w:val="000000" w:themeColor="text1"/>
        </w:rPr>
      </w:pPr>
      <w:r w:rsidRPr="005A664F">
        <w:rPr>
          <w:color w:val="000000" w:themeColor="text1"/>
        </w:rPr>
        <w:t>о</w:t>
      </w:r>
      <w:r w:rsidR="00B25932" w:rsidRPr="005A664F">
        <w:rPr>
          <w:color w:val="000000" w:themeColor="text1"/>
        </w:rPr>
        <w:t>дин ко многим (One-</w:t>
      </w:r>
      <w:proofErr w:type="spellStart"/>
      <w:r w:rsidR="00B25932" w:rsidRPr="005A664F">
        <w:rPr>
          <w:color w:val="000000" w:themeColor="text1"/>
        </w:rPr>
        <w:t>to</w:t>
      </w:r>
      <w:proofErr w:type="spellEnd"/>
      <w:r w:rsidR="00B25932" w:rsidRPr="005A664F">
        <w:rPr>
          <w:color w:val="000000" w:themeColor="text1"/>
        </w:rPr>
        <w:t>-</w:t>
      </w:r>
      <w:proofErr w:type="spellStart"/>
      <w:r w:rsidR="00B25932" w:rsidRPr="005A664F">
        <w:rPr>
          <w:color w:val="000000" w:themeColor="text1"/>
        </w:rPr>
        <w:t>Many</w:t>
      </w:r>
      <w:proofErr w:type="spellEnd"/>
      <w:r w:rsidR="00B25932" w:rsidRPr="005A664F">
        <w:rPr>
          <w:color w:val="000000" w:themeColor="text1"/>
        </w:rPr>
        <w:t>)</w:t>
      </w:r>
      <w:r w:rsidRPr="005A664F">
        <w:rPr>
          <w:color w:val="000000" w:themeColor="text1"/>
        </w:rPr>
        <w:t xml:space="preserve"> –</w:t>
      </w:r>
      <w:r w:rsidR="00B25932" w:rsidRPr="005A664F">
        <w:rPr>
          <w:color w:val="000000" w:themeColor="text1"/>
        </w:rPr>
        <w:t xml:space="preserve"> например, генерация текста, где один входной токен запускает генерацию последовательности выходных токенов.</w:t>
      </w:r>
    </w:p>
    <w:p w14:paraId="51047D67" w14:textId="77777777" w:rsidR="00B853B7" w:rsidRPr="005A664F" w:rsidRDefault="00B853B7" w:rsidP="00B853B7">
      <w:pPr>
        <w:pStyle w:val="afffc"/>
        <w:rPr>
          <w:color w:val="000000" w:themeColor="text1"/>
        </w:rPr>
      </w:pPr>
      <w:r w:rsidRPr="005A664F">
        <w:rPr>
          <w:noProof/>
          <w:color w:val="000000" w:themeColor="text1"/>
          <w:lang w:eastAsia="ru-RU"/>
        </w:rPr>
        <w:drawing>
          <wp:inline distT="0" distB="0" distL="0" distR="0" wp14:anchorId="1DF875CF" wp14:editId="649D1FC9">
            <wp:extent cx="5975540" cy="2511188"/>
            <wp:effectExtent l="19050" t="19050" r="6350" b="3810"/>
            <wp:docPr id="142" name="Рисунок 2" descr="Статья ГС-Страница 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татья ГС-Страница 3.drawio.png"/>
                    <pic:cNvPicPr/>
                  </pic:nvPicPr>
                  <pic:blipFill>
                    <a:blip r:embed="rId15" cstate="print"/>
                    <a:stretch>
                      <a:fillRect/>
                    </a:stretch>
                  </pic:blipFill>
                  <pic:spPr>
                    <a:xfrm>
                      <a:off x="0" y="0"/>
                      <a:ext cx="5988008" cy="2516428"/>
                    </a:xfrm>
                    <a:prstGeom prst="rect">
                      <a:avLst/>
                    </a:prstGeom>
                    <a:ln>
                      <a:solidFill>
                        <a:schemeClr val="tx1"/>
                      </a:solidFill>
                    </a:ln>
                  </pic:spPr>
                </pic:pic>
              </a:graphicData>
            </a:graphic>
          </wp:inline>
        </w:drawing>
      </w:r>
    </w:p>
    <w:p w14:paraId="344BB51B" w14:textId="776D39E2" w:rsidR="00B853B7" w:rsidRPr="00E928F2" w:rsidRDefault="00B853B7" w:rsidP="00B853B7">
      <w:pPr>
        <w:pStyle w:val="aff5"/>
        <w:rPr>
          <w:color w:val="000000" w:themeColor="text1"/>
          <w:lang w:val="en-US"/>
        </w:rPr>
      </w:pPr>
      <w:r w:rsidRPr="005A664F">
        <w:rPr>
          <w:color w:val="000000" w:themeColor="text1"/>
        </w:rPr>
        <w:t>Рисунок</w:t>
      </w:r>
      <w:r w:rsidRPr="00E928F2">
        <w:rPr>
          <w:color w:val="000000" w:themeColor="text1"/>
          <w:lang w:val="en-US"/>
        </w:rPr>
        <w:t xml:space="preserve"> </w:t>
      </w:r>
      <w:r w:rsidR="00EB2C23" w:rsidRPr="00E928F2">
        <w:rPr>
          <w:color w:val="000000" w:themeColor="text1"/>
          <w:lang w:val="en-US"/>
        </w:rPr>
        <w:t>6</w:t>
      </w:r>
      <w:r w:rsidRPr="00E928F2">
        <w:rPr>
          <w:color w:val="000000" w:themeColor="text1"/>
          <w:lang w:val="en-US"/>
        </w:rPr>
        <w:t xml:space="preserve"> – </w:t>
      </w:r>
      <w:r w:rsidRPr="005A664F">
        <w:rPr>
          <w:color w:val="000000" w:themeColor="text1"/>
        </w:rPr>
        <w:t>Типы</w:t>
      </w:r>
      <w:r w:rsidRPr="00E928F2">
        <w:rPr>
          <w:color w:val="000000" w:themeColor="text1"/>
          <w:lang w:val="en-US"/>
        </w:rPr>
        <w:t xml:space="preserve"> </w:t>
      </w:r>
      <w:r w:rsidRPr="005A664F">
        <w:rPr>
          <w:color w:val="000000" w:themeColor="text1"/>
        </w:rPr>
        <w:t>ячеек</w:t>
      </w:r>
      <w:r w:rsidRPr="00E928F2">
        <w:rPr>
          <w:color w:val="000000" w:themeColor="text1"/>
          <w:lang w:val="en-US"/>
        </w:rPr>
        <w:t xml:space="preserve"> RNN:</w:t>
      </w:r>
    </w:p>
    <w:p w14:paraId="00A52E99" w14:textId="68433187" w:rsidR="00B853B7" w:rsidRPr="00E928F2" w:rsidRDefault="00B853B7" w:rsidP="00B853B7">
      <w:pPr>
        <w:pStyle w:val="aff5"/>
        <w:rPr>
          <w:color w:val="000000" w:themeColor="text1"/>
          <w:lang w:val="en-US"/>
        </w:rPr>
      </w:pPr>
      <w:r w:rsidRPr="005A664F">
        <w:rPr>
          <w:color w:val="000000" w:themeColor="text1"/>
        </w:rPr>
        <w:t>а</w:t>
      </w:r>
      <w:r w:rsidRPr="00E928F2">
        <w:rPr>
          <w:color w:val="000000" w:themeColor="text1"/>
          <w:lang w:val="en-US"/>
        </w:rPr>
        <w:t xml:space="preserve">, </w:t>
      </w:r>
      <w:r w:rsidRPr="005A664F">
        <w:rPr>
          <w:color w:val="000000" w:themeColor="text1"/>
        </w:rPr>
        <w:t>б</w:t>
      </w:r>
      <w:r w:rsidRPr="00E928F2">
        <w:rPr>
          <w:color w:val="000000" w:themeColor="text1"/>
          <w:lang w:val="en-US"/>
        </w:rPr>
        <w:t>) – Many-to-Many</w:t>
      </w:r>
      <w:r w:rsidR="003E0689" w:rsidRPr="00E928F2">
        <w:rPr>
          <w:color w:val="000000" w:themeColor="text1"/>
          <w:lang w:val="en-US"/>
        </w:rPr>
        <w:t>;</w:t>
      </w:r>
    </w:p>
    <w:p w14:paraId="5BF95CC0" w14:textId="6849F38D" w:rsidR="00B853B7" w:rsidRPr="00E928F2" w:rsidRDefault="00B853B7" w:rsidP="00B853B7">
      <w:pPr>
        <w:pStyle w:val="aff5"/>
        <w:rPr>
          <w:color w:val="000000" w:themeColor="text1"/>
          <w:lang w:val="en-US"/>
        </w:rPr>
      </w:pPr>
      <w:r w:rsidRPr="005A664F">
        <w:rPr>
          <w:color w:val="000000" w:themeColor="text1"/>
        </w:rPr>
        <w:t>в</w:t>
      </w:r>
      <w:r w:rsidRPr="00E928F2">
        <w:rPr>
          <w:color w:val="000000" w:themeColor="text1"/>
          <w:lang w:val="en-US"/>
        </w:rPr>
        <w:t>) – Many-to-One</w:t>
      </w:r>
      <w:r w:rsidR="003E0689" w:rsidRPr="00E928F2">
        <w:rPr>
          <w:color w:val="000000" w:themeColor="text1"/>
          <w:lang w:val="en-US"/>
        </w:rPr>
        <w:t>;</w:t>
      </w:r>
    </w:p>
    <w:p w14:paraId="10D8320B" w14:textId="065956E6" w:rsidR="00B853B7" w:rsidRPr="00E928F2" w:rsidRDefault="00B853B7" w:rsidP="00B67319">
      <w:pPr>
        <w:pStyle w:val="aff5"/>
        <w:rPr>
          <w:color w:val="000000" w:themeColor="text1"/>
          <w:lang w:val="en-US"/>
        </w:rPr>
      </w:pPr>
      <w:r w:rsidRPr="005A664F">
        <w:rPr>
          <w:color w:val="000000" w:themeColor="text1"/>
        </w:rPr>
        <w:t>г</w:t>
      </w:r>
      <w:r w:rsidRPr="00E928F2">
        <w:rPr>
          <w:color w:val="000000" w:themeColor="text1"/>
          <w:lang w:val="en-US"/>
        </w:rPr>
        <w:t>) – One-to-Many</w:t>
      </w:r>
    </w:p>
    <w:p w14:paraId="4C7F4AEB" w14:textId="5C544D91" w:rsidR="00B25932" w:rsidRPr="005A664F" w:rsidRDefault="00B25932" w:rsidP="00B25932">
      <w:pPr>
        <w:pStyle w:val="af0"/>
        <w:rPr>
          <w:color w:val="000000" w:themeColor="text1"/>
        </w:rPr>
      </w:pPr>
      <w:r w:rsidRPr="005A664F">
        <w:rPr>
          <w:color w:val="000000" w:themeColor="text1"/>
        </w:rPr>
        <w:t xml:space="preserve">RNN могут использоваться для анализа временных рядов публикаций патентов и научных статей, выявления тенденций и предсказания новых технологий. Важное применение RNN в контексте патентов </w:t>
      </w:r>
      <w:r w:rsidR="00AF3AAC" w:rsidRPr="005A664F">
        <w:rPr>
          <w:color w:val="000000" w:themeColor="text1"/>
        </w:rPr>
        <w:t xml:space="preserve">– </w:t>
      </w:r>
      <w:r w:rsidRPr="005A664F">
        <w:rPr>
          <w:color w:val="000000" w:themeColor="text1"/>
        </w:rPr>
        <w:t>это прогнозирование появления новых технологических направлений на основе анализа временных последовательностей данных.</w:t>
      </w:r>
    </w:p>
    <w:p w14:paraId="74D0B715" w14:textId="6D37CF60" w:rsidR="00E11249" w:rsidRPr="005A664F" w:rsidRDefault="00D43B0E" w:rsidP="001E099D">
      <w:pPr>
        <w:pStyle w:val="af0"/>
        <w:rPr>
          <w:color w:val="000000" w:themeColor="text1"/>
        </w:rPr>
      </w:pPr>
      <w:r w:rsidRPr="005A664F">
        <w:rPr>
          <w:color w:val="000000" w:themeColor="text1"/>
        </w:rPr>
        <w:t xml:space="preserve">Так, в статье </w:t>
      </w:r>
      <w:r w:rsidR="003A691B" w:rsidRPr="005A664F">
        <w:rPr>
          <w:color w:val="000000" w:themeColor="text1"/>
        </w:rPr>
        <w:t>[</w:t>
      </w:r>
      <w:r w:rsidR="00560AFF" w:rsidRPr="005A664F">
        <w:rPr>
          <w:color w:val="000000" w:themeColor="text1"/>
        </w:rPr>
        <w:t>39</w:t>
      </w:r>
      <w:r w:rsidR="003A691B" w:rsidRPr="005A664F">
        <w:rPr>
          <w:color w:val="000000" w:themeColor="text1"/>
        </w:rPr>
        <w:t>]</w:t>
      </w:r>
      <w:r w:rsidRPr="005A664F">
        <w:rPr>
          <w:color w:val="000000" w:themeColor="text1"/>
        </w:rPr>
        <w:t xml:space="preserve"> также включается использование рекуррентных нейронных сетей (RNN) и многослойных перцептронов (MLP) для анализа патентных данных, что помогает точно и своевременно идентифицировать новые технологии на ранних стадиях их развития.</w:t>
      </w:r>
    </w:p>
    <w:p w14:paraId="29151EB7" w14:textId="58B135D6" w:rsidR="00FA4785" w:rsidRPr="005A664F" w:rsidRDefault="00FA4785" w:rsidP="00786AAE">
      <w:pPr>
        <w:pStyle w:val="af0"/>
        <w:rPr>
          <w:color w:val="000000" w:themeColor="text1"/>
        </w:rPr>
      </w:pPr>
      <w:r w:rsidRPr="005A664F">
        <w:rPr>
          <w:color w:val="000000" w:themeColor="text1"/>
        </w:rPr>
        <w:lastRenderedPageBreak/>
        <w:t>Долгая краткосрочная память (LSTM) – это тип рекуррентной нейронной сети (RNN), специально разработанный для решения проблемы затухающих градиентов, характерной для традиционных RNN</w:t>
      </w:r>
      <w:r w:rsidR="003A691B" w:rsidRPr="005A664F">
        <w:rPr>
          <w:color w:val="000000" w:themeColor="text1"/>
        </w:rPr>
        <w:t xml:space="preserve"> [</w:t>
      </w:r>
      <w:r w:rsidR="00560AFF" w:rsidRPr="005A664F">
        <w:rPr>
          <w:color w:val="000000" w:themeColor="text1"/>
        </w:rPr>
        <w:t>40</w:t>
      </w:r>
      <w:r w:rsidR="003A691B" w:rsidRPr="005A664F">
        <w:rPr>
          <w:color w:val="000000" w:themeColor="text1"/>
        </w:rPr>
        <w:t>]</w:t>
      </w:r>
      <w:r w:rsidRPr="005A664F">
        <w:rPr>
          <w:color w:val="000000" w:themeColor="text1"/>
        </w:rPr>
        <w:t xml:space="preserve">. Эта проблема возникает, когда градиенты, используемые для обучения сети, становятся очень маленькими, что приводит к остановке обучения. LSTM была введена в 1997 году </w:t>
      </w:r>
      <w:proofErr w:type="spellStart"/>
      <w:r w:rsidRPr="005A664F">
        <w:rPr>
          <w:color w:val="000000" w:themeColor="text1"/>
        </w:rPr>
        <w:t>Шеппом</w:t>
      </w:r>
      <w:proofErr w:type="spellEnd"/>
      <w:r w:rsidRPr="005A664F">
        <w:rPr>
          <w:color w:val="000000" w:themeColor="text1"/>
        </w:rPr>
        <w:t xml:space="preserve"> </w:t>
      </w:r>
      <w:proofErr w:type="spellStart"/>
      <w:r w:rsidRPr="005A664F">
        <w:rPr>
          <w:color w:val="000000" w:themeColor="text1"/>
        </w:rPr>
        <w:t>Хохрайтером</w:t>
      </w:r>
      <w:proofErr w:type="spellEnd"/>
      <w:r w:rsidRPr="005A664F">
        <w:rPr>
          <w:color w:val="000000" w:themeColor="text1"/>
        </w:rPr>
        <w:t xml:space="preserve"> и Юргеном </w:t>
      </w:r>
      <w:proofErr w:type="spellStart"/>
      <w:r w:rsidRPr="005A664F">
        <w:rPr>
          <w:color w:val="000000" w:themeColor="text1"/>
        </w:rPr>
        <w:t>Шмидхубером</w:t>
      </w:r>
      <w:proofErr w:type="spellEnd"/>
      <w:r w:rsidRPr="005A664F">
        <w:rPr>
          <w:color w:val="000000" w:themeColor="text1"/>
        </w:rPr>
        <w:t xml:space="preserve"> и с тех пор была улучшена и популяризована.</w:t>
      </w:r>
    </w:p>
    <w:p w14:paraId="2DF8B60A" w14:textId="5E808A80" w:rsidR="00FA4785" w:rsidRPr="005A664F" w:rsidRDefault="00FA4785" w:rsidP="00786AAE">
      <w:pPr>
        <w:pStyle w:val="af0"/>
        <w:rPr>
          <w:color w:val="000000" w:themeColor="text1"/>
        </w:rPr>
      </w:pPr>
      <w:r w:rsidRPr="005A664F">
        <w:rPr>
          <w:color w:val="000000" w:themeColor="text1"/>
        </w:rPr>
        <w:t>LSTM способна запоминать долгосрочные зависимости за счет использования специальных ячеек памяти и трех типов ворот: входные, выходные и забывающие</w:t>
      </w:r>
      <w:r w:rsidR="00DD46BC" w:rsidRPr="005A664F">
        <w:rPr>
          <w:color w:val="000000" w:themeColor="text1"/>
        </w:rPr>
        <w:t xml:space="preserve"> (рисунок </w:t>
      </w:r>
      <w:r w:rsidR="00EB2C23" w:rsidRPr="005A664F">
        <w:rPr>
          <w:color w:val="000000" w:themeColor="text1"/>
        </w:rPr>
        <w:t>7</w:t>
      </w:r>
      <w:r w:rsidR="00DD46BC" w:rsidRPr="005A664F">
        <w:rPr>
          <w:color w:val="000000" w:themeColor="text1"/>
        </w:rPr>
        <w:t>)</w:t>
      </w:r>
      <w:r w:rsidRPr="005A664F">
        <w:rPr>
          <w:color w:val="000000" w:themeColor="text1"/>
        </w:rPr>
        <w:t>.</w:t>
      </w:r>
    </w:p>
    <w:p w14:paraId="34554157" w14:textId="77777777" w:rsidR="00DD46BC" w:rsidRPr="005A664F" w:rsidRDefault="00DD46BC" w:rsidP="00DD46BC">
      <w:pPr>
        <w:pStyle w:val="afffc"/>
        <w:rPr>
          <w:color w:val="000000" w:themeColor="text1"/>
        </w:rPr>
      </w:pPr>
      <w:r w:rsidRPr="005A664F">
        <w:rPr>
          <w:noProof/>
          <w:color w:val="000000" w:themeColor="text1"/>
          <w:lang w:eastAsia="ru-RU"/>
        </w:rPr>
        <w:drawing>
          <wp:inline distT="0" distB="0" distL="0" distR="0" wp14:anchorId="6D7244C4" wp14:editId="14A670E6">
            <wp:extent cx="4648834" cy="1885950"/>
            <wp:effectExtent l="19050" t="19050" r="0" b="0"/>
            <wp:docPr id="140" name="Рисунок 7" descr="Статья ГС-Страница 7.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татья ГС-Страница 7.drawio.png"/>
                    <pic:cNvPicPr/>
                  </pic:nvPicPr>
                  <pic:blipFill rotWithShape="1">
                    <a:blip r:embed="rId16" cstate="print"/>
                    <a:srcRect l="4125" b="53468"/>
                    <a:stretch/>
                  </pic:blipFill>
                  <pic:spPr bwMode="auto">
                    <a:xfrm>
                      <a:off x="0" y="0"/>
                      <a:ext cx="4678263" cy="18978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13535F" w14:textId="457060A4" w:rsidR="00DD46BC" w:rsidRPr="005A664F" w:rsidRDefault="00DD46BC" w:rsidP="00DD46BC">
      <w:pPr>
        <w:pStyle w:val="aff5"/>
        <w:rPr>
          <w:color w:val="000000" w:themeColor="text1"/>
        </w:rPr>
      </w:pPr>
      <w:r w:rsidRPr="005A664F">
        <w:rPr>
          <w:color w:val="000000" w:themeColor="text1"/>
        </w:rPr>
        <w:t xml:space="preserve">Рисунок </w:t>
      </w:r>
      <w:r w:rsidR="00EB2C23" w:rsidRPr="005A664F">
        <w:rPr>
          <w:color w:val="000000" w:themeColor="text1"/>
        </w:rPr>
        <w:t>7</w:t>
      </w:r>
      <w:r w:rsidRPr="005A664F">
        <w:rPr>
          <w:color w:val="000000" w:themeColor="text1"/>
        </w:rPr>
        <w:t xml:space="preserve"> – Схема ячейки LSTM</w:t>
      </w:r>
    </w:p>
    <w:p w14:paraId="031E0A3D" w14:textId="5D5AA3C9" w:rsidR="00FA4785" w:rsidRPr="005A664F" w:rsidRDefault="00FA4785" w:rsidP="00786AAE">
      <w:pPr>
        <w:pStyle w:val="af0"/>
        <w:rPr>
          <w:color w:val="000000" w:themeColor="text1"/>
        </w:rPr>
      </w:pPr>
      <w:r w:rsidRPr="005A664F">
        <w:rPr>
          <w:color w:val="000000" w:themeColor="text1"/>
        </w:rPr>
        <w:t>LSTM состоит из следующих структурных элементов:</w:t>
      </w:r>
    </w:p>
    <w:p w14:paraId="694FC84F" w14:textId="666F97FB" w:rsidR="00FA4785" w:rsidRPr="005A664F" w:rsidRDefault="00467645">
      <w:pPr>
        <w:pStyle w:val="a1"/>
        <w:numPr>
          <w:ilvl w:val="0"/>
          <w:numId w:val="22"/>
        </w:numPr>
        <w:rPr>
          <w:color w:val="000000" w:themeColor="text1"/>
        </w:rPr>
      </w:pPr>
      <w:r w:rsidRPr="005A664F">
        <w:rPr>
          <w:color w:val="000000" w:themeColor="text1"/>
        </w:rPr>
        <w:t>я</w:t>
      </w:r>
      <w:r w:rsidR="00FA4785" w:rsidRPr="005A664F">
        <w:rPr>
          <w:color w:val="000000" w:themeColor="text1"/>
        </w:rPr>
        <w:t>чейка памяти</w:t>
      </w:r>
      <w:r w:rsidRPr="005A664F">
        <w:rPr>
          <w:color w:val="000000" w:themeColor="text1"/>
        </w:rPr>
        <w:t xml:space="preserve"> – </w:t>
      </w:r>
      <w:r w:rsidR="00FA4785" w:rsidRPr="005A664F">
        <w:rPr>
          <w:color w:val="000000" w:themeColor="text1"/>
        </w:rPr>
        <w:t>является основным элементом LSTM, который позволяет сохранять информацию на протяжении длительного времени</w:t>
      </w:r>
      <w:r w:rsidRPr="005A664F">
        <w:rPr>
          <w:color w:val="000000" w:themeColor="text1"/>
        </w:rPr>
        <w:t>;</w:t>
      </w:r>
      <w:r w:rsidR="00FA4785" w:rsidRPr="005A664F">
        <w:rPr>
          <w:color w:val="000000" w:themeColor="text1"/>
        </w:rPr>
        <w:t xml:space="preserve"> </w:t>
      </w:r>
      <w:r w:rsidRPr="005A664F">
        <w:rPr>
          <w:color w:val="000000" w:themeColor="text1"/>
        </w:rPr>
        <w:t>о</w:t>
      </w:r>
      <w:r w:rsidR="00FA4785" w:rsidRPr="005A664F">
        <w:rPr>
          <w:color w:val="000000" w:themeColor="text1"/>
        </w:rPr>
        <w:t>на действует как конвейер, через который может проходить информация с минимальными изменениями</w:t>
      </w:r>
      <w:r w:rsidRPr="005A664F">
        <w:rPr>
          <w:color w:val="000000" w:themeColor="text1"/>
        </w:rPr>
        <w:t>;</w:t>
      </w:r>
      <w:r w:rsidR="00FA4785" w:rsidRPr="005A664F">
        <w:rPr>
          <w:color w:val="000000" w:themeColor="text1"/>
        </w:rPr>
        <w:t xml:space="preserve"> </w:t>
      </w:r>
      <w:r w:rsidRPr="005A664F">
        <w:rPr>
          <w:color w:val="000000" w:themeColor="text1"/>
        </w:rPr>
        <w:t>я</w:t>
      </w:r>
      <w:r w:rsidR="00FA4785" w:rsidRPr="005A664F">
        <w:rPr>
          <w:color w:val="000000" w:themeColor="text1"/>
        </w:rPr>
        <w:t>чейка памяти обновляется по формуле:</w:t>
      </w:r>
    </w:p>
    <w:p w14:paraId="437301B9" w14:textId="46DB1FC7" w:rsidR="00FA4785" w:rsidRPr="005A664F" w:rsidRDefault="00000000" w:rsidP="00FA4785">
      <w:pPr>
        <w:pStyle w:val="af0"/>
        <w:rPr>
          <w:rFonts w:eastAsiaTheme="minorEastAsia"/>
          <w:color w:val="000000" w:themeColor="text1"/>
        </w:rPr>
      </w:pPr>
      <m:oMathPara>
        <m:oMath>
          <m:eqArr>
            <m:eqArrPr>
              <m:maxDist m:val="1"/>
              <m:ctrlPr>
                <w:rPr>
                  <w:rFonts w:ascii="Cambria Math" w:hAnsi="Cambria Math"/>
                  <w:i/>
                  <w:color w:val="000000" w:themeColor="text1"/>
                </w:rPr>
              </m:ctrlPr>
            </m:eqArrPr>
            <m:e>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t</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t</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t</m:t>
                  </m:r>
                  <m:r>
                    <m:rPr>
                      <m:sty m:val="p"/>
                    </m:rPr>
                    <w:rPr>
                      <w:rFonts w:ascii="Cambria Math" w:hAnsi="Cambria Math"/>
                      <w:color w:val="000000" w:themeColor="text1"/>
                    </w:rPr>
                    <m:t>-1</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i</m:t>
                  </m:r>
                </m:e>
                <m:sub>
                  <m:r>
                    <w:rPr>
                      <w:rFonts w:ascii="Cambria Math" w:hAnsi="Cambria Math"/>
                      <w:color w:val="000000" w:themeColor="text1"/>
                    </w:rPr>
                    <m:t>t</m:t>
                  </m:r>
                </m:sub>
              </m:sSub>
              <m:r>
                <m:rPr>
                  <m:sty m:val="p"/>
                </m:rPr>
                <w:rPr>
                  <w:rFonts w:ascii="Cambria Math" w:hAnsi="Cambria Math"/>
                  <w:color w:val="000000" w:themeColor="text1"/>
                </w:rPr>
                <m:t>*</m:t>
              </m:r>
              <m:sSub>
                <m:sSubPr>
                  <m:ctrlPr>
                    <w:rPr>
                      <w:rFonts w:ascii="Cambria Math" w:hAnsi="Cambria Math"/>
                      <w:color w:val="000000" w:themeColor="text1"/>
                    </w:rPr>
                  </m:ctrlPr>
                </m:sSubPr>
                <m:e>
                  <m:acc>
                    <m:accPr>
                      <m:chr m:val="̃"/>
                      <m:ctrlPr>
                        <w:rPr>
                          <w:rFonts w:ascii="Cambria Math" w:hAnsi="Cambria Math"/>
                          <w:color w:val="000000" w:themeColor="text1"/>
                        </w:rPr>
                      </m:ctrlPr>
                    </m:accPr>
                    <m:e>
                      <m:r>
                        <w:rPr>
                          <w:rFonts w:ascii="Cambria Math" w:hAnsi="Cambria Math"/>
                          <w:color w:val="000000" w:themeColor="text1"/>
                        </w:rPr>
                        <m:t>C</m:t>
                      </m:r>
                    </m:e>
                  </m:acc>
                </m:e>
                <m:sub>
                  <m:r>
                    <w:rPr>
                      <w:rFonts w:ascii="Cambria Math" w:hAnsi="Cambria Math"/>
                      <w:color w:val="000000" w:themeColor="text1"/>
                    </w:rPr>
                    <m:t>t</m:t>
                  </m:r>
                </m:sub>
              </m:sSub>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18</m:t>
                  </m:r>
                </m:e>
              </m:d>
            </m:e>
          </m:eqArr>
        </m:oMath>
      </m:oMathPara>
    </w:p>
    <w:p w14:paraId="0A3D5F66" w14:textId="40DE3C94" w:rsidR="00FA4785" w:rsidRPr="005A664F" w:rsidRDefault="00467645">
      <w:pPr>
        <w:pStyle w:val="a1"/>
        <w:numPr>
          <w:ilvl w:val="0"/>
          <w:numId w:val="22"/>
        </w:numPr>
        <w:rPr>
          <w:color w:val="000000" w:themeColor="text1"/>
        </w:rPr>
      </w:pPr>
      <w:r w:rsidRPr="005A664F">
        <w:rPr>
          <w:color w:val="000000" w:themeColor="text1"/>
        </w:rPr>
        <w:t>в</w:t>
      </w:r>
      <w:r w:rsidR="00FA4785" w:rsidRPr="005A664F">
        <w:rPr>
          <w:color w:val="000000" w:themeColor="text1"/>
        </w:rPr>
        <w:t>ходные ворота (</w:t>
      </w:r>
      <w:proofErr w:type="spellStart"/>
      <w:r w:rsidR="00FA4785" w:rsidRPr="005A664F">
        <w:rPr>
          <w:color w:val="000000" w:themeColor="text1"/>
        </w:rPr>
        <w:t>Input</w:t>
      </w:r>
      <w:proofErr w:type="spellEnd"/>
      <w:r w:rsidR="00FA4785" w:rsidRPr="005A664F">
        <w:rPr>
          <w:color w:val="000000" w:themeColor="text1"/>
        </w:rPr>
        <w:t xml:space="preserve"> </w:t>
      </w:r>
      <w:proofErr w:type="spellStart"/>
      <w:r w:rsidR="00FA4785" w:rsidRPr="005A664F">
        <w:rPr>
          <w:color w:val="000000" w:themeColor="text1"/>
        </w:rPr>
        <w:t>Gate</w:t>
      </w:r>
      <w:proofErr w:type="spellEnd"/>
      <w:r w:rsidR="00FA4785" w:rsidRPr="005A664F">
        <w:rPr>
          <w:color w:val="000000" w:themeColor="text1"/>
        </w:rPr>
        <w:t>)</w:t>
      </w:r>
      <w:r w:rsidRPr="005A664F">
        <w:rPr>
          <w:color w:val="000000" w:themeColor="text1"/>
        </w:rPr>
        <w:t xml:space="preserve"> – </w:t>
      </w:r>
      <w:r w:rsidR="00FA4785" w:rsidRPr="005A664F">
        <w:rPr>
          <w:color w:val="000000" w:themeColor="text1"/>
        </w:rPr>
        <w:t xml:space="preserve">определяют, какая информация из текущего входа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rsidR="00FA4785" w:rsidRPr="005A664F">
        <w:rPr>
          <w:color w:val="000000" w:themeColor="text1"/>
        </w:rPr>
        <w:t xml:space="preserve"> и предыдущего скрытого состояния </w:t>
      </w:r>
      <m:oMath>
        <m:sSub>
          <m:sSubPr>
            <m:ctrlPr>
              <w:rPr>
                <w:rFonts w:ascii="Cambria Math" w:hAnsi="Cambria Math"/>
                <w:i/>
                <w:color w:val="000000" w:themeColor="text1"/>
              </w:rPr>
            </m:ctrlPr>
          </m:sSubPr>
          <m:e>
            <m:r>
              <w:rPr>
                <w:rFonts w:ascii="Cambria Math" w:hAnsi="Cambria Math"/>
                <w:color w:val="000000" w:themeColor="text1"/>
              </w:rPr>
              <m:t>h</m:t>
            </m:r>
          </m:e>
          <m:sub>
            <m:r>
              <w:rPr>
                <w:rFonts w:ascii="Cambria Math" w:hAnsi="Cambria Math"/>
                <w:color w:val="000000" w:themeColor="text1"/>
              </w:rPr>
              <m:t>t-1</m:t>
            </m:r>
          </m:sub>
        </m:sSub>
      </m:oMath>
      <w:r w:rsidR="00FA4785" w:rsidRPr="005A664F">
        <w:rPr>
          <w:color w:val="000000" w:themeColor="text1"/>
        </w:rPr>
        <w:t xml:space="preserve"> будет добавлена в ячейку памяти</w:t>
      </w:r>
      <w:r w:rsidRPr="005A664F">
        <w:rPr>
          <w:color w:val="000000" w:themeColor="text1"/>
        </w:rPr>
        <w:t>:</w:t>
      </w:r>
    </w:p>
    <w:p w14:paraId="68E0EBA5" w14:textId="170602F0" w:rsidR="00FA4785" w:rsidRPr="005A664F" w:rsidRDefault="00000000" w:rsidP="00FA4785">
      <w:pPr>
        <w:pStyle w:val="af0"/>
        <w:rPr>
          <w:rFonts w:eastAsiaTheme="minorEastAsia"/>
          <w:color w:val="000000" w:themeColor="text1"/>
        </w:rPr>
      </w:pPr>
      <m:oMathPara>
        <m:oMath>
          <m:eqArr>
            <m:eqArrPr>
              <m:maxDist m:val="1"/>
              <m:ctrlPr>
                <w:rPr>
                  <w:rFonts w:ascii="Cambria Math" w:hAnsi="Cambria Math"/>
                  <w:i/>
                  <w:color w:val="000000" w:themeColor="text1"/>
                </w:rPr>
              </m:ctrlPr>
            </m:eqArrPr>
            <m:e>
              <m:sSub>
                <m:sSubPr>
                  <m:ctrlPr>
                    <w:rPr>
                      <w:rFonts w:ascii="Cambria Math" w:hAnsi="Cambria Math"/>
                      <w:color w:val="000000" w:themeColor="text1"/>
                    </w:rPr>
                  </m:ctrlPr>
                </m:sSubPr>
                <m:e>
                  <m:r>
                    <w:rPr>
                      <w:rFonts w:ascii="Cambria Math" w:hAnsi="Cambria Math"/>
                      <w:color w:val="000000" w:themeColor="text1"/>
                    </w:rPr>
                    <m:t>i</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σ</m:t>
              </m:r>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W</m:t>
                      </m:r>
                    </m:e>
                    <m:sub>
                      <m:r>
                        <w:rPr>
                          <w:rFonts w:ascii="Cambria Math" w:hAnsi="Cambria Math"/>
                          <w:color w:val="000000" w:themeColor="text1"/>
                        </w:rPr>
                        <m:t>C</m:t>
                      </m:r>
                    </m:sub>
                  </m:sSub>
                  <m:r>
                    <m:rPr>
                      <m:sty m:val="p"/>
                    </m:rPr>
                    <w:rPr>
                      <w:rFonts w:ascii="Cambria Math" w:hAnsi="Cambria Math"/>
                      <w:color w:val="000000" w:themeColor="text1"/>
                    </w:rPr>
                    <m:t>*</m:t>
                  </m:r>
                  <m:d>
                    <m:dPr>
                      <m:begChr m:val="["/>
                      <m:endChr m:val="]"/>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h</m:t>
                          </m:r>
                        </m:e>
                        <m:sub>
                          <m:r>
                            <w:rPr>
                              <w:rFonts w:ascii="Cambria Math" w:hAnsi="Cambria Math"/>
                              <w:color w:val="000000" w:themeColor="text1"/>
                            </w:rPr>
                            <m:t>t</m:t>
                          </m:r>
                          <m:r>
                            <m:rPr>
                              <m:sty m:val="p"/>
                            </m:rPr>
                            <w:rPr>
                              <w:rFonts w:ascii="Cambria Math" w:hAnsi="Cambria Math"/>
                              <w:color w:val="000000" w:themeColor="text1"/>
                            </w:rPr>
                            <m:t>-1</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i</m:t>
                      </m:r>
                    </m:sub>
                  </m:sSub>
                </m:e>
              </m:d>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19</m:t>
                  </m:r>
                </m:e>
              </m:d>
            </m:e>
          </m:eqArr>
        </m:oMath>
      </m:oMathPara>
    </w:p>
    <w:p w14:paraId="70B1E367" w14:textId="29B4BE48" w:rsidR="00467645" w:rsidRPr="005A664F" w:rsidRDefault="00000000" w:rsidP="00467645">
      <w:pPr>
        <w:pStyle w:val="af0"/>
        <w:rPr>
          <w:rFonts w:eastAsiaTheme="minorEastAsia"/>
          <w:color w:val="000000" w:themeColor="text1"/>
        </w:rPr>
      </w:pPr>
      <m:oMathPara>
        <m:oMath>
          <m:eqArr>
            <m:eqArrPr>
              <m:maxDist m:val="1"/>
              <m:ctrlPr>
                <w:rPr>
                  <w:rFonts w:ascii="Cambria Math" w:hAnsi="Cambria Math"/>
                  <w:i/>
                  <w:color w:val="000000" w:themeColor="text1"/>
                </w:rPr>
              </m:ctrlPr>
            </m:eqArrPr>
            <m:e>
              <m:sSub>
                <m:sSubPr>
                  <m:ctrlPr>
                    <w:rPr>
                      <w:rFonts w:ascii="Cambria Math" w:hAnsi="Cambria Math"/>
                      <w:color w:val="000000" w:themeColor="text1"/>
                    </w:rPr>
                  </m:ctrlPr>
                </m:sSubPr>
                <m:e>
                  <m:acc>
                    <m:accPr>
                      <m:chr m:val="̃"/>
                      <m:ctrlPr>
                        <w:rPr>
                          <w:rFonts w:ascii="Cambria Math" w:hAnsi="Cambria Math"/>
                          <w:color w:val="000000" w:themeColor="text1"/>
                        </w:rPr>
                      </m:ctrlPr>
                    </m:accPr>
                    <m:e>
                      <m:r>
                        <w:rPr>
                          <w:rFonts w:ascii="Cambria Math" w:hAnsi="Cambria Math"/>
                          <w:color w:val="000000" w:themeColor="text1"/>
                        </w:rPr>
                        <m:t>C</m:t>
                      </m:r>
                    </m:e>
                  </m:acc>
                </m:e>
                <m:sub>
                  <m:r>
                    <w:rPr>
                      <w:rFonts w:ascii="Cambria Math" w:hAnsi="Cambria Math"/>
                      <w:color w:val="000000" w:themeColor="text1"/>
                    </w:rPr>
                    <m:t>t</m:t>
                  </m:r>
                </m:sub>
              </m:sSub>
              <m:r>
                <m:rPr>
                  <m:sty m:val="p"/>
                </m:rP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tanh</m:t>
                  </m:r>
                </m:fName>
                <m:e>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W</m:t>
                          </m:r>
                        </m:e>
                        <m:sub>
                          <m:r>
                            <w:rPr>
                              <w:rFonts w:ascii="Cambria Math" w:hAnsi="Cambria Math"/>
                              <w:color w:val="000000" w:themeColor="text1"/>
                            </w:rPr>
                            <m:t>C</m:t>
                          </m:r>
                        </m:sub>
                      </m:sSub>
                      <m:r>
                        <m:rPr>
                          <m:sty m:val="p"/>
                        </m:rPr>
                        <w:rPr>
                          <w:rFonts w:ascii="Cambria Math" w:hAnsi="Cambria Math"/>
                          <w:color w:val="000000" w:themeColor="text1"/>
                        </w:rPr>
                        <m:t>*</m:t>
                      </m:r>
                      <m:d>
                        <m:dPr>
                          <m:begChr m:val="["/>
                          <m:endChr m:val="]"/>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h</m:t>
                              </m:r>
                            </m:e>
                            <m:sub>
                              <m:r>
                                <w:rPr>
                                  <w:rFonts w:ascii="Cambria Math" w:hAnsi="Cambria Math"/>
                                  <w:color w:val="000000" w:themeColor="text1"/>
                                </w:rPr>
                                <m:t>t</m:t>
                              </m:r>
                              <m:r>
                                <m:rPr>
                                  <m:sty m:val="p"/>
                                </m:rPr>
                                <w:rPr>
                                  <w:rFonts w:ascii="Cambria Math" w:hAnsi="Cambria Math"/>
                                  <w:color w:val="000000" w:themeColor="text1"/>
                                </w:rPr>
                                <m:t>-1</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C</m:t>
                          </m:r>
                        </m:sub>
                      </m:sSub>
                    </m:e>
                  </m:d>
                </m:e>
              </m:func>
              <m:r>
                <w:rPr>
                  <w:rFonts w:ascii="Cambria Math" w:hAnsi="Cambria Math"/>
                  <w:color w:val="000000" w:themeColor="text1"/>
                </w:rPr>
                <m:t xml:space="preserve">; # </m:t>
              </m:r>
              <m:d>
                <m:dPr>
                  <m:ctrlPr>
                    <w:rPr>
                      <w:rFonts w:ascii="Cambria Math" w:hAnsi="Cambria Math"/>
                      <w:i/>
                      <w:color w:val="000000" w:themeColor="text1"/>
                    </w:rPr>
                  </m:ctrlPr>
                </m:dPr>
                <m:e>
                  <m:r>
                    <w:rPr>
                      <w:rFonts w:ascii="Cambria Math" w:hAnsi="Cambria Math"/>
                      <w:color w:val="000000" w:themeColor="text1"/>
                    </w:rPr>
                    <m:t>20</m:t>
                  </m:r>
                </m:e>
              </m:d>
            </m:e>
          </m:eqArr>
        </m:oMath>
      </m:oMathPara>
    </w:p>
    <w:p w14:paraId="0BF7D1C8" w14:textId="1E5C83A4" w:rsidR="00FA4785" w:rsidRPr="005A664F" w:rsidRDefault="00467645">
      <w:pPr>
        <w:pStyle w:val="a1"/>
        <w:numPr>
          <w:ilvl w:val="0"/>
          <w:numId w:val="22"/>
        </w:numPr>
        <w:rPr>
          <w:color w:val="000000" w:themeColor="text1"/>
        </w:rPr>
      </w:pPr>
      <w:r w:rsidRPr="005A664F">
        <w:rPr>
          <w:color w:val="000000" w:themeColor="text1"/>
        </w:rPr>
        <w:lastRenderedPageBreak/>
        <w:t>з</w:t>
      </w:r>
      <w:r w:rsidR="00FA4785" w:rsidRPr="005A664F">
        <w:rPr>
          <w:color w:val="000000" w:themeColor="text1"/>
        </w:rPr>
        <w:t>абывающие ворота (</w:t>
      </w:r>
      <w:proofErr w:type="spellStart"/>
      <w:r w:rsidR="00FA4785" w:rsidRPr="005A664F">
        <w:rPr>
          <w:color w:val="000000" w:themeColor="text1"/>
        </w:rPr>
        <w:t>Forget</w:t>
      </w:r>
      <w:proofErr w:type="spellEnd"/>
      <w:r w:rsidR="00FA4785" w:rsidRPr="005A664F">
        <w:rPr>
          <w:color w:val="000000" w:themeColor="text1"/>
        </w:rPr>
        <w:t xml:space="preserve"> </w:t>
      </w:r>
      <w:proofErr w:type="spellStart"/>
      <w:r w:rsidR="00FA4785" w:rsidRPr="005A664F">
        <w:rPr>
          <w:color w:val="000000" w:themeColor="text1"/>
        </w:rPr>
        <w:t>Gate</w:t>
      </w:r>
      <w:proofErr w:type="spellEnd"/>
      <w:r w:rsidR="00FA4785" w:rsidRPr="005A664F">
        <w:rPr>
          <w:color w:val="000000" w:themeColor="text1"/>
        </w:rPr>
        <w:t>)</w:t>
      </w:r>
      <w:r w:rsidRPr="005A664F">
        <w:rPr>
          <w:color w:val="000000" w:themeColor="text1"/>
        </w:rPr>
        <w:t xml:space="preserve"> – </w:t>
      </w:r>
      <w:r w:rsidR="00FA4785" w:rsidRPr="005A664F">
        <w:rPr>
          <w:color w:val="000000" w:themeColor="text1"/>
        </w:rPr>
        <w:t>решают, какая информация из ячейки памяти будет удалена</w:t>
      </w:r>
      <w:r w:rsidR="00247AF7" w:rsidRPr="005A664F">
        <w:rPr>
          <w:color w:val="000000" w:themeColor="text1"/>
        </w:rPr>
        <w:t>;</w:t>
      </w:r>
      <w:r w:rsidR="00FA4785" w:rsidRPr="005A664F">
        <w:rPr>
          <w:color w:val="000000" w:themeColor="text1"/>
        </w:rPr>
        <w:t xml:space="preserve"> </w:t>
      </w:r>
      <w:r w:rsidR="00247AF7" w:rsidRPr="005A664F">
        <w:rPr>
          <w:color w:val="000000" w:themeColor="text1"/>
        </w:rPr>
        <w:t>о</w:t>
      </w:r>
      <w:r w:rsidR="00FA4785" w:rsidRPr="005A664F">
        <w:rPr>
          <w:color w:val="000000" w:themeColor="text1"/>
        </w:rPr>
        <w:t xml:space="preserve">ни применяют </w:t>
      </w:r>
      <w:proofErr w:type="spellStart"/>
      <w:r w:rsidR="00FA4785" w:rsidRPr="005A664F">
        <w:rPr>
          <w:color w:val="000000" w:themeColor="text1"/>
        </w:rPr>
        <w:t>сигмоидную</w:t>
      </w:r>
      <w:proofErr w:type="spellEnd"/>
      <w:r w:rsidR="00FA4785" w:rsidRPr="005A664F">
        <w:rPr>
          <w:color w:val="000000" w:themeColor="text1"/>
        </w:rPr>
        <w:t xml:space="preserve"> функцию для решения, что забыть </w:t>
      </w:r>
      <m:oMath>
        <m:r>
          <w:rPr>
            <w:rFonts w:ascii="Cambria Math" w:hAnsi="Cambria Math"/>
            <w:color w:val="000000" w:themeColor="text1"/>
          </w:rPr>
          <m:t>0</m:t>
        </m:r>
      </m:oMath>
      <w:r w:rsidR="00A27643" w:rsidRPr="005A664F">
        <w:rPr>
          <w:rFonts w:eastAsiaTheme="minorEastAsia"/>
          <w:color w:val="000000" w:themeColor="text1"/>
        </w:rPr>
        <w:t xml:space="preserve"> </w:t>
      </w:r>
      <w:r w:rsidR="00FA4785" w:rsidRPr="005A664F">
        <w:rPr>
          <w:color w:val="000000" w:themeColor="text1"/>
        </w:rPr>
        <w:t>и что сохранить</w:t>
      </w:r>
      <w:r w:rsidR="00A27643" w:rsidRPr="005A664F">
        <w:rPr>
          <w:rFonts w:eastAsiaTheme="minorEastAsia"/>
          <w:color w:val="000000" w:themeColor="text1"/>
        </w:rPr>
        <w:t xml:space="preserve"> </w:t>
      </w:r>
      <m:oMath>
        <m:r>
          <w:rPr>
            <w:rFonts w:ascii="Cambria Math" w:eastAsiaTheme="minorEastAsia" w:hAnsi="Cambria Math"/>
            <w:color w:val="000000" w:themeColor="text1"/>
          </w:rPr>
          <m:t>1</m:t>
        </m:r>
      </m:oMath>
      <w:r w:rsidR="00247AF7" w:rsidRPr="005A664F">
        <w:rPr>
          <w:color w:val="000000" w:themeColor="text1"/>
        </w:rPr>
        <w:t>:</w:t>
      </w:r>
    </w:p>
    <w:p w14:paraId="75519282" w14:textId="1CC8C94F" w:rsidR="00FA4785" w:rsidRPr="005A664F" w:rsidRDefault="00000000" w:rsidP="00FA4785">
      <w:pPr>
        <w:pStyle w:val="af0"/>
        <w:rPr>
          <w:rFonts w:eastAsiaTheme="minorEastAsia"/>
          <w:color w:val="000000" w:themeColor="text1"/>
        </w:rPr>
      </w:pPr>
      <m:oMathPara>
        <m:oMath>
          <m:eqArr>
            <m:eqArrPr>
              <m:maxDist m:val="1"/>
              <m:ctrlPr>
                <w:rPr>
                  <w:rFonts w:ascii="Cambria Math" w:hAnsi="Cambria Math"/>
                  <w:i/>
                  <w:color w:val="000000" w:themeColor="text1"/>
                </w:rPr>
              </m:ctrlPr>
            </m:eqArrPr>
            <m:e>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σ</m:t>
              </m:r>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W</m:t>
                      </m:r>
                    </m:e>
                    <m:sub>
                      <m:r>
                        <w:rPr>
                          <w:rFonts w:ascii="Cambria Math" w:hAnsi="Cambria Math"/>
                          <w:color w:val="000000" w:themeColor="text1"/>
                        </w:rPr>
                        <m:t>f</m:t>
                      </m:r>
                    </m:sub>
                  </m:sSub>
                  <m:r>
                    <m:rPr>
                      <m:sty m:val="p"/>
                    </m:rPr>
                    <w:rPr>
                      <w:rFonts w:ascii="Cambria Math" w:hAnsi="Cambria Math"/>
                      <w:color w:val="000000" w:themeColor="text1"/>
                    </w:rPr>
                    <m:t>*</m:t>
                  </m:r>
                  <m:d>
                    <m:dPr>
                      <m:begChr m:val="["/>
                      <m:endChr m:val="]"/>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h</m:t>
                          </m:r>
                        </m:e>
                        <m:sub>
                          <m:r>
                            <w:rPr>
                              <w:rFonts w:ascii="Cambria Math" w:hAnsi="Cambria Math"/>
                              <w:color w:val="000000" w:themeColor="text1"/>
                            </w:rPr>
                            <m:t>t</m:t>
                          </m:r>
                          <m:r>
                            <m:rPr>
                              <m:sty m:val="p"/>
                            </m:rPr>
                            <w:rPr>
                              <w:rFonts w:ascii="Cambria Math" w:hAnsi="Cambria Math"/>
                              <w:color w:val="000000" w:themeColor="text1"/>
                            </w:rPr>
                            <m:t>-1</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e>
                  </m:d>
                  <m:sSub>
                    <m:sSubPr>
                      <m:ctrlPr>
                        <w:rPr>
                          <w:rFonts w:ascii="Cambria Math" w:hAnsi="Cambria Math"/>
                          <w:color w:val="000000" w:themeColor="text1"/>
                        </w:rPr>
                      </m:ctrlPr>
                    </m:sSubPr>
                    <m:e>
                      <m:r>
                        <m:rPr>
                          <m:sty m:val="p"/>
                        </m:rPr>
                        <w:rPr>
                          <w:rFonts w:ascii="Cambria Math" w:hAnsi="Cambria Math"/>
                          <w:color w:val="000000" w:themeColor="text1"/>
                        </w:rPr>
                        <m:t>+</m:t>
                      </m:r>
                      <m:r>
                        <w:rPr>
                          <w:rFonts w:ascii="Cambria Math" w:hAnsi="Cambria Math"/>
                          <w:color w:val="000000" w:themeColor="text1"/>
                        </w:rPr>
                        <m:t>b</m:t>
                      </m:r>
                    </m:e>
                    <m:sub>
                      <m:r>
                        <w:rPr>
                          <w:rFonts w:ascii="Cambria Math" w:hAnsi="Cambria Math"/>
                          <w:color w:val="000000" w:themeColor="text1"/>
                        </w:rPr>
                        <m:t>f</m:t>
                      </m:r>
                    </m:sub>
                  </m:sSub>
                </m:e>
              </m:d>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21</m:t>
                  </m:r>
                </m:e>
              </m:d>
            </m:e>
          </m:eqArr>
        </m:oMath>
      </m:oMathPara>
    </w:p>
    <w:p w14:paraId="0A10F8D1" w14:textId="1FA5C442" w:rsidR="00FA4785" w:rsidRPr="005A664F" w:rsidRDefault="00247AF7">
      <w:pPr>
        <w:pStyle w:val="a1"/>
        <w:numPr>
          <w:ilvl w:val="0"/>
          <w:numId w:val="22"/>
        </w:numPr>
        <w:rPr>
          <w:color w:val="000000" w:themeColor="text1"/>
        </w:rPr>
      </w:pPr>
      <w:r w:rsidRPr="005A664F">
        <w:rPr>
          <w:color w:val="000000" w:themeColor="text1"/>
        </w:rPr>
        <w:t>в</w:t>
      </w:r>
      <w:r w:rsidR="00FA4785" w:rsidRPr="005A664F">
        <w:rPr>
          <w:color w:val="000000" w:themeColor="text1"/>
        </w:rPr>
        <w:t>ыходные ворота (</w:t>
      </w:r>
      <w:proofErr w:type="spellStart"/>
      <w:r w:rsidR="00FA4785" w:rsidRPr="005A664F">
        <w:rPr>
          <w:color w:val="000000" w:themeColor="text1"/>
        </w:rPr>
        <w:t>Output</w:t>
      </w:r>
      <w:proofErr w:type="spellEnd"/>
      <w:r w:rsidR="00FA4785" w:rsidRPr="005A664F">
        <w:rPr>
          <w:color w:val="000000" w:themeColor="text1"/>
        </w:rPr>
        <w:t xml:space="preserve"> </w:t>
      </w:r>
      <w:proofErr w:type="spellStart"/>
      <w:r w:rsidR="00FA4785" w:rsidRPr="005A664F">
        <w:rPr>
          <w:color w:val="000000" w:themeColor="text1"/>
        </w:rPr>
        <w:t>Gate</w:t>
      </w:r>
      <w:proofErr w:type="spellEnd"/>
      <w:r w:rsidR="00FA4785" w:rsidRPr="005A664F">
        <w:rPr>
          <w:color w:val="000000" w:themeColor="text1"/>
        </w:rPr>
        <w:t>)</w:t>
      </w:r>
      <w:r w:rsidRPr="005A664F">
        <w:rPr>
          <w:color w:val="000000" w:themeColor="text1"/>
        </w:rPr>
        <w:t xml:space="preserve"> – </w:t>
      </w:r>
      <w:r w:rsidR="00FA4785" w:rsidRPr="005A664F">
        <w:rPr>
          <w:color w:val="000000" w:themeColor="text1"/>
        </w:rPr>
        <w:t>определяют, какая информация из ячейки памяти будет использована для вычисления выходного состояния</w:t>
      </w:r>
      <w:r w:rsidRPr="005A664F">
        <w:rPr>
          <w:color w:val="000000" w:themeColor="text1"/>
        </w:rPr>
        <w:t>:</w:t>
      </w:r>
    </w:p>
    <w:p w14:paraId="412F0849" w14:textId="2B9E003E" w:rsidR="00FA4785" w:rsidRPr="005A664F" w:rsidRDefault="00000000" w:rsidP="00FA4785">
      <w:pPr>
        <w:pStyle w:val="af0"/>
        <w:rPr>
          <w:rFonts w:eastAsiaTheme="minorEastAsia"/>
          <w:color w:val="000000" w:themeColor="text1"/>
        </w:rPr>
      </w:pPr>
      <m:oMathPara>
        <m:oMath>
          <m:eqArr>
            <m:eqArrPr>
              <m:maxDist m:val="1"/>
              <m:ctrlPr>
                <w:rPr>
                  <w:rFonts w:ascii="Cambria Math" w:eastAsiaTheme="minorEastAsia" w:hAnsi="Cambria Math"/>
                  <w:i/>
                  <w:color w:val="000000" w:themeColor="text1"/>
                </w:rPr>
              </m:ctrlPr>
            </m:eqArrPr>
            <m:e>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t</m:t>
                  </m:r>
                </m:sub>
              </m:sSub>
              <m:r>
                <m:rPr>
                  <m:sty m:val="p"/>
                </m:rPr>
                <w:rPr>
                  <w:rFonts w:ascii="Cambria Math" w:hAnsi="Cambria Math"/>
                  <w:color w:val="000000" w:themeColor="text1"/>
                </w:rPr>
                <m:t>=</m:t>
              </m:r>
              <m:r>
                <w:rPr>
                  <w:rFonts w:ascii="Cambria Math" w:hAnsi="Cambria Math"/>
                  <w:color w:val="000000" w:themeColor="text1"/>
                </w:rPr>
                <m:t>σ</m:t>
              </m:r>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W</m:t>
                      </m:r>
                    </m:e>
                    <m:sub>
                      <m:r>
                        <w:rPr>
                          <w:rFonts w:ascii="Cambria Math" w:hAnsi="Cambria Math"/>
                          <w:color w:val="000000" w:themeColor="text1"/>
                        </w:rPr>
                        <m:t>o</m:t>
                      </m:r>
                    </m:sub>
                  </m:sSub>
                  <m:r>
                    <m:rPr>
                      <m:sty m:val="p"/>
                    </m:rPr>
                    <w:rPr>
                      <w:rFonts w:ascii="Cambria Math" w:hAnsi="Cambria Math"/>
                      <w:color w:val="000000" w:themeColor="text1"/>
                    </w:rPr>
                    <m:t>*</m:t>
                  </m:r>
                  <m:d>
                    <m:dPr>
                      <m:begChr m:val="["/>
                      <m:endChr m:val="]"/>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h</m:t>
                          </m:r>
                        </m:e>
                        <m:sub>
                          <m:r>
                            <w:rPr>
                              <w:rFonts w:ascii="Cambria Math" w:hAnsi="Cambria Math"/>
                              <w:color w:val="000000" w:themeColor="text1"/>
                            </w:rPr>
                            <m:t>t</m:t>
                          </m:r>
                          <m:r>
                            <m:rPr>
                              <m:sty m:val="p"/>
                            </m:rPr>
                            <w:rPr>
                              <w:rFonts w:ascii="Cambria Math" w:hAnsi="Cambria Math"/>
                              <w:color w:val="000000" w:themeColor="text1"/>
                            </w:rPr>
                            <m:t>-1</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b</m:t>
                      </m:r>
                    </m:e>
                    <m:sub>
                      <m:r>
                        <w:rPr>
                          <w:rFonts w:ascii="Cambria Math" w:hAnsi="Cambria Math"/>
                          <w:color w:val="000000" w:themeColor="text1"/>
                        </w:rPr>
                        <m:t>o</m:t>
                      </m:r>
                    </m:sub>
                  </m:sSub>
                </m:e>
              </m:d>
              <m:r>
                <w:rPr>
                  <w:rFonts w:ascii="Cambria Math" w:eastAsiaTheme="minorEastAsia" w:hAnsi="Cambria Math"/>
                  <w:color w:val="000000" w:themeColor="text1"/>
                </w:rPr>
                <m:t>;</m:t>
              </m:r>
              <m:r>
                <w:rPr>
                  <w:rFonts w:ascii="Cambria Math"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22</m:t>
                  </m:r>
                </m:e>
              </m:d>
              <m:ctrlPr>
                <w:rPr>
                  <w:rFonts w:ascii="Cambria Math" w:hAnsi="Cambria Math"/>
                  <w:i/>
                  <w:color w:val="000000" w:themeColor="text1"/>
                </w:rPr>
              </m:ctrlPr>
            </m:e>
          </m:eqArr>
        </m:oMath>
      </m:oMathPara>
    </w:p>
    <w:p w14:paraId="2A9DA5DB" w14:textId="524034F8" w:rsidR="00FA4785" w:rsidRPr="005A664F" w:rsidRDefault="00000000" w:rsidP="00FA4785">
      <w:pPr>
        <w:pStyle w:val="af0"/>
        <w:rPr>
          <w:rFonts w:eastAsiaTheme="minorEastAsia"/>
          <w:color w:val="000000" w:themeColor="text1"/>
        </w:rPr>
      </w:pPr>
      <m:oMathPara>
        <m:oMath>
          <m:eqArr>
            <m:eqArrPr>
              <m:maxDist m:val="1"/>
              <m:ctrlPr>
                <w:rPr>
                  <w:rFonts w:ascii="Cambria Math" w:hAnsi="Cambria Math"/>
                  <w:i/>
                  <w:color w:val="000000" w:themeColor="text1"/>
                </w:rPr>
              </m:ctrlPr>
            </m:eqArrPr>
            <m:e>
              <m:sSub>
                <m:sSubPr>
                  <m:ctrlPr>
                    <w:rPr>
                      <w:rFonts w:ascii="Cambria Math" w:hAnsi="Cambria Math"/>
                      <w:color w:val="000000" w:themeColor="text1"/>
                    </w:rPr>
                  </m:ctrlPr>
                </m:sSubPr>
                <m:e>
                  <m:r>
                    <w:rPr>
                      <w:rFonts w:ascii="Cambria Math" w:hAnsi="Cambria Math"/>
                      <w:color w:val="000000" w:themeColor="text1"/>
                    </w:rPr>
                    <m:t>h</m:t>
                  </m:r>
                </m:e>
                <m:sub>
                  <m:r>
                    <w:rPr>
                      <w:rFonts w:ascii="Cambria Math" w:hAnsi="Cambria Math"/>
                      <w:color w:val="000000" w:themeColor="text1"/>
                    </w:rPr>
                    <m:t>t</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t</m:t>
                  </m:r>
                </m:sub>
              </m:sSub>
              <m:r>
                <m:rPr>
                  <m:sty m:val="p"/>
                </m:rP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tanh</m:t>
                  </m:r>
                </m:fName>
                <m:e>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t</m:t>
                          </m:r>
                        </m:sub>
                      </m:sSub>
                    </m:e>
                  </m:d>
                </m:e>
              </m:func>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23</m:t>
                  </m:r>
                </m:e>
              </m:d>
            </m:e>
          </m:eqArr>
        </m:oMath>
      </m:oMathPara>
    </w:p>
    <w:p w14:paraId="5ADA02C4" w14:textId="7CC25584" w:rsidR="00FF684F" w:rsidRPr="005A664F" w:rsidRDefault="004A14C5" w:rsidP="004A14C5">
      <w:pPr>
        <w:pStyle w:val="af0"/>
        <w:ind w:firstLine="0"/>
        <w:rPr>
          <w:color w:val="000000" w:themeColor="text1"/>
        </w:rPr>
      </w:pPr>
      <w:r w:rsidRPr="005A664F">
        <w:rPr>
          <w:color w:val="000000" w:themeColor="text1"/>
        </w:rPr>
        <w:t>где</w:t>
      </w:r>
      <w:r w:rsidR="00B418A8" w:rsidRPr="005A664F">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t</m:t>
            </m:r>
          </m:sub>
        </m:sSub>
      </m:oMath>
      <w:r w:rsidR="00B418A8" w:rsidRPr="005A664F">
        <w:rPr>
          <w:rFonts w:eastAsiaTheme="minorEastAsia"/>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i</m:t>
            </m:r>
          </m:e>
          <m:sub>
            <m:r>
              <w:rPr>
                <w:rFonts w:ascii="Cambria Math" w:hAnsi="Cambria Math"/>
                <w:color w:val="000000" w:themeColor="text1"/>
              </w:rPr>
              <m:t>t</m:t>
            </m:r>
          </m:sub>
        </m:sSub>
      </m:oMath>
      <w:r w:rsidR="00B418A8" w:rsidRPr="005A664F">
        <w:rPr>
          <w:rFonts w:eastAsiaTheme="minorEastAsia"/>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t</m:t>
            </m:r>
          </m:sub>
        </m:sSub>
      </m:oMath>
      <w:r w:rsidR="00B418A8" w:rsidRPr="005A664F">
        <w:rPr>
          <w:rFonts w:eastAsiaTheme="minorEastAsia"/>
          <w:color w:val="000000" w:themeColor="text1"/>
        </w:rPr>
        <w:t xml:space="preserve"> – </w:t>
      </w:r>
      <w:r w:rsidR="00FF684F" w:rsidRPr="005A664F">
        <w:rPr>
          <w:color w:val="000000" w:themeColor="text1"/>
        </w:rPr>
        <w:t xml:space="preserve">значения ворот,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C</m:t>
            </m:r>
          </m:e>
          <m:sub>
            <m:r>
              <w:rPr>
                <w:rFonts w:ascii="Cambria Math" w:eastAsiaTheme="minorEastAsia" w:hAnsi="Cambria Math"/>
                <w:color w:val="000000" w:themeColor="text1"/>
              </w:rPr>
              <m:t>t</m:t>
            </m:r>
          </m:sub>
        </m:sSub>
      </m:oMath>
      <w:r w:rsidR="00FF684F" w:rsidRPr="005A664F">
        <w:rPr>
          <w:color w:val="000000" w:themeColor="text1"/>
        </w:rPr>
        <w:t xml:space="preserve"> </w:t>
      </w:r>
      <w:r w:rsidR="00B418A8" w:rsidRPr="005A664F">
        <w:rPr>
          <w:color w:val="000000" w:themeColor="text1"/>
        </w:rPr>
        <w:t>–</w:t>
      </w:r>
      <w:r w:rsidR="00FF684F" w:rsidRPr="005A664F">
        <w:rPr>
          <w:color w:val="000000" w:themeColor="text1"/>
        </w:rPr>
        <w:t xml:space="preserve"> состояние памяти,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h</m:t>
            </m:r>
          </m:e>
          <m:sub>
            <m:r>
              <w:rPr>
                <w:rFonts w:ascii="Cambria Math" w:eastAsiaTheme="minorEastAsia" w:hAnsi="Cambria Math"/>
                <w:color w:val="000000" w:themeColor="text1"/>
              </w:rPr>
              <m:t>t</m:t>
            </m:r>
          </m:sub>
        </m:sSub>
      </m:oMath>
      <w:r w:rsidR="00B418A8" w:rsidRPr="005A664F">
        <w:rPr>
          <w:rFonts w:eastAsiaTheme="minorEastAsia"/>
          <w:color w:val="000000" w:themeColor="text1"/>
        </w:rPr>
        <w:t xml:space="preserve"> </w:t>
      </w:r>
      <w:r w:rsidR="00B418A8" w:rsidRPr="005A664F">
        <w:rPr>
          <w:color w:val="000000" w:themeColor="text1"/>
        </w:rPr>
        <w:t>–</w:t>
      </w:r>
      <w:r w:rsidR="00FF684F" w:rsidRPr="005A664F">
        <w:rPr>
          <w:color w:val="000000" w:themeColor="text1"/>
        </w:rPr>
        <w:t xml:space="preserve"> скрытое состояние, и </w:t>
      </w:r>
      <m:oMath>
        <m:r>
          <w:rPr>
            <w:rFonts w:ascii="Cambria Math" w:hAnsi="Cambria Math"/>
            <w:color w:val="000000" w:themeColor="text1"/>
          </w:rPr>
          <m:t>σ</m:t>
        </m:r>
      </m:oMath>
      <w:r w:rsidR="00FF684F" w:rsidRPr="005A664F">
        <w:rPr>
          <w:color w:val="000000" w:themeColor="text1"/>
        </w:rPr>
        <w:t xml:space="preserve"> </w:t>
      </w:r>
      <w:r w:rsidR="00B418A8" w:rsidRPr="005A664F">
        <w:rPr>
          <w:color w:val="000000" w:themeColor="text1"/>
        </w:rPr>
        <w:t>–</w:t>
      </w:r>
      <w:r w:rsidR="00FF684F" w:rsidRPr="005A664F">
        <w:rPr>
          <w:color w:val="000000" w:themeColor="text1"/>
        </w:rPr>
        <w:t xml:space="preserve"> </w:t>
      </w:r>
      <w:proofErr w:type="spellStart"/>
      <w:r w:rsidR="00FF684F" w:rsidRPr="005A664F">
        <w:rPr>
          <w:color w:val="000000" w:themeColor="text1"/>
        </w:rPr>
        <w:t>сигмоида</w:t>
      </w:r>
      <w:proofErr w:type="spellEnd"/>
      <w:r w:rsidR="00FF684F" w:rsidRPr="005A664F">
        <w:rPr>
          <w:color w:val="000000" w:themeColor="text1"/>
        </w:rPr>
        <w:t>.</w:t>
      </w:r>
    </w:p>
    <w:p w14:paraId="021CD7D0" w14:textId="41CAF353" w:rsidR="009D0C47" w:rsidRPr="005A664F" w:rsidRDefault="00824ACA" w:rsidP="00786AAE">
      <w:pPr>
        <w:pStyle w:val="af0"/>
        <w:rPr>
          <w:color w:val="000000" w:themeColor="text1"/>
        </w:rPr>
      </w:pPr>
      <w:r w:rsidRPr="005A664F">
        <w:rPr>
          <w:color w:val="000000" w:themeColor="text1"/>
        </w:rPr>
        <w:t>LSTM может использоваться для анализа временных рядов публикаций патентов и научных статей. Это позволяет выявлять тенденции и прогнозировать появление новых технологий, анализируя последовательные данные. Например, можно использовать LSTM для предсказания количества патентов, поданных в определенной области технологии за следующий год, на основе исторических данных.</w:t>
      </w:r>
    </w:p>
    <w:p w14:paraId="571E0066" w14:textId="3D85D0F1" w:rsidR="00824ACA" w:rsidRPr="005A664F" w:rsidRDefault="00824ACA" w:rsidP="00824ACA">
      <w:pPr>
        <w:pStyle w:val="af0"/>
        <w:rPr>
          <w:color w:val="000000" w:themeColor="text1"/>
        </w:rPr>
      </w:pPr>
      <w:r w:rsidRPr="005A664F">
        <w:rPr>
          <w:color w:val="000000" w:themeColor="text1"/>
        </w:rPr>
        <w:t xml:space="preserve">Так, в статье </w:t>
      </w:r>
      <w:r w:rsidR="001E6F7D" w:rsidRPr="005A664F">
        <w:rPr>
          <w:color w:val="000000" w:themeColor="text1"/>
        </w:rPr>
        <w:t>[</w:t>
      </w:r>
      <w:r w:rsidR="00560AFF" w:rsidRPr="005A664F">
        <w:rPr>
          <w:color w:val="000000" w:themeColor="text1"/>
        </w:rPr>
        <w:t>41</w:t>
      </w:r>
      <w:r w:rsidR="001E6F7D" w:rsidRPr="005A664F">
        <w:rPr>
          <w:color w:val="000000" w:themeColor="text1"/>
        </w:rPr>
        <w:t>]</w:t>
      </w:r>
      <w:r w:rsidRPr="005A664F">
        <w:rPr>
          <w:color w:val="000000" w:themeColor="text1"/>
        </w:rPr>
        <w:t xml:space="preserve"> посвящена анализу жизненного цикла технологий с использованием метода долгосрочной краткосрочной памяти (LSTM). В исследовании предлагается новая методика прогнозирования появления новых технологий путем анализа патентных данных. Применение LSTM позволяет более точно и эффективно выявлять тенденции развития технологий на разных этапах их жизненного цикла, начиная с появления и заканчивая стадиями роста, зрелости и насыщения.</w:t>
      </w:r>
    </w:p>
    <w:p w14:paraId="1AB45F49" w14:textId="7E0CE6CF" w:rsidR="00DF2007" w:rsidRPr="005A664F" w:rsidRDefault="00DF2007" w:rsidP="00786AAE">
      <w:pPr>
        <w:pStyle w:val="af0"/>
        <w:rPr>
          <w:color w:val="000000" w:themeColor="text1"/>
        </w:rPr>
      </w:pPr>
      <w:r w:rsidRPr="005A664F">
        <w:rPr>
          <w:color w:val="000000" w:themeColor="text1"/>
        </w:rPr>
        <w:t xml:space="preserve">Архитектура </w:t>
      </w:r>
      <w:r w:rsidR="00512B40" w:rsidRPr="005A664F">
        <w:rPr>
          <w:color w:val="000000" w:themeColor="text1"/>
        </w:rPr>
        <w:t>трансформер</w:t>
      </w:r>
      <w:r w:rsidRPr="005A664F">
        <w:rPr>
          <w:color w:val="000000" w:themeColor="text1"/>
        </w:rPr>
        <w:t xml:space="preserve"> была предложена в 2017 году в статье </w:t>
      </w:r>
      <w:r w:rsidR="00A25199" w:rsidRPr="005A664F">
        <w:rPr>
          <w:color w:val="000000" w:themeColor="text1"/>
        </w:rPr>
        <w:t>«</w:t>
      </w:r>
      <w:proofErr w:type="spellStart"/>
      <w:r w:rsidRPr="005A664F">
        <w:rPr>
          <w:color w:val="000000" w:themeColor="text1"/>
        </w:rPr>
        <w:t>Attention</w:t>
      </w:r>
      <w:proofErr w:type="spellEnd"/>
      <w:r w:rsidRPr="005A664F">
        <w:rPr>
          <w:color w:val="000000" w:themeColor="text1"/>
        </w:rPr>
        <w:t xml:space="preserve"> </w:t>
      </w:r>
      <w:proofErr w:type="spellStart"/>
      <w:r w:rsidRPr="005A664F">
        <w:rPr>
          <w:color w:val="000000" w:themeColor="text1"/>
        </w:rPr>
        <w:t>Is</w:t>
      </w:r>
      <w:proofErr w:type="spellEnd"/>
      <w:r w:rsidRPr="005A664F">
        <w:rPr>
          <w:color w:val="000000" w:themeColor="text1"/>
        </w:rPr>
        <w:t xml:space="preserve"> All You </w:t>
      </w:r>
      <w:proofErr w:type="spellStart"/>
      <w:r w:rsidRPr="005A664F">
        <w:rPr>
          <w:color w:val="000000" w:themeColor="text1"/>
        </w:rPr>
        <w:t>Need</w:t>
      </w:r>
      <w:proofErr w:type="spellEnd"/>
      <w:r w:rsidR="00A25199" w:rsidRPr="005A664F">
        <w:rPr>
          <w:color w:val="000000" w:themeColor="text1"/>
        </w:rPr>
        <w:t>»</w:t>
      </w:r>
      <w:r w:rsidRPr="005A664F">
        <w:rPr>
          <w:color w:val="000000" w:themeColor="text1"/>
        </w:rPr>
        <w:t xml:space="preserve"> </w:t>
      </w:r>
      <w:r w:rsidR="00D16B80" w:rsidRPr="005A664F">
        <w:rPr>
          <w:color w:val="000000" w:themeColor="text1"/>
        </w:rPr>
        <w:t>[</w:t>
      </w:r>
      <w:r w:rsidR="00560AFF" w:rsidRPr="005A664F">
        <w:rPr>
          <w:color w:val="000000" w:themeColor="text1"/>
        </w:rPr>
        <w:t>42</w:t>
      </w:r>
      <w:r w:rsidR="00D16B80" w:rsidRPr="005A664F">
        <w:rPr>
          <w:color w:val="000000" w:themeColor="text1"/>
        </w:rPr>
        <w:t>]</w:t>
      </w:r>
      <w:r w:rsidRPr="005A664F">
        <w:rPr>
          <w:color w:val="000000" w:themeColor="text1"/>
        </w:rPr>
        <w:t xml:space="preserve"> и быстро стала основой для многих современных моделей обработки естественного языка (NLP). В отличие от рекуррентных и </w:t>
      </w:r>
      <w:proofErr w:type="spellStart"/>
      <w:r w:rsidRPr="005A664F">
        <w:rPr>
          <w:color w:val="000000" w:themeColor="text1"/>
        </w:rPr>
        <w:t>свёрточных</w:t>
      </w:r>
      <w:proofErr w:type="spellEnd"/>
      <w:r w:rsidRPr="005A664F">
        <w:rPr>
          <w:color w:val="000000" w:themeColor="text1"/>
        </w:rPr>
        <w:t xml:space="preserve"> нейронных сетей, </w:t>
      </w:r>
      <w:r w:rsidR="00512B40" w:rsidRPr="005A664F">
        <w:rPr>
          <w:color w:val="000000" w:themeColor="text1"/>
        </w:rPr>
        <w:t>трансформер</w:t>
      </w:r>
      <w:r w:rsidRPr="005A664F">
        <w:rPr>
          <w:color w:val="000000" w:themeColor="text1"/>
        </w:rPr>
        <w:t xml:space="preserve"> полностью устраняет рекуррентные связи и использует механизмы внимания для параллельной обработки данных, что значительно ускоряет обучение и улучшает производительность.</w:t>
      </w:r>
    </w:p>
    <w:p w14:paraId="69C202C7" w14:textId="6D192A02" w:rsidR="007160A2" w:rsidRPr="005A664F" w:rsidRDefault="007160A2" w:rsidP="00786AAE">
      <w:pPr>
        <w:pStyle w:val="af0"/>
        <w:rPr>
          <w:color w:val="000000" w:themeColor="text1"/>
        </w:rPr>
      </w:pPr>
      <w:r w:rsidRPr="005A664F">
        <w:rPr>
          <w:color w:val="000000" w:themeColor="text1"/>
        </w:rPr>
        <w:lastRenderedPageBreak/>
        <w:t xml:space="preserve">Архитектура состоит из </w:t>
      </w:r>
      <w:proofErr w:type="spellStart"/>
      <w:r w:rsidR="00283967" w:rsidRPr="005A664F">
        <w:rPr>
          <w:color w:val="000000" w:themeColor="text1"/>
        </w:rPr>
        <w:t>энкодеров</w:t>
      </w:r>
      <w:proofErr w:type="spellEnd"/>
      <w:r w:rsidR="00283967" w:rsidRPr="005A664F">
        <w:rPr>
          <w:color w:val="000000" w:themeColor="text1"/>
        </w:rPr>
        <w:t xml:space="preserve"> и декодеров, вводных и позиционных кодировок, механизма </w:t>
      </w:r>
      <w:proofErr w:type="spellStart"/>
      <w:r w:rsidR="00283967" w:rsidRPr="005A664F">
        <w:rPr>
          <w:color w:val="000000" w:themeColor="text1"/>
        </w:rPr>
        <w:t>самовнимания</w:t>
      </w:r>
      <w:proofErr w:type="spellEnd"/>
      <w:r w:rsidR="00283967" w:rsidRPr="005A664F">
        <w:rPr>
          <w:color w:val="000000" w:themeColor="text1"/>
        </w:rPr>
        <w:t xml:space="preserve">, </w:t>
      </w:r>
      <w:proofErr w:type="spellStart"/>
      <w:r w:rsidR="00283967" w:rsidRPr="005A664F">
        <w:rPr>
          <w:color w:val="000000" w:themeColor="text1"/>
        </w:rPr>
        <w:t>многоголовного</w:t>
      </w:r>
      <w:proofErr w:type="spellEnd"/>
      <w:r w:rsidR="00283967" w:rsidRPr="005A664F">
        <w:rPr>
          <w:color w:val="000000" w:themeColor="text1"/>
        </w:rPr>
        <w:t xml:space="preserve"> </w:t>
      </w:r>
      <w:proofErr w:type="spellStart"/>
      <w:r w:rsidR="00283967" w:rsidRPr="005A664F">
        <w:rPr>
          <w:color w:val="000000" w:themeColor="text1"/>
        </w:rPr>
        <w:t>самовнимания</w:t>
      </w:r>
      <w:proofErr w:type="spellEnd"/>
      <w:r w:rsidR="00283967" w:rsidRPr="005A664F">
        <w:rPr>
          <w:color w:val="000000" w:themeColor="text1"/>
        </w:rPr>
        <w:t xml:space="preserve">, </w:t>
      </w:r>
      <w:proofErr w:type="spellStart"/>
      <w:r w:rsidR="00283967" w:rsidRPr="005A664F">
        <w:rPr>
          <w:color w:val="000000" w:themeColor="text1"/>
        </w:rPr>
        <w:t>полносвязных</w:t>
      </w:r>
      <w:proofErr w:type="spellEnd"/>
      <w:r w:rsidR="00283967" w:rsidRPr="005A664F">
        <w:rPr>
          <w:color w:val="000000" w:themeColor="text1"/>
        </w:rPr>
        <w:t xml:space="preserve"> </w:t>
      </w:r>
      <w:r w:rsidR="00B82576">
        <w:rPr>
          <w:color w:val="000000" w:themeColor="text1"/>
        </w:rPr>
        <w:t>слоев</w:t>
      </w:r>
      <w:r w:rsidR="00283967" w:rsidRPr="005A664F">
        <w:rPr>
          <w:color w:val="000000" w:themeColor="text1"/>
        </w:rPr>
        <w:t xml:space="preserve"> и нормализации.</w:t>
      </w:r>
    </w:p>
    <w:p w14:paraId="7E473697" w14:textId="51EAE293" w:rsidR="000E57BD" w:rsidRPr="005A664F" w:rsidRDefault="007160A2" w:rsidP="00283967">
      <w:pPr>
        <w:pStyle w:val="af0"/>
      </w:pPr>
      <w:proofErr w:type="spellStart"/>
      <w:r w:rsidRPr="005A664F">
        <w:t>Энкодеры</w:t>
      </w:r>
      <w:proofErr w:type="spellEnd"/>
      <w:r w:rsidRPr="005A664F">
        <w:t xml:space="preserve"> и декодеры</w:t>
      </w:r>
      <w:r w:rsidR="000E57BD" w:rsidRPr="005A664F">
        <w:t xml:space="preserve"> (рисунок </w:t>
      </w:r>
      <w:r w:rsidR="00EB2C23" w:rsidRPr="005A664F">
        <w:t>8</w:t>
      </w:r>
      <w:r w:rsidR="000E57BD" w:rsidRPr="005A664F">
        <w:t>)</w:t>
      </w:r>
      <w:r w:rsidRPr="005A664F">
        <w:t xml:space="preserve">. В оригинальной статье используется по шесть </w:t>
      </w:r>
      <w:proofErr w:type="spellStart"/>
      <w:r w:rsidRPr="005A664F">
        <w:t>энкодеров</w:t>
      </w:r>
      <w:proofErr w:type="spellEnd"/>
      <w:r w:rsidRPr="005A664F">
        <w:t xml:space="preserve"> и декодеров, но их количество можно варьировать. </w:t>
      </w:r>
      <w:proofErr w:type="spellStart"/>
      <w:r w:rsidRPr="005A664F">
        <w:t>Энкодеры</w:t>
      </w:r>
      <w:proofErr w:type="spellEnd"/>
      <w:r w:rsidRPr="005A664F">
        <w:t xml:space="preserve"> преобразуют входные последовательности в </w:t>
      </w:r>
      <w:proofErr w:type="spellStart"/>
      <w:r w:rsidRPr="005A664F">
        <w:t>контекстуализированные</w:t>
      </w:r>
      <w:proofErr w:type="spellEnd"/>
      <w:r w:rsidRPr="005A664F">
        <w:t xml:space="preserve"> представления, а декодеры используют эти представления для генерации выходных последовательностей.</w:t>
      </w:r>
    </w:p>
    <w:p w14:paraId="044C2471" w14:textId="77777777" w:rsidR="000E57BD" w:rsidRPr="005A664F" w:rsidRDefault="000E57BD" w:rsidP="000E57BD">
      <w:pPr>
        <w:pStyle w:val="aff3"/>
        <w:rPr>
          <w:color w:val="000000" w:themeColor="text1"/>
        </w:rPr>
      </w:pPr>
      <w:r w:rsidRPr="005A664F">
        <w:rPr>
          <w:noProof/>
          <w:color w:val="000000" w:themeColor="text1"/>
        </w:rPr>
        <w:drawing>
          <wp:inline distT="0" distB="0" distL="0" distR="0" wp14:anchorId="4D2AAC44" wp14:editId="6283983E">
            <wp:extent cx="5837768" cy="1501140"/>
            <wp:effectExtent l="19050" t="19050" r="0" b="3810"/>
            <wp:docPr id="153" name="Рисунок 16" descr="Статья ГС-Страница 1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татья ГС-Страница 12.drawio.png"/>
                    <pic:cNvPicPr/>
                  </pic:nvPicPr>
                  <pic:blipFill>
                    <a:blip r:embed="rId17" cstate="print"/>
                    <a:stretch>
                      <a:fillRect/>
                    </a:stretch>
                  </pic:blipFill>
                  <pic:spPr>
                    <a:xfrm>
                      <a:off x="0" y="0"/>
                      <a:ext cx="5837768" cy="1501140"/>
                    </a:xfrm>
                    <a:prstGeom prst="rect">
                      <a:avLst/>
                    </a:prstGeom>
                    <a:ln>
                      <a:solidFill>
                        <a:schemeClr val="tx1"/>
                      </a:solidFill>
                    </a:ln>
                  </pic:spPr>
                </pic:pic>
              </a:graphicData>
            </a:graphic>
          </wp:inline>
        </w:drawing>
      </w:r>
    </w:p>
    <w:p w14:paraId="197F44E5" w14:textId="7C47F856" w:rsidR="000E57BD" w:rsidRPr="005A664F" w:rsidRDefault="000E57BD" w:rsidP="000E57BD">
      <w:pPr>
        <w:pStyle w:val="aff5"/>
        <w:rPr>
          <w:color w:val="000000" w:themeColor="text1"/>
        </w:rPr>
      </w:pPr>
      <w:r w:rsidRPr="005A664F">
        <w:rPr>
          <w:color w:val="000000" w:themeColor="text1"/>
        </w:rPr>
        <w:t xml:space="preserve">Рисунок </w:t>
      </w:r>
      <w:r w:rsidR="00EB2C23" w:rsidRPr="005A664F">
        <w:rPr>
          <w:color w:val="000000" w:themeColor="text1"/>
        </w:rPr>
        <w:t>8</w:t>
      </w:r>
      <w:r w:rsidRPr="005A664F">
        <w:rPr>
          <w:color w:val="000000" w:themeColor="text1"/>
        </w:rPr>
        <w:t xml:space="preserve"> – </w:t>
      </w:r>
      <w:proofErr w:type="spellStart"/>
      <w:r w:rsidRPr="005A664F">
        <w:rPr>
          <w:color w:val="000000" w:themeColor="text1"/>
          <w:spacing w:val="-2"/>
        </w:rPr>
        <w:t>Энкодер</w:t>
      </w:r>
      <w:proofErr w:type="spellEnd"/>
      <w:r w:rsidRPr="005A664F">
        <w:rPr>
          <w:color w:val="000000" w:themeColor="text1"/>
          <w:spacing w:val="-2"/>
        </w:rPr>
        <w:t xml:space="preserve"> и декодер в архитектуре трансформера</w:t>
      </w:r>
    </w:p>
    <w:p w14:paraId="7E830CA4" w14:textId="7FF84C68" w:rsidR="007160A2" w:rsidRPr="005A664F" w:rsidRDefault="007160A2" w:rsidP="00283967">
      <w:pPr>
        <w:pStyle w:val="a1"/>
        <w:numPr>
          <w:ilvl w:val="0"/>
          <w:numId w:val="0"/>
        </w:numPr>
        <w:ind w:firstLine="720"/>
        <w:rPr>
          <w:color w:val="000000" w:themeColor="text1"/>
        </w:rPr>
      </w:pPr>
      <w:r w:rsidRPr="005A664F">
        <w:rPr>
          <w:color w:val="000000" w:themeColor="text1"/>
        </w:rPr>
        <w:t xml:space="preserve">Вводные и позиционные кодировки. Каждое слово или токен преобразуется в векторное представление с помощью слоев </w:t>
      </w:r>
      <w:proofErr w:type="spellStart"/>
      <w:r w:rsidRPr="005A664F">
        <w:rPr>
          <w:color w:val="000000" w:themeColor="text1"/>
        </w:rPr>
        <w:t>embedding</w:t>
      </w:r>
      <w:proofErr w:type="spellEnd"/>
      <w:r w:rsidRPr="005A664F">
        <w:rPr>
          <w:color w:val="000000" w:themeColor="text1"/>
        </w:rPr>
        <w:t xml:space="preserve">. Поскольку </w:t>
      </w:r>
      <w:r w:rsidR="00512B40" w:rsidRPr="005A664F">
        <w:rPr>
          <w:color w:val="000000" w:themeColor="text1"/>
        </w:rPr>
        <w:t>трансформер</w:t>
      </w:r>
      <w:r w:rsidRPr="005A664F">
        <w:rPr>
          <w:color w:val="000000" w:themeColor="text1"/>
        </w:rPr>
        <w:t xml:space="preserve"> не имеет рекуррентных связей, позиционные кодировки добавляются к векторным представлениям, чтобы учитывать порядок слов в предложении. Это достигается с помощью синусоидальных и </w:t>
      </w:r>
      <w:proofErr w:type="spellStart"/>
      <w:r w:rsidRPr="005A664F">
        <w:rPr>
          <w:color w:val="000000" w:themeColor="text1"/>
        </w:rPr>
        <w:t>косинусоидальных</w:t>
      </w:r>
      <w:proofErr w:type="spellEnd"/>
      <w:r w:rsidRPr="005A664F">
        <w:rPr>
          <w:color w:val="000000" w:themeColor="text1"/>
        </w:rPr>
        <w:t xml:space="preserve"> функций.</w:t>
      </w:r>
    </w:p>
    <w:p w14:paraId="438675A5" w14:textId="66315C4C" w:rsidR="007160A2" w:rsidRPr="005A664F" w:rsidRDefault="007160A2" w:rsidP="00283967">
      <w:pPr>
        <w:pStyle w:val="a1"/>
        <w:numPr>
          <w:ilvl w:val="0"/>
          <w:numId w:val="0"/>
        </w:numPr>
        <w:ind w:firstLine="720"/>
        <w:rPr>
          <w:color w:val="000000" w:themeColor="text1"/>
        </w:rPr>
      </w:pPr>
      <w:r w:rsidRPr="005A664F">
        <w:rPr>
          <w:color w:val="000000" w:themeColor="text1"/>
        </w:rPr>
        <w:t xml:space="preserve">Механизм </w:t>
      </w:r>
      <w:proofErr w:type="spellStart"/>
      <w:r w:rsidRPr="005A664F">
        <w:rPr>
          <w:color w:val="000000" w:themeColor="text1"/>
        </w:rPr>
        <w:t>самовнимания</w:t>
      </w:r>
      <w:proofErr w:type="spellEnd"/>
      <w:r w:rsidRPr="005A664F">
        <w:rPr>
          <w:color w:val="000000" w:themeColor="text1"/>
        </w:rPr>
        <w:t xml:space="preserve"> (Self-</w:t>
      </w:r>
      <w:proofErr w:type="spellStart"/>
      <w:r w:rsidRPr="005A664F">
        <w:rPr>
          <w:color w:val="000000" w:themeColor="text1"/>
        </w:rPr>
        <w:t>Attention</w:t>
      </w:r>
      <w:proofErr w:type="spellEnd"/>
      <w:r w:rsidRPr="005A664F">
        <w:rPr>
          <w:color w:val="000000" w:themeColor="text1"/>
        </w:rPr>
        <w:t xml:space="preserve">). </w:t>
      </w:r>
      <w:proofErr w:type="spellStart"/>
      <w:r w:rsidRPr="005A664F">
        <w:rPr>
          <w:color w:val="000000" w:themeColor="text1"/>
        </w:rPr>
        <w:t>Самовнимание</w:t>
      </w:r>
      <w:proofErr w:type="spellEnd"/>
      <w:r w:rsidRPr="005A664F">
        <w:rPr>
          <w:color w:val="000000" w:themeColor="text1"/>
        </w:rPr>
        <w:t xml:space="preserve"> позволяет модели учитывать все слова в последовательности при обработке каждого слова. Механизм использует матрицы запросов (</w:t>
      </w:r>
      <m:oMath>
        <m:r>
          <w:rPr>
            <w:rFonts w:ascii="Cambria Math" w:hAnsi="Cambria Math"/>
            <w:color w:val="000000" w:themeColor="text1"/>
          </w:rPr>
          <m:t>Q</m:t>
        </m:r>
      </m:oMath>
      <w:r w:rsidRPr="005A664F">
        <w:rPr>
          <w:color w:val="000000" w:themeColor="text1"/>
        </w:rPr>
        <w:t>), ключей (</w:t>
      </w:r>
      <m:oMath>
        <m:r>
          <w:rPr>
            <w:rFonts w:ascii="Cambria Math" w:hAnsi="Cambria Math"/>
            <w:color w:val="000000" w:themeColor="text1"/>
          </w:rPr>
          <m:t>K</m:t>
        </m:r>
      </m:oMath>
      <w:r w:rsidRPr="005A664F">
        <w:rPr>
          <w:color w:val="000000" w:themeColor="text1"/>
        </w:rPr>
        <w:t>) и значений (</w:t>
      </w:r>
      <m:oMath>
        <m:r>
          <m:rPr>
            <m:sty m:val="p"/>
          </m:rPr>
          <w:rPr>
            <w:rFonts w:ascii="Cambria Math" w:hAnsi="Cambria Math"/>
            <w:color w:val="000000" w:themeColor="text1"/>
          </w:rPr>
          <m:t>V</m:t>
        </m:r>
      </m:oMath>
      <w:r w:rsidRPr="005A664F">
        <w:rPr>
          <w:color w:val="000000" w:themeColor="text1"/>
        </w:rPr>
        <w:t>):</w:t>
      </w:r>
    </w:p>
    <w:p w14:paraId="3A6474E2" w14:textId="0700C8C8" w:rsidR="00FF684F" w:rsidRPr="005A664F" w:rsidRDefault="00000000" w:rsidP="00786AAE">
      <w:pPr>
        <w:pStyle w:val="af0"/>
        <w:rPr>
          <w:rFonts w:eastAsiaTheme="minorEastAsia"/>
          <w:color w:val="000000" w:themeColor="text1"/>
        </w:rPr>
      </w:pPr>
      <m:oMathPara>
        <m:oMath>
          <m:eqArr>
            <m:eqArrPr>
              <m:maxDist m:val="1"/>
              <m:ctrlPr>
                <w:rPr>
                  <w:rFonts w:ascii="Cambria Math" w:eastAsiaTheme="minorEastAsia" w:hAnsi="Cambria Math"/>
                  <w:i/>
                  <w:color w:val="000000" w:themeColor="text1"/>
                </w:rPr>
              </m:ctrlPr>
            </m:eqArrPr>
            <m:e>
              <m:r>
                <w:rPr>
                  <w:rFonts w:ascii="Cambria Math" w:hAnsi="Cambria Math"/>
                  <w:color w:val="000000" w:themeColor="text1"/>
                </w:rPr>
                <m:t>Attention</m:t>
              </m:r>
              <m:d>
                <m:dPr>
                  <m:ctrlPr>
                    <w:rPr>
                      <w:rFonts w:ascii="Cambria Math" w:hAnsi="Cambria Math"/>
                      <w:color w:val="000000" w:themeColor="text1"/>
                    </w:rPr>
                  </m:ctrlPr>
                </m:dPr>
                <m:e>
                  <m:r>
                    <w:rPr>
                      <w:rFonts w:ascii="Cambria Math" w:hAnsi="Cambria Math"/>
                      <w:color w:val="000000" w:themeColor="text1"/>
                    </w:rPr>
                    <m:t>Q</m:t>
                  </m:r>
                  <m:r>
                    <m:rPr>
                      <m:sty m:val="p"/>
                    </m:rPr>
                    <w:rPr>
                      <w:rFonts w:ascii="Cambria Math" w:hAnsi="Cambria Math"/>
                      <w:color w:val="000000" w:themeColor="text1"/>
                    </w:rPr>
                    <m:t xml:space="preserve">, </m:t>
                  </m:r>
                  <m:r>
                    <w:rPr>
                      <w:rFonts w:ascii="Cambria Math" w:hAnsi="Cambria Math"/>
                      <w:color w:val="000000" w:themeColor="text1"/>
                    </w:rPr>
                    <m:t>K</m:t>
                  </m:r>
                  <m:r>
                    <m:rPr>
                      <m:sty m:val="p"/>
                    </m:rPr>
                    <w:rPr>
                      <w:rFonts w:ascii="Cambria Math" w:hAnsi="Cambria Math"/>
                      <w:color w:val="000000" w:themeColor="text1"/>
                    </w:rPr>
                    <m:t xml:space="preserve">, </m:t>
                  </m:r>
                  <m:r>
                    <w:rPr>
                      <w:rFonts w:ascii="Cambria Math" w:hAnsi="Cambria Math"/>
                      <w:color w:val="000000" w:themeColor="text1"/>
                    </w:rPr>
                    <m:t>V</m:t>
                  </m:r>
                </m:e>
              </m:d>
              <m:r>
                <m:rPr>
                  <m:sty m:val="p"/>
                </m:rPr>
                <w:rPr>
                  <w:rFonts w:ascii="Cambria Math" w:hAnsi="Cambria Math"/>
                  <w:color w:val="000000" w:themeColor="text1"/>
                </w:rPr>
                <m:t>=</m:t>
              </m:r>
              <m:r>
                <w:rPr>
                  <w:rFonts w:ascii="Cambria Math" w:hAnsi="Cambria Math"/>
                  <w:color w:val="000000" w:themeColor="text1"/>
                </w:rPr>
                <m:t>softmax</m:t>
              </m:r>
              <m:d>
                <m:dPr>
                  <m:ctrlPr>
                    <w:rPr>
                      <w:rFonts w:ascii="Cambria Math" w:hAnsi="Cambria Math"/>
                      <w:color w:val="000000" w:themeColor="text1"/>
                    </w:rPr>
                  </m:ctrlPr>
                </m:dPr>
                <m:e>
                  <m:f>
                    <m:fPr>
                      <m:ctrlPr>
                        <w:rPr>
                          <w:rFonts w:ascii="Cambria Math" w:hAnsi="Cambria Math"/>
                          <w:color w:val="000000" w:themeColor="text1"/>
                        </w:rPr>
                      </m:ctrlPr>
                    </m:fPr>
                    <m:num>
                      <m:r>
                        <w:rPr>
                          <w:rFonts w:ascii="Cambria Math" w:hAnsi="Cambria Math"/>
                          <w:color w:val="000000" w:themeColor="text1"/>
                        </w:rPr>
                        <m:t>Q</m:t>
                      </m:r>
                      <m:sSup>
                        <m:sSupPr>
                          <m:ctrlPr>
                            <w:rPr>
                              <w:rFonts w:ascii="Cambria Math" w:hAnsi="Cambria Math"/>
                              <w:color w:val="000000" w:themeColor="text1"/>
                            </w:rPr>
                          </m:ctrlPr>
                        </m:sSupPr>
                        <m:e>
                          <m:r>
                            <w:rPr>
                              <w:rFonts w:ascii="Cambria Math" w:hAnsi="Cambria Math"/>
                              <w:color w:val="000000" w:themeColor="text1"/>
                            </w:rPr>
                            <m:t>K</m:t>
                          </m:r>
                        </m:e>
                        <m:sup>
                          <m:r>
                            <w:rPr>
                              <w:rFonts w:ascii="Cambria Math" w:hAnsi="Cambria Math"/>
                              <w:color w:val="000000" w:themeColor="text1"/>
                            </w:rPr>
                            <m:t>t</m:t>
                          </m:r>
                        </m:sup>
                      </m:sSup>
                    </m:num>
                    <m:den>
                      <m:rad>
                        <m:radPr>
                          <m:degHide m:val="1"/>
                          <m:ctrlPr>
                            <w:rPr>
                              <w:rFonts w:ascii="Cambria Math" w:hAnsi="Cambria Math"/>
                              <w:color w:val="000000" w:themeColor="text1"/>
                            </w:rPr>
                          </m:ctrlPr>
                        </m:radPr>
                        <m:deg/>
                        <m:e>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k</m:t>
                              </m:r>
                            </m:sub>
                          </m:sSub>
                        </m:e>
                      </m:rad>
                    </m:den>
                  </m:f>
                </m:e>
              </m:d>
              <m:r>
                <w:rPr>
                  <w:rFonts w:ascii="Cambria Math" w:hAnsi="Cambria Math"/>
                  <w:color w:val="000000" w:themeColor="text1"/>
                </w:rPr>
                <m:t>V</m:t>
              </m:r>
              <m:r>
                <w:rPr>
                  <w:rFonts w:ascii="Cambria Math" w:eastAsiaTheme="minorEastAsia" w:hAnsi="Cambria Math"/>
                  <w:color w:val="000000" w:themeColor="text1"/>
                </w:rPr>
                <m:t xml:space="preserve">, </m:t>
              </m:r>
              <m:r>
                <w:rPr>
                  <w:rFonts w:ascii="Cambria Math"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24</m:t>
                  </m:r>
                </m:e>
              </m:d>
              <m:ctrlPr>
                <w:rPr>
                  <w:rFonts w:ascii="Cambria Math" w:hAnsi="Cambria Math"/>
                  <w:i/>
                  <w:color w:val="000000" w:themeColor="text1"/>
                </w:rPr>
              </m:ctrlPr>
            </m:e>
          </m:eqArr>
        </m:oMath>
      </m:oMathPara>
    </w:p>
    <w:p w14:paraId="6C2C5B8E" w14:textId="7396502F" w:rsidR="00FF684F" w:rsidRPr="005A664F" w:rsidRDefault="00283967" w:rsidP="00283967">
      <w:pPr>
        <w:pStyle w:val="af0"/>
        <w:ind w:firstLine="0"/>
        <w:rPr>
          <w:color w:val="000000" w:themeColor="text1"/>
        </w:rPr>
      </w:pPr>
      <w:r w:rsidRPr="005A664F">
        <w:rPr>
          <w:color w:val="000000" w:themeColor="text1"/>
        </w:rPr>
        <w:t>где</w:t>
      </w:r>
      <w:r w:rsidR="006D222A" w:rsidRPr="005A664F">
        <w:rPr>
          <w:color w:val="000000" w:themeColor="text1"/>
        </w:rPr>
        <w:t xml:space="preserve"> </w:t>
      </w:r>
      <m:oMath>
        <m:r>
          <w:rPr>
            <w:rFonts w:ascii="Cambria Math" w:hAnsi="Cambria Math"/>
            <w:color w:val="000000" w:themeColor="text1"/>
          </w:rPr>
          <m:t>Q</m:t>
        </m:r>
      </m:oMath>
      <w:r w:rsidR="006D222A" w:rsidRPr="005A664F">
        <w:rPr>
          <w:color w:val="000000" w:themeColor="text1"/>
        </w:rPr>
        <w:t xml:space="preserve"> –</w:t>
      </w:r>
      <w:r w:rsidR="00FF684F" w:rsidRPr="005A664F">
        <w:rPr>
          <w:color w:val="000000" w:themeColor="text1"/>
        </w:rPr>
        <w:t xml:space="preserve"> запросы (</w:t>
      </w:r>
      <w:proofErr w:type="spellStart"/>
      <w:r w:rsidR="00FF684F" w:rsidRPr="005A664F">
        <w:rPr>
          <w:color w:val="000000" w:themeColor="text1"/>
        </w:rPr>
        <w:t>queries</w:t>
      </w:r>
      <w:proofErr w:type="spellEnd"/>
      <w:r w:rsidR="00FF684F" w:rsidRPr="005A664F">
        <w:rPr>
          <w:color w:val="000000" w:themeColor="text1"/>
        </w:rPr>
        <w:t xml:space="preserve">), </w:t>
      </w:r>
      <m:oMath>
        <m:r>
          <w:rPr>
            <w:rFonts w:ascii="Cambria Math" w:hAnsi="Cambria Math"/>
            <w:color w:val="000000" w:themeColor="text1"/>
          </w:rPr>
          <m:t>K</m:t>
        </m:r>
      </m:oMath>
      <w:r w:rsidR="00FF684F" w:rsidRPr="005A664F">
        <w:rPr>
          <w:color w:val="000000" w:themeColor="text1"/>
        </w:rPr>
        <w:t xml:space="preserve"> </w:t>
      </w:r>
      <w:r w:rsidR="006D222A" w:rsidRPr="005A664F">
        <w:rPr>
          <w:color w:val="000000" w:themeColor="text1"/>
        </w:rPr>
        <w:t>–</w:t>
      </w:r>
      <w:r w:rsidR="00FF684F" w:rsidRPr="005A664F">
        <w:rPr>
          <w:color w:val="000000" w:themeColor="text1"/>
        </w:rPr>
        <w:t xml:space="preserve"> ключи (</w:t>
      </w:r>
      <w:proofErr w:type="spellStart"/>
      <w:r w:rsidR="00FF684F" w:rsidRPr="005A664F">
        <w:rPr>
          <w:color w:val="000000" w:themeColor="text1"/>
        </w:rPr>
        <w:t>keys</w:t>
      </w:r>
      <w:proofErr w:type="spellEnd"/>
      <w:r w:rsidR="00FF684F" w:rsidRPr="005A664F">
        <w:rPr>
          <w:color w:val="000000" w:themeColor="text1"/>
        </w:rPr>
        <w:t xml:space="preserve">), </w:t>
      </w:r>
      <m:oMath>
        <m:r>
          <w:rPr>
            <w:rFonts w:ascii="Cambria Math" w:hAnsi="Cambria Math"/>
            <w:color w:val="000000" w:themeColor="text1"/>
          </w:rPr>
          <m:t>V</m:t>
        </m:r>
      </m:oMath>
      <w:r w:rsidR="00FF684F" w:rsidRPr="005A664F">
        <w:rPr>
          <w:color w:val="000000" w:themeColor="text1"/>
        </w:rPr>
        <w:t xml:space="preserve"> </w:t>
      </w:r>
      <w:r w:rsidR="006D222A" w:rsidRPr="005A664F">
        <w:rPr>
          <w:color w:val="000000" w:themeColor="text1"/>
        </w:rPr>
        <w:t>–</w:t>
      </w:r>
      <w:r w:rsidR="00FF684F" w:rsidRPr="005A664F">
        <w:rPr>
          <w:color w:val="000000" w:themeColor="text1"/>
        </w:rPr>
        <w:t xml:space="preserve"> значения (</w:t>
      </w:r>
      <w:proofErr w:type="spellStart"/>
      <w:r w:rsidR="00FF684F" w:rsidRPr="005A664F">
        <w:rPr>
          <w:color w:val="000000" w:themeColor="text1"/>
        </w:rPr>
        <w:t>values</w:t>
      </w:r>
      <w:proofErr w:type="spellEnd"/>
      <w:r w:rsidR="00FF684F" w:rsidRPr="005A664F">
        <w:rPr>
          <w:color w:val="000000" w:themeColor="text1"/>
        </w:rPr>
        <w:t xml:space="preserve">), и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k</m:t>
            </m:r>
          </m:sub>
        </m:sSub>
      </m:oMath>
      <w:r w:rsidR="00FF684F" w:rsidRPr="005A664F">
        <w:rPr>
          <w:color w:val="000000" w:themeColor="text1"/>
        </w:rPr>
        <w:t xml:space="preserve"> </w:t>
      </w:r>
      <w:r w:rsidR="006D222A" w:rsidRPr="005A664F">
        <w:rPr>
          <w:color w:val="000000" w:themeColor="text1"/>
        </w:rPr>
        <w:t>–</w:t>
      </w:r>
      <w:r w:rsidR="00FF684F" w:rsidRPr="005A664F">
        <w:rPr>
          <w:color w:val="000000" w:themeColor="text1"/>
        </w:rPr>
        <w:t xml:space="preserve"> размерность ключей.</w:t>
      </w:r>
    </w:p>
    <w:p w14:paraId="31DC429B" w14:textId="01C227D4" w:rsidR="00450D64" w:rsidRPr="005A664F" w:rsidRDefault="00450D64" w:rsidP="00283967">
      <w:pPr>
        <w:pStyle w:val="a1"/>
        <w:numPr>
          <w:ilvl w:val="0"/>
          <w:numId w:val="0"/>
        </w:numPr>
        <w:ind w:firstLine="720"/>
        <w:rPr>
          <w:color w:val="000000" w:themeColor="text1"/>
        </w:rPr>
      </w:pPr>
      <w:r w:rsidRPr="005A664F">
        <w:rPr>
          <w:color w:val="000000" w:themeColor="text1"/>
        </w:rPr>
        <w:t xml:space="preserve">Многоголовое внимание (Multi-Head </w:t>
      </w:r>
      <w:proofErr w:type="spellStart"/>
      <w:r w:rsidRPr="005A664F">
        <w:rPr>
          <w:color w:val="000000" w:themeColor="text1"/>
        </w:rPr>
        <w:t>Attention</w:t>
      </w:r>
      <w:proofErr w:type="spellEnd"/>
      <w:r w:rsidRPr="005A664F">
        <w:rPr>
          <w:color w:val="000000" w:themeColor="text1"/>
        </w:rPr>
        <w:t xml:space="preserve">). Многоголовое внимание улучшает способность модели фокусироваться на различных частях входных </w:t>
      </w:r>
      <w:r w:rsidRPr="005A664F">
        <w:rPr>
          <w:color w:val="000000" w:themeColor="text1"/>
        </w:rPr>
        <w:lastRenderedPageBreak/>
        <w:t xml:space="preserve">данных. Это достигается путем использования нескольких наборов матриц </w:t>
      </w:r>
      <m:oMath>
        <m:r>
          <w:rPr>
            <w:rFonts w:ascii="Cambria Math" w:hAnsi="Cambria Math"/>
            <w:color w:val="000000" w:themeColor="text1"/>
          </w:rPr>
          <m:t>Q</m:t>
        </m:r>
      </m:oMath>
      <w:r w:rsidRPr="005A664F">
        <w:rPr>
          <w:color w:val="000000" w:themeColor="text1"/>
        </w:rPr>
        <w:t xml:space="preserve">, </w:t>
      </w:r>
      <m:oMath>
        <m:r>
          <w:rPr>
            <w:rFonts w:ascii="Cambria Math" w:hAnsi="Cambria Math"/>
            <w:color w:val="000000" w:themeColor="text1"/>
          </w:rPr>
          <m:t>K</m:t>
        </m:r>
      </m:oMath>
      <w:r w:rsidRPr="005A664F">
        <w:rPr>
          <w:color w:val="000000" w:themeColor="text1"/>
        </w:rPr>
        <w:t xml:space="preserve"> и </w:t>
      </w:r>
      <m:oMath>
        <m:r>
          <w:rPr>
            <w:rFonts w:ascii="Cambria Math" w:hAnsi="Cambria Math"/>
            <w:color w:val="000000" w:themeColor="text1"/>
          </w:rPr>
          <m:t>V</m:t>
        </m:r>
      </m:oMath>
      <w:r w:rsidRPr="005A664F">
        <w:rPr>
          <w:color w:val="000000" w:themeColor="text1"/>
        </w:rPr>
        <w:t>, которые обучаются независимо и затем объединяются.</w:t>
      </w:r>
    </w:p>
    <w:p w14:paraId="042530D4" w14:textId="2E743DE9" w:rsidR="00450D64" w:rsidRPr="005A664F" w:rsidRDefault="00450D64" w:rsidP="0042634D">
      <w:pPr>
        <w:pStyle w:val="af0"/>
      </w:pPr>
      <w:proofErr w:type="spellStart"/>
      <w:r w:rsidRPr="005A664F">
        <w:t>Полносвязные</w:t>
      </w:r>
      <w:proofErr w:type="spellEnd"/>
      <w:r w:rsidRPr="005A664F">
        <w:t xml:space="preserve"> слои и нормализация. Каждый </w:t>
      </w:r>
      <w:proofErr w:type="spellStart"/>
      <w:r w:rsidRPr="005A664F">
        <w:t>энкодер</w:t>
      </w:r>
      <w:proofErr w:type="spellEnd"/>
      <w:r w:rsidRPr="005A664F">
        <w:t xml:space="preserve"> и декодер включает </w:t>
      </w:r>
      <w:proofErr w:type="spellStart"/>
      <w:r w:rsidRPr="005A664F">
        <w:t>полносвязные</w:t>
      </w:r>
      <w:proofErr w:type="spellEnd"/>
      <w:r w:rsidRPr="005A664F">
        <w:t xml:space="preserve"> слои и слои нормализации для стабилизации обучения и улучшения производительности.</w:t>
      </w:r>
    </w:p>
    <w:p w14:paraId="68ADE4F0" w14:textId="4C0A086D" w:rsidR="00AE5EA7" w:rsidRPr="005A664F" w:rsidRDefault="00AE5EA7" w:rsidP="00450D64">
      <w:pPr>
        <w:pStyle w:val="af0"/>
        <w:rPr>
          <w:color w:val="000000" w:themeColor="text1"/>
        </w:rPr>
      </w:pPr>
      <w:r w:rsidRPr="005A664F">
        <w:rPr>
          <w:color w:val="000000" w:themeColor="text1"/>
        </w:rPr>
        <w:t>Архитектура трансформеров представляет собой значительный шаг вперед в области машинного обучения, особенно в задачах обработки естественного языка. Благодаря своей эффективности и гибкости, она стала основой для многих современных моделей, таких как GPT и BERT, и продолжает находить новые применения, включая анализ патентных данных и прогнозирование новых технологических направлений.</w:t>
      </w:r>
    </w:p>
    <w:p w14:paraId="5E0CD4AB" w14:textId="3F8AA562" w:rsidR="00450D64" w:rsidRPr="005A664F" w:rsidRDefault="00AE5EA7" w:rsidP="002251A1">
      <w:pPr>
        <w:pStyle w:val="af0"/>
        <w:rPr>
          <w:color w:val="000000" w:themeColor="text1"/>
        </w:rPr>
      </w:pPr>
      <w:r w:rsidRPr="005A664F">
        <w:rPr>
          <w:color w:val="000000" w:themeColor="text1"/>
        </w:rPr>
        <w:t>Например</w:t>
      </w:r>
      <w:r w:rsidR="00AB1787" w:rsidRPr="005A664F">
        <w:rPr>
          <w:color w:val="000000" w:themeColor="text1"/>
        </w:rPr>
        <w:t>,</w:t>
      </w:r>
      <w:r w:rsidRPr="005A664F">
        <w:rPr>
          <w:color w:val="000000" w:themeColor="text1"/>
        </w:rPr>
        <w:t xml:space="preserve"> в статье </w:t>
      </w:r>
      <w:r w:rsidR="00422021" w:rsidRPr="005A664F">
        <w:rPr>
          <w:color w:val="000000" w:themeColor="text1"/>
        </w:rPr>
        <w:t>[</w:t>
      </w:r>
      <w:r w:rsidR="00560AFF" w:rsidRPr="005A664F">
        <w:rPr>
          <w:color w:val="000000" w:themeColor="text1"/>
        </w:rPr>
        <w:t>43</w:t>
      </w:r>
      <w:r w:rsidR="00422021" w:rsidRPr="005A664F">
        <w:rPr>
          <w:color w:val="000000" w:themeColor="text1"/>
        </w:rPr>
        <w:t>]</w:t>
      </w:r>
      <w:r w:rsidRPr="005A664F">
        <w:rPr>
          <w:color w:val="000000" w:themeColor="text1"/>
        </w:rPr>
        <w:t xml:space="preserve"> основное внимание уделяется выявлению тенденций и подбору партнеров по сотрудничеству, учитывая взаимозависимость знаний и сотрудничества. В исследовании применяются модели трансформеров для анализа сетей сотрудничества и знаний, что позволяет организациям стратегически выбирать партнеров для инновационных проектов и прогнозировать будущие технологические тренды. Использование трансформеров помогает более точно анализировать большие объемы данных и улучшить процесс принятия решений, что способствует повышению эффективности инновационной деятельности.</w:t>
      </w:r>
    </w:p>
    <w:p w14:paraId="1EE6765A" w14:textId="77777777" w:rsidR="00FF684F" w:rsidRPr="005A664F" w:rsidRDefault="00FF684F" w:rsidP="00786AAE">
      <w:pPr>
        <w:pStyle w:val="af0"/>
        <w:rPr>
          <w:color w:val="000000" w:themeColor="text1"/>
        </w:rPr>
      </w:pPr>
      <w:r w:rsidRPr="005A664F">
        <w:rPr>
          <w:color w:val="000000" w:themeColor="text1"/>
        </w:rPr>
        <w:t>Глубокое обучение может быть использовано для анализа патентных данных и предсказания будущих технологических направлений. Например, LSTM-модели могут анализировать временные ряды публикаций патентов и научных статей для выявления тенденций и предсказания новых технологий.</w:t>
      </w:r>
    </w:p>
    <w:p w14:paraId="3C9E257C" w14:textId="7E4EFC53" w:rsidR="00FF684F" w:rsidRPr="005A664F" w:rsidRDefault="00FF684F" w:rsidP="00786AAE">
      <w:pPr>
        <w:pStyle w:val="af0"/>
        <w:rPr>
          <w:color w:val="000000" w:themeColor="text1"/>
        </w:rPr>
      </w:pPr>
      <w:proofErr w:type="spellStart"/>
      <w:r w:rsidRPr="005A664F">
        <w:rPr>
          <w:color w:val="000000" w:themeColor="text1"/>
        </w:rPr>
        <w:t>Свёрточные</w:t>
      </w:r>
      <w:proofErr w:type="spellEnd"/>
      <w:r w:rsidRPr="005A664F">
        <w:rPr>
          <w:color w:val="000000" w:themeColor="text1"/>
        </w:rPr>
        <w:t xml:space="preserve"> нейронные сети и </w:t>
      </w:r>
      <w:proofErr w:type="spellStart"/>
      <w:r w:rsidRPr="005A664F">
        <w:rPr>
          <w:color w:val="000000" w:themeColor="text1"/>
        </w:rPr>
        <w:t>Transformer</w:t>
      </w:r>
      <w:proofErr w:type="spellEnd"/>
      <w:r w:rsidRPr="005A664F">
        <w:rPr>
          <w:color w:val="000000" w:themeColor="text1"/>
        </w:rPr>
        <w:t xml:space="preserve"> могут использоваться для кластеризации и классификации патентов по тематикам. Это позволяет идентифицировать </w:t>
      </w:r>
      <w:r w:rsidR="00057821" w:rsidRPr="005A664F">
        <w:rPr>
          <w:color w:val="000000" w:themeColor="text1"/>
        </w:rPr>
        <w:t>основные</w:t>
      </w:r>
      <w:r w:rsidRPr="005A664F">
        <w:rPr>
          <w:color w:val="000000" w:themeColor="text1"/>
        </w:rPr>
        <w:t xml:space="preserve"> направления</w:t>
      </w:r>
      <w:r w:rsidR="00891BD4" w:rsidRPr="005A664F">
        <w:rPr>
          <w:color w:val="000000" w:themeColor="text1"/>
        </w:rPr>
        <w:t xml:space="preserve">. </w:t>
      </w:r>
      <w:r w:rsidRPr="005A664F">
        <w:rPr>
          <w:color w:val="000000" w:themeColor="text1"/>
        </w:rPr>
        <w:t>Глубокое обучение эффективно работает с текстовыми данными, что позволяет анализировать содержание патентов, выделять ключевые слова и фразы, и выявлять новые технологические тенденции.</w:t>
      </w:r>
    </w:p>
    <w:p w14:paraId="1A10CCA2" w14:textId="1CA09368" w:rsidR="00FF684F" w:rsidRPr="005A664F" w:rsidRDefault="005579BA" w:rsidP="00786AAE">
      <w:pPr>
        <w:pStyle w:val="af0"/>
        <w:rPr>
          <w:color w:val="000000" w:themeColor="text1"/>
        </w:rPr>
      </w:pPr>
      <w:r w:rsidRPr="005A664F">
        <w:rPr>
          <w:color w:val="000000" w:themeColor="text1"/>
        </w:rPr>
        <w:lastRenderedPageBreak/>
        <w:t>Преимуществами методов глубокого обучения являются:</w:t>
      </w:r>
    </w:p>
    <w:p w14:paraId="1457CCE9" w14:textId="487BF14F" w:rsidR="005579BA" w:rsidRPr="005A664F" w:rsidRDefault="00253748">
      <w:pPr>
        <w:pStyle w:val="a1"/>
        <w:numPr>
          <w:ilvl w:val="0"/>
          <w:numId w:val="10"/>
        </w:numPr>
        <w:rPr>
          <w:color w:val="000000" w:themeColor="text1"/>
        </w:rPr>
      </w:pPr>
      <w:r w:rsidRPr="005A664F">
        <w:rPr>
          <w:color w:val="000000" w:themeColor="text1"/>
        </w:rPr>
        <w:t>с</w:t>
      </w:r>
      <w:r w:rsidR="00FF684F" w:rsidRPr="005A664F">
        <w:rPr>
          <w:color w:val="000000" w:themeColor="text1"/>
        </w:rPr>
        <w:t>пособность обрабатывать и анализировать неструктурированные данные</w:t>
      </w:r>
      <w:r w:rsidRPr="005A664F">
        <w:rPr>
          <w:color w:val="000000" w:themeColor="text1"/>
        </w:rPr>
        <w:t xml:space="preserve"> –</w:t>
      </w:r>
      <w:r w:rsidR="00FF684F" w:rsidRPr="005A664F">
        <w:rPr>
          <w:color w:val="000000" w:themeColor="text1"/>
        </w:rPr>
        <w:t xml:space="preserve"> </w:t>
      </w:r>
      <w:r w:rsidR="00FE1A48" w:rsidRPr="005A664F">
        <w:rPr>
          <w:color w:val="000000" w:themeColor="text1"/>
        </w:rPr>
        <w:t>г</w:t>
      </w:r>
      <w:r w:rsidR="00FF684F" w:rsidRPr="005A664F">
        <w:rPr>
          <w:color w:val="000000" w:themeColor="text1"/>
        </w:rPr>
        <w:t>лубокое обучение позволяет анализировать большие объемы текстовых данных, таких как патенты</w:t>
      </w:r>
      <w:r w:rsidRPr="005A664F">
        <w:rPr>
          <w:color w:val="000000" w:themeColor="text1"/>
        </w:rPr>
        <w:t>;</w:t>
      </w:r>
    </w:p>
    <w:p w14:paraId="77C32100" w14:textId="77E86514" w:rsidR="005579BA" w:rsidRPr="005A664F" w:rsidRDefault="00253748">
      <w:pPr>
        <w:pStyle w:val="a1"/>
        <w:numPr>
          <w:ilvl w:val="0"/>
          <w:numId w:val="10"/>
        </w:numPr>
        <w:rPr>
          <w:color w:val="000000" w:themeColor="text1"/>
        </w:rPr>
      </w:pPr>
      <w:r w:rsidRPr="005A664F">
        <w:rPr>
          <w:color w:val="000000" w:themeColor="text1"/>
        </w:rPr>
        <w:t>в</w:t>
      </w:r>
      <w:r w:rsidR="00FF684F" w:rsidRPr="005A664F">
        <w:rPr>
          <w:color w:val="000000" w:themeColor="text1"/>
        </w:rPr>
        <w:t>ысокая точность предсказаний</w:t>
      </w:r>
      <w:r w:rsidRPr="005A664F">
        <w:rPr>
          <w:color w:val="000000" w:themeColor="text1"/>
        </w:rPr>
        <w:t xml:space="preserve"> –</w:t>
      </w:r>
      <w:r w:rsidR="00FF684F" w:rsidRPr="005A664F">
        <w:rPr>
          <w:color w:val="000000" w:themeColor="text1"/>
        </w:rPr>
        <w:t xml:space="preserve"> </w:t>
      </w:r>
      <w:r w:rsidR="00683DA4" w:rsidRPr="005A664F">
        <w:rPr>
          <w:color w:val="000000" w:themeColor="text1"/>
        </w:rPr>
        <w:t>м</w:t>
      </w:r>
      <w:r w:rsidR="00FF684F" w:rsidRPr="005A664F">
        <w:rPr>
          <w:color w:val="000000" w:themeColor="text1"/>
        </w:rPr>
        <w:t>одели глубокого обучения достигают высокой точности при наличии большого количества данных</w:t>
      </w:r>
      <w:r w:rsidRPr="005A664F">
        <w:rPr>
          <w:color w:val="000000" w:themeColor="text1"/>
        </w:rPr>
        <w:t>;</w:t>
      </w:r>
    </w:p>
    <w:p w14:paraId="0406C335" w14:textId="769585F8" w:rsidR="00FF684F" w:rsidRPr="005A664F" w:rsidRDefault="00253748">
      <w:pPr>
        <w:pStyle w:val="a1"/>
        <w:numPr>
          <w:ilvl w:val="0"/>
          <w:numId w:val="10"/>
        </w:numPr>
        <w:rPr>
          <w:color w:val="000000" w:themeColor="text1"/>
        </w:rPr>
      </w:pPr>
      <w:r w:rsidRPr="005A664F">
        <w:rPr>
          <w:color w:val="000000" w:themeColor="text1"/>
        </w:rPr>
        <w:t>с</w:t>
      </w:r>
      <w:r w:rsidR="00FF684F" w:rsidRPr="005A664F">
        <w:rPr>
          <w:color w:val="000000" w:themeColor="text1"/>
        </w:rPr>
        <w:t>пособность выявлять сложные и нелинейные зависимости</w:t>
      </w:r>
      <w:r w:rsidRPr="005A664F">
        <w:rPr>
          <w:color w:val="000000" w:themeColor="text1"/>
        </w:rPr>
        <w:t xml:space="preserve"> –</w:t>
      </w:r>
      <w:r w:rsidR="00FF684F" w:rsidRPr="005A664F">
        <w:rPr>
          <w:color w:val="000000" w:themeColor="text1"/>
        </w:rPr>
        <w:t xml:space="preserve"> </w:t>
      </w:r>
      <w:r w:rsidR="00683DA4" w:rsidRPr="005A664F">
        <w:rPr>
          <w:color w:val="000000" w:themeColor="text1"/>
        </w:rPr>
        <w:t>э</w:t>
      </w:r>
      <w:r w:rsidR="00FF684F" w:rsidRPr="005A664F">
        <w:rPr>
          <w:color w:val="000000" w:themeColor="text1"/>
        </w:rPr>
        <w:t>ти модели могут обнаруживать сложные паттерны и взаимосвязи в данных.</w:t>
      </w:r>
    </w:p>
    <w:p w14:paraId="127B6DB9" w14:textId="375686C8" w:rsidR="00FF684F" w:rsidRPr="005A664F" w:rsidRDefault="005579BA" w:rsidP="00786AAE">
      <w:pPr>
        <w:pStyle w:val="af0"/>
        <w:rPr>
          <w:color w:val="000000" w:themeColor="text1"/>
        </w:rPr>
      </w:pPr>
      <w:r w:rsidRPr="005A664F">
        <w:rPr>
          <w:color w:val="000000" w:themeColor="text1"/>
        </w:rPr>
        <w:t>Недостатками являются:</w:t>
      </w:r>
    </w:p>
    <w:p w14:paraId="5BAD2E8C" w14:textId="6BE45754" w:rsidR="005579BA" w:rsidRPr="005A664F" w:rsidRDefault="00EB4568">
      <w:pPr>
        <w:pStyle w:val="a1"/>
        <w:numPr>
          <w:ilvl w:val="0"/>
          <w:numId w:val="11"/>
        </w:numPr>
        <w:rPr>
          <w:color w:val="000000" w:themeColor="text1"/>
        </w:rPr>
      </w:pPr>
      <w:r w:rsidRPr="005A664F">
        <w:rPr>
          <w:color w:val="000000" w:themeColor="text1"/>
        </w:rPr>
        <w:t>т</w:t>
      </w:r>
      <w:r w:rsidR="00FF684F" w:rsidRPr="005A664F">
        <w:rPr>
          <w:color w:val="000000" w:themeColor="text1"/>
        </w:rPr>
        <w:t>ребуют большого количества данных для обучения</w:t>
      </w:r>
      <w:r w:rsidRPr="005A664F">
        <w:rPr>
          <w:color w:val="000000" w:themeColor="text1"/>
        </w:rPr>
        <w:t xml:space="preserve"> –</w:t>
      </w:r>
      <w:r w:rsidR="00683DA4" w:rsidRPr="005A664F">
        <w:rPr>
          <w:color w:val="000000" w:themeColor="text1"/>
        </w:rPr>
        <w:t xml:space="preserve"> для</w:t>
      </w:r>
      <w:r w:rsidR="00FF684F" w:rsidRPr="005A664F">
        <w:rPr>
          <w:color w:val="000000" w:themeColor="text1"/>
        </w:rPr>
        <w:t xml:space="preserve"> эффективного обучения моделей глубокого обучения необходимо много данных</w:t>
      </w:r>
      <w:r w:rsidRPr="005A664F">
        <w:rPr>
          <w:color w:val="000000" w:themeColor="text1"/>
        </w:rPr>
        <w:t>;</w:t>
      </w:r>
    </w:p>
    <w:p w14:paraId="1DA051FE" w14:textId="54FEB818" w:rsidR="005579BA" w:rsidRPr="005A664F" w:rsidRDefault="00EB4568">
      <w:pPr>
        <w:pStyle w:val="a1"/>
        <w:numPr>
          <w:ilvl w:val="0"/>
          <w:numId w:val="11"/>
        </w:numPr>
        <w:rPr>
          <w:color w:val="000000" w:themeColor="text1"/>
        </w:rPr>
      </w:pPr>
      <w:r w:rsidRPr="005A664F">
        <w:rPr>
          <w:color w:val="000000" w:themeColor="text1"/>
        </w:rPr>
        <w:t>в</w:t>
      </w:r>
      <w:r w:rsidR="00FF684F" w:rsidRPr="005A664F">
        <w:rPr>
          <w:color w:val="000000" w:themeColor="text1"/>
        </w:rPr>
        <w:t>ысокие вычислительные затраты</w:t>
      </w:r>
      <w:r w:rsidRPr="005A664F">
        <w:rPr>
          <w:color w:val="000000" w:themeColor="text1"/>
        </w:rPr>
        <w:t xml:space="preserve"> –</w:t>
      </w:r>
      <w:r w:rsidR="00FF684F" w:rsidRPr="005A664F">
        <w:rPr>
          <w:color w:val="000000" w:themeColor="text1"/>
        </w:rPr>
        <w:t xml:space="preserve"> </w:t>
      </w:r>
      <w:r w:rsidR="00FE1A48" w:rsidRPr="005A664F">
        <w:rPr>
          <w:color w:val="000000" w:themeColor="text1"/>
        </w:rPr>
        <w:t>о</w:t>
      </w:r>
      <w:r w:rsidR="00FF684F" w:rsidRPr="005A664F">
        <w:rPr>
          <w:color w:val="000000" w:themeColor="text1"/>
        </w:rPr>
        <w:t>бучение и использование моделей глубокого обучения требуют значительных вычислительных ресурсов</w:t>
      </w:r>
      <w:r w:rsidRPr="005A664F">
        <w:rPr>
          <w:color w:val="000000" w:themeColor="text1"/>
        </w:rPr>
        <w:t>;</w:t>
      </w:r>
    </w:p>
    <w:p w14:paraId="59F4D57E" w14:textId="343A80EA" w:rsidR="00FF684F" w:rsidRPr="005A664F" w:rsidRDefault="00EB4568">
      <w:pPr>
        <w:pStyle w:val="a1"/>
        <w:numPr>
          <w:ilvl w:val="0"/>
          <w:numId w:val="11"/>
        </w:numPr>
        <w:rPr>
          <w:color w:val="000000" w:themeColor="text1"/>
        </w:rPr>
      </w:pPr>
      <w:r w:rsidRPr="005A664F">
        <w:rPr>
          <w:color w:val="000000" w:themeColor="text1"/>
        </w:rPr>
        <w:t>с</w:t>
      </w:r>
      <w:r w:rsidR="00FF684F" w:rsidRPr="005A664F">
        <w:rPr>
          <w:color w:val="000000" w:themeColor="text1"/>
        </w:rPr>
        <w:t>ложности в настройке и интерпретации</w:t>
      </w:r>
      <w:r w:rsidRPr="005A664F">
        <w:rPr>
          <w:color w:val="000000" w:themeColor="text1"/>
        </w:rPr>
        <w:t xml:space="preserve"> –</w:t>
      </w:r>
      <w:r w:rsidR="00FF684F" w:rsidRPr="005A664F">
        <w:rPr>
          <w:color w:val="000000" w:themeColor="text1"/>
        </w:rPr>
        <w:t xml:space="preserve"> </w:t>
      </w:r>
      <w:r w:rsidR="00683DA4" w:rsidRPr="005A664F">
        <w:rPr>
          <w:color w:val="000000" w:themeColor="text1"/>
        </w:rPr>
        <w:t>м</w:t>
      </w:r>
      <w:r w:rsidR="00FF684F" w:rsidRPr="005A664F">
        <w:rPr>
          <w:color w:val="000000" w:themeColor="text1"/>
        </w:rPr>
        <w:t>одели глубокого обучения часто сложны для настройки и интерпретации результатов.</w:t>
      </w:r>
    </w:p>
    <w:p w14:paraId="584C00E5" w14:textId="172B52FA" w:rsidR="00B70905" w:rsidRPr="005A664F" w:rsidRDefault="00FF684F" w:rsidP="00786AAE">
      <w:pPr>
        <w:pStyle w:val="af0"/>
        <w:rPr>
          <w:color w:val="000000" w:themeColor="text1"/>
        </w:rPr>
      </w:pPr>
      <w:r w:rsidRPr="005A664F">
        <w:rPr>
          <w:color w:val="000000" w:themeColor="text1"/>
        </w:rPr>
        <w:t xml:space="preserve">Глубокое обучение представляет собой </w:t>
      </w:r>
      <w:r w:rsidR="00BC0ABD" w:rsidRPr="005A664F">
        <w:rPr>
          <w:color w:val="000000" w:themeColor="text1"/>
        </w:rPr>
        <w:t>хороший</w:t>
      </w:r>
      <w:r w:rsidRPr="005A664F">
        <w:rPr>
          <w:color w:val="000000" w:themeColor="text1"/>
        </w:rPr>
        <w:t xml:space="preserve"> инструмент для прогнозирования новых технологий на основе патентных данных. Применение моделей глубокого обучения позволяет анализировать большие объемы данных, выявлять скрытые паттерны и делать точные предсказания, что важно для стратегического планирования и инновационной деятельности.</w:t>
      </w:r>
    </w:p>
    <w:p w14:paraId="7C008942" w14:textId="3B9EAC07" w:rsidR="003F7D94" w:rsidRPr="005A664F" w:rsidRDefault="003F7D94" w:rsidP="00786AAE">
      <w:pPr>
        <w:pStyle w:val="af0"/>
        <w:rPr>
          <w:i/>
          <w:iCs/>
          <w:color w:val="000000" w:themeColor="text1"/>
        </w:rPr>
      </w:pPr>
      <w:r w:rsidRPr="005A664F">
        <w:rPr>
          <w:i/>
          <w:iCs/>
          <w:color w:val="000000" w:themeColor="text1"/>
        </w:rPr>
        <w:t>Ассоциационные правила</w:t>
      </w:r>
    </w:p>
    <w:p w14:paraId="3E3E61F4" w14:textId="0AA87797" w:rsidR="000C0291" w:rsidRPr="005A664F" w:rsidRDefault="000C0291" w:rsidP="00786AAE">
      <w:pPr>
        <w:pStyle w:val="af0"/>
        <w:rPr>
          <w:color w:val="000000" w:themeColor="text1"/>
        </w:rPr>
      </w:pPr>
      <w:r w:rsidRPr="005A664F">
        <w:rPr>
          <w:color w:val="000000" w:themeColor="text1"/>
        </w:rPr>
        <w:t xml:space="preserve">Метод ассоциационных правил (Association </w:t>
      </w:r>
      <w:proofErr w:type="spellStart"/>
      <w:r w:rsidRPr="005A664F">
        <w:rPr>
          <w:color w:val="000000" w:themeColor="text1"/>
        </w:rPr>
        <w:t>Rule</w:t>
      </w:r>
      <w:proofErr w:type="spellEnd"/>
      <w:r w:rsidRPr="005A664F">
        <w:rPr>
          <w:color w:val="000000" w:themeColor="text1"/>
        </w:rPr>
        <w:t xml:space="preserve"> Mining, ARM) используется для выявления частых шаблонов, ассоциаций и корреляций между элементами в больших наборах данных</w:t>
      </w:r>
      <w:r w:rsidR="003E15B8" w:rsidRPr="005A664F">
        <w:rPr>
          <w:color w:val="000000" w:themeColor="text1"/>
        </w:rPr>
        <w:t xml:space="preserve"> [</w:t>
      </w:r>
      <w:r w:rsidR="00560AFF" w:rsidRPr="005A664F">
        <w:rPr>
          <w:color w:val="000000" w:themeColor="text1"/>
        </w:rPr>
        <w:t>44</w:t>
      </w:r>
      <w:r w:rsidR="003E15B8" w:rsidRPr="005A664F">
        <w:rPr>
          <w:color w:val="000000" w:themeColor="text1"/>
        </w:rPr>
        <w:t>]</w:t>
      </w:r>
      <w:r w:rsidRPr="005A664F">
        <w:rPr>
          <w:color w:val="000000" w:themeColor="text1"/>
        </w:rPr>
        <w:t>. Этот метод особенно полезен для анализа транзакционных данных, но также находит применение в анализе патентных данных для прогнозирования новых технологических направлений. ARM позволяет выявлять скрытые связи между различными патентами и предсказывать появление новых технологий на основе частоты совместного упоминания определенных технологий и их комбинаций.</w:t>
      </w:r>
    </w:p>
    <w:p w14:paraId="610CD60D" w14:textId="105FE769" w:rsidR="000C0291" w:rsidRPr="005A664F" w:rsidRDefault="000C0291" w:rsidP="00786AAE">
      <w:pPr>
        <w:pStyle w:val="af0"/>
        <w:rPr>
          <w:color w:val="000000" w:themeColor="text1"/>
        </w:rPr>
      </w:pPr>
      <w:r w:rsidRPr="005A664F">
        <w:rPr>
          <w:color w:val="000000" w:themeColor="text1"/>
        </w:rPr>
        <w:lastRenderedPageBreak/>
        <w:t xml:space="preserve">Ассоциационные правила описываются в виде импликаций </w:t>
      </w:r>
      <m:oMath>
        <m:r>
          <w:rPr>
            <w:rFonts w:ascii="Cambria Math" w:hAnsi="Cambria Math"/>
            <w:color w:val="000000" w:themeColor="text1"/>
          </w:rPr>
          <m:t>X→Y</m:t>
        </m:r>
      </m:oMath>
      <w:r w:rsidRPr="005A664F">
        <w:rPr>
          <w:color w:val="000000" w:themeColor="text1"/>
        </w:rPr>
        <w:t xml:space="preserve">, где </w:t>
      </w:r>
      <m:oMath>
        <m:r>
          <w:rPr>
            <w:rFonts w:ascii="Cambria Math" w:hAnsi="Cambria Math"/>
            <w:color w:val="000000" w:themeColor="text1"/>
          </w:rPr>
          <m:t>X</m:t>
        </m:r>
      </m:oMath>
      <w:r w:rsidRPr="005A664F">
        <w:rPr>
          <w:color w:val="000000" w:themeColor="text1"/>
        </w:rPr>
        <w:t xml:space="preserve"> и </w:t>
      </w:r>
      <m:oMath>
        <m:r>
          <w:rPr>
            <w:rFonts w:ascii="Cambria Math" w:hAnsi="Cambria Math"/>
            <w:color w:val="000000" w:themeColor="text1"/>
          </w:rPr>
          <m:t>Y</m:t>
        </m:r>
      </m:oMath>
      <w:r w:rsidRPr="005A664F">
        <w:rPr>
          <w:color w:val="000000" w:themeColor="text1"/>
        </w:rPr>
        <w:t xml:space="preserve"> </w:t>
      </w:r>
      <w:r w:rsidR="0023284A" w:rsidRPr="005A664F">
        <w:rPr>
          <w:color w:val="000000" w:themeColor="text1"/>
        </w:rPr>
        <w:t>–</w:t>
      </w:r>
      <w:r w:rsidRPr="005A664F">
        <w:rPr>
          <w:color w:val="000000" w:themeColor="text1"/>
        </w:rPr>
        <w:t xml:space="preserve"> подмножества элементов. Правило читается как «если </w:t>
      </w:r>
      <m:oMath>
        <m:r>
          <w:rPr>
            <w:rFonts w:ascii="Cambria Math" w:hAnsi="Cambria Math"/>
            <w:color w:val="000000" w:themeColor="text1"/>
          </w:rPr>
          <m:t>X</m:t>
        </m:r>
      </m:oMath>
      <w:r w:rsidRPr="005A664F">
        <w:rPr>
          <w:color w:val="000000" w:themeColor="text1"/>
        </w:rPr>
        <w:t xml:space="preserve"> присутствует в транзакции, то </w:t>
      </w:r>
      <m:oMath>
        <m:r>
          <w:rPr>
            <w:rFonts w:ascii="Cambria Math" w:hAnsi="Cambria Math"/>
            <w:color w:val="000000" w:themeColor="text1"/>
          </w:rPr>
          <m:t>Y</m:t>
        </m:r>
      </m:oMath>
      <w:r w:rsidRPr="005A664F">
        <w:rPr>
          <w:color w:val="000000" w:themeColor="text1"/>
        </w:rPr>
        <w:t xml:space="preserve"> также вероятно присутствует в этой транзакции».</w:t>
      </w:r>
    </w:p>
    <w:p w14:paraId="7203F4AA" w14:textId="3FE79408" w:rsidR="000C0291" w:rsidRPr="005A664F" w:rsidRDefault="000C0291" w:rsidP="00786AAE">
      <w:pPr>
        <w:pStyle w:val="af0"/>
        <w:rPr>
          <w:color w:val="000000" w:themeColor="text1"/>
        </w:rPr>
      </w:pPr>
      <w:r w:rsidRPr="005A664F">
        <w:rPr>
          <w:color w:val="000000" w:themeColor="text1"/>
        </w:rPr>
        <w:t>Основные метрики для оценки ассоциационных правил:</w:t>
      </w:r>
    </w:p>
    <w:p w14:paraId="38273D71" w14:textId="50E8572D" w:rsidR="000C0291" w:rsidRPr="005A664F" w:rsidRDefault="000C0291">
      <w:pPr>
        <w:pStyle w:val="a1"/>
        <w:numPr>
          <w:ilvl w:val="0"/>
          <w:numId w:val="15"/>
        </w:numPr>
        <w:rPr>
          <w:color w:val="000000" w:themeColor="text1"/>
        </w:rPr>
      </w:pPr>
      <w:r w:rsidRPr="005A664F">
        <w:rPr>
          <w:color w:val="000000" w:themeColor="text1"/>
        </w:rPr>
        <w:t>Support (Поддержка)</w:t>
      </w:r>
      <w:r w:rsidR="0023284A" w:rsidRPr="005A664F">
        <w:rPr>
          <w:color w:val="000000" w:themeColor="text1"/>
        </w:rPr>
        <w:t xml:space="preserve"> –</w:t>
      </w:r>
      <w:r w:rsidRPr="005A664F">
        <w:rPr>
          <w:color w:val="000000" w:themeColor="text1"/>
        </w:rPr>
        <w:t xml:space="preserve"> показывает, как часто элемент или набор элементов встречается в базе данных</w:t>
      </w:r>
      <w:r w:rsidR="0023284A" w:rsidRPr="005A664F">
        <w:rPr>
          <w:color w:val="000000" w:themeColor="text1"/>
        </w:rPr>
        <w:t>;</w:t>
      </w:r>
    </w:p>
    <w:p w14:paraId="42D6CC6C" w14:textId="6E641E59" w:rsidR="000C0291" w:rsidRPr="005A664F" w:rsidRDefault="000C0291" w:rsidP="00786AAE">
      <w:pPr>
        <w:pStyle w:val="a1"/>
        <w:rPr>
          <w:color w:val="000000" w:themeColor="text1"/>
        </w:rPr>
      </w:pPr>
      <w:proofErr w:type="spellStart"/>
      <w:r w:rsidRPr="005A664F">
        <w:rPr>
          <w:color w:val="000000" w:themeColor="text1"/>
        </w:rPr>
        <w:t>Confidence</w:t>
      </w:r>
      <w:proofErr w:type="spellEnd"/>
      <w:r w:rsidRPr="005A664F">
        <w:rPr>
          <w:color w:val="000000" w:themeColor="text1"/>
        </w:rPr>
        <w:t xml:space="preserve"> (Достоверность)</w:t>
      </w:r>
      <w:r w:rsidR="0023284A" w:rsidRPr="005A664F">
        <w:rPr>
          <w:color w:val="000000" w:themeColor="text1"/>
        </w:rPr>
        <w:t xml:space="preserve"> –</w:t>
      </w:r>
      <w:r w:rsidR="00CD79C9" w:rsidRPr="005A664F">
        <w:rPr>
          <w:color w:val="000000" w:themeColor="text1"/>
        </w:rPr>
        <w:t xml:space="preserve"> </w:t>
      </w:r>
      <w:r w:rsidR="0023284A" w:rsidRPr="005A664F">
        <w:rPr>
          <w:color w:val="000000" w:themeColor="text1"/>
        </w:rPr>
        <w:t>д</w:t>
      </w:r>
      <w:r w:rsidRPr="005A664F">
        <w:rPr>
          <w:color w:val="000000" w:themeColor="text1"/>
        </w:rPr>
        <w:t>остоверность измеряет, насколько часто правило оказывается истинным</w:t>
      </w:r>
      <w:r w:rsidR="0023284A" w:rsidRPr="005A664F">
        <w:rPr>
          <w:color w:val="000000" w:themeColor="text1"/>
        </w:rPr>
        <w:t>;</w:t>
      </w:r>
    </w:p>
    <w:p w14:paraId="70F4445F" w14:textId="01EC0B1C" w:rsidR="000C0291" w:rsidRPr="005A664F" w:rsidRDefault="000C0291" w:rsidP="00786AAE">
      <w:pPr>
        <w:pStyle w:val="a1"/>
        <w:rPr>
          <w:color w:val="000000" w:themeColor="text1"/>
        </w:rPr>
      </w:pPr>
      <w:proofErr w:type="spellStart"/>
      <w:r w:rsidRPr="005A664F">
        <w:rPr>
          <w:color w:val="000000" w:themeColor="text1"/>
        </w:rPr>
        <w:t>Lift</w:t>
      </w:r>
      <w:proofErr w:type="spellEnd"/>
      <w:r w:rsidRPr="005A664F">
        <w:rPr>
          <w:color w:val="000000" w:themeColor="text1"/>
        </w:rPr>
        <w:t xml:space="preserve"> (Поддержка)</w:t>
      </w:r>
      <w:r w:rsidR="0023284A" w:rsidRPr="005A664F">
        <w:rPr>
          <w:color w:val="000000" w:themeColor="text1"/>
        </w:rPr>
        <w:t xml:space="preserve"> –</w:t>
      </w:r>
      <w:r w:rsidR="00CD79C9" w:rsidRPr="005A664F">
        <w:rPr>
          <w:color w:val="000000" w:themeColor="text1"/>
        </w:rPr>
        <w:t xml:space="preserve"> </w:t>
      </w:r>
      <w:r w:rsidRPr="005A664F">
        <w:rPr>
          <w:color w:val="000000" w:themeColor="text1"/>
        </w:rPr>
        <w:t xml:space="preserve">оценивает, насколько часто </w:t>
      </w:r>
      <m:oMath>
        <m:r>
          <w:rPr>
            <w:rFonts w:ascii="Cambria Math" w:hAnsi="Cambria Math"/>
            <w:color w:val="000000" w:themeColor="text1"/>
          </w:rPr>
          <m:t>X</m:t>
        </m:r>
      </m:oMath>
      <w:r w:rsidRPr="005A664F">
        <w:rPr>
          <w:color w:val="000000" w:themeColor="text1"/>
        </w:rPr>
        <w:t xml:space="preserve"> и </w:t>
      </w:r>
      <m:oMath>
        <m:r>
          <w:rPr>
            <w:rFonts w:ascii="Cambria Math" w:hAnsi="Cambria Math"/>
            <w:color w:val="000000" w:themeColor="text1"/>
          </w:rPr>
          <m:t>Y</m:t>
        </m:r>
      </m:oMath>
      <w:r w:rsidRPr="005A664F">
        <w:rPr>
          <w:color w:val="000000" w:themeColor="text1"/>
        </w:rPr>
        <w:t xml:space="preserve"> появляются вместе по сравнению с тем, если бы они были независимы.</w:t>
      </w:r>
    </w:p>
    <w:p w14:paraId="65EFD42A" w14:textId="6ECB763C" w:rsidR="000C0291" w:rsidRPr="005A664F" w:rsidRDefault="00CD79C9" w:rsidP="00786AAE">
      <w:pPr>
        <w:pStyle w:val="af0"/>
        <w:rPr>
          <w:color w:val="000000" w:themeColor="text1"/>
        </w:rPr>
      </w:pPr>
      <w:r w:rsidRPr="005A664F">
        <w:rPr>
          <w:color w:val="000000" w:themeColor="text1"/>
        </w:rPr>
        <w:t>Для нахождения ассоциационных правил применяются следующие алгоритмы:</w:t>
      </w:r>
    </w:p>
    <w:p w14:paraId="4361B74B" w14:textId="5244654F" w:rsidR="00605E2D" w:rsidRPr="005A664F" w:rsidRDefault="00C56A0E">
      <w:pPr>
        <w:pStyle w:val="a1"/>
        <w:numPr>
          <w:ilvl w:val="0"/>
          <w:numId w:val="16"/>
        </w:numPr>
        <w:rPr>
          <w:color w:val="000000" w:themeColor="text1"/>
        </w:rPr>
      </w:pPr>
      <w:r w:rsidRPr="005A664F">
        <w:rPr>
          <w:color w:val="000000" w:themeColor="text1"/>
        </w:rPr>
        <w:t>а</w:t>
      </w:r>
      <w:r w:rsidR="000C0291" w:rsidRPr="005A664F">
        <w:rPr>
          <w:color w:val="000000" w:themeColor="text1"/>
        </w:rPr>
        <w:t xml:space="preserve">лгоритм </w:t>
      </w:r>
      <w:proofErr w:type="spellStart"/>
      <w:r w:rsidR="000C0291" w:rsidRPr="005A664F">
        <w:rPr>
          <w:color w:val="000000" w:themeColor="text1"/>
        </w:rPr>
        <w:t>Apriori</w:t>
      </w:r>
      <w:proofErr w:type="spellEnd"/>
      <w:r w:rsidR="003F3A62" w:rsidRPr="005A664F">
        <w:rPr>
          <w:color w:val="000000" w:themeColor="text1"/>
        </w:rPr>
        <w:t xml:space="preserve"> – </w:t>
      </w:r>
      <w:r w:rsidR="000C0291" w:rsidRPr="005A664F">
        <w:rPr>
          <w:color w:val="000000" w:themeColor="text1"/>
        </w:rPr>
        <w:t>использует итеративный подход для поиска частых наборов элементов</w:t>
      </w:r>
      <w:r w:rsidR="003F3A62" w:rsidRPr="005A664F">
        <w:rPr>
          <w:color w:val="000000" w:themeColor="text1"/>
        </w:rPr>
        <w:t>; о</w:t>
      </w:r>
      <w:r w:rsidR="000C0291" w:rsidRPr="005A664F">
        <w:rPr>
          <w:color w:val="000000" w:themeColor="text1"/>
        </w:rPr>
        <w:t>н использует свойство, что если набор элементов является частым, то все его подмножества также часты</w:t>
      </w:r>
      <w:r w:rsidR="003F3A62" w:rsidRPr="005A664F">
        <w:rPr>
          <w:color w:val="000000" w:themeColor="text1"/>
        </w:rPr>
        <w:t>; э</w:t>
      </w:r>
      <w:r w:rsidR="000C0291" w:rsidRPr="005A664F">
        <w:rPr>
          <w:color w:val="000000" w:themeColor="text1"/>
        </w:rPr>
        <w:t>тот алгоритм эффективно сокращает количество наборов, которые необходимо рассмотреть, за счет удаления нечастых наборов</w:t>
      </w:r>
      <w:r w:rsidR="003F3A62" w:rsidRPr="005A664F">
        <w:rPr>
          <w:color w:val="000000" w:themeColor="text1"/>
        </w:rPr>
        <w:t>;</w:t>
      </w:r>
    </w:p>
    <w:p w14:paraId="75A92284" w14:textId="0A42128A" w:rsidR="00605E2D" w:rsidRPr="005A664F" w:rsidRDefault="00C56A0E">
      <w:pPr>
        <w:pStyle w:val="a1"/>
        <w:numPr>
          <w:ilvl w:val="0"/>
          <w:numId w:val="16"/>
        </w:numPr>
        <w:rPr>
          <w:color w:val="000000" w:themeColor="text1"/>
        </w:rPr>
      </w:pPr>
      <w:r w:rsidRPr="005A664F">
        <w:rPr>
          <w:color w:val="000000" w:themeColor="text1"/>
        </w:rPr>
        <w:t>а</w:t>
      </w:r>
      <w:r w:rsidR="000C0291" w:rsidRPr="005A664F">
        <w:rPr>
          <w:color w:val="000000" w:themeColor="text1"/>
        </w:rPr>
        <w:t>лгоритм FP-Growth</w:t>
      </w:r>
      <w:r w:rsidRPr="005A664F">
        <w:rPr>
          <w:color w:val="000000" w:themeColor="text1"/>
        </w:rPr>
        <w:t xml:space="preserve"> (</w:t>
      </w:r>
      <w:proofErr w:type="spellStart"/>
      <w:r w:rsidRPr="005A664F">
        <w:rPr>
          <w:color w:val="000000" w:themeColor="text1"/>
        </w:rPr>
        <w:t>Frequent</w:t>
      </w:r>
      <w:proofErr w:type="spellEnd"/>
      <w:r w:rsidRPr="005A664F">
        <w:rPr>
          <w:color w:val="000000" w:themeColor="text1"/>
        </w:rPr>
        <w:t xml:space="preserve"> </w:t>
      </w:r>
      <w:proofErr w:type="spellStart"/>
      <w:r w:rsidRPr="005A664F">
        <w:rPr>
          <w:color w:val="000000" w:themeColor="text1"/>
        </w:rPr>
        <w:t>Pattern</w:t>
      </w:r>
      <w:proofErr w:type="spellEnd"/>
      <w:r w:rsidRPr="005A664F">
        <w:rPr>
          <w:color w:val="000000" w:themeColor="text1"/>
        </w:rPr>
        <w:t xml:space="preserve"> Growth)</w:t>
      </w:r>
      <w:r w:rsidR="000C0291" w:rsidRPr="005A664F">
        <w:rPr>
          <w:color w:val="000000" w:themeColor="text1"/>
        </w:rPr>
        <w:t xml:space="preserve"> улучшает алгоритм </w:t>
      </w:r>
      <w:proofErr w:type="spellStart"/>
      <w:r w:rsidR="000C0291" w:rsidRPr="005A664F">
        <w:rPr>
          <w:color w:val="000000" w:themeColor="text1"/>
        </w:rPr>
        <w:t>Apriori</w:t>
      </w:r>
      <w:proofErr w:type="spellEnd"/>
      <w:r w:rsidR="000C0291" w:rsidRPr="005A664F">
        <w:rPr>
          <w:color w:val="000000" w:themeColor="text1"/>
        </w:rPr>
        <w:t>, устраняя необходимость в генерации кандидатов</w:t>
      </w:r>
      <w:r w:rsidR="0042020A" w:rsidRPr="005A664F">
        <w:rPr>
          <w:color w:val="000000" w:themeColor="text1"/>
        </w:rPr>
        <w:t>;</w:t>
      </w:r>
      <w:r w:rsidR="000C0291" w:rsidRPr="005A664F">
        <w:rPr>
          <w:color w:val="000000" w:themeColor="text1"/>
        </w:rPr>
        <w:t xml:space="preserve"> </w:t>
      </w:r>
      <w:r w:rsidR="0042020A" w:rsidRPr="005A664F">
        <w:rPr>
          <w:color w:val="000000" w:themeColor="text1"/>
        </w:rPr>
        <w:t>в</w:t>
      </w:r>
      <w:r w:rsidR="000C0291" w:rsidRPr="005A664F">
        <w:rPr>
          <w:color w:val="000000" w:themeColor="text1"/>
        </w:rPr>
        <w:t>место этого он строит дерево частых шаблонов (FP-</w:t>
      </w:r>
      <w:proofErr w:type="spellStart"/>
      <w:r w:rsidR="000C0291" w:rsidRPr="005A664F">
        <w:rPr>
          <w:color w:val="000000" w:themeColor="text1"/>
        </w:rPr>
        <w:t>tree</w:t>
      </w:r>
      <w:proofErr w:type="spellEnd"/>
      <w:r w:rsidR="000C0291" w:rsidRPr="005A664F">
        <w:rPr>
          <w:color w:val="000000" w:themeColor="text1"/>
        </w:rPr>
        <w:t>) и использует его для обнаружения частых наборов элементов.</w:t>
      </w:r>
    </w:p>
    <w:p w14:paraId="1FBC6188" w14:textId="2F1B9585" w:rsidR="00605E2D" w:rsidRPr="005A664F" w:rsidRDefault="00605E2D" w:rsidP="00C56A0E">
      <w:pPr>
        <w:pStyle w:val="af0"/>
      </w:pPr>
      <w:r w:rsidRPr="005A664F">
        <w:t>Преимуществами данного метода являются:</w:t>
      </w:r>
    </w:p>
    <w:p w14:paraId="65693551" w14:textId="1D7A7FCC" w:rsidR="00605E2D" w:rsidRPr="005A664F" w:rsidRDefault="003B577B" w:rsidP="00786AAE">
      <w:pPr>
        <w:pStyle w:val="a"/>
        <w:rPr>
          <w:color w:val="000000" w:themeColor="text1"/>
        </w:rPr>
      </w:pPr>
      <w:r w:rsidRPr="005A664F">
        <w:rPr>
          <w:color w:val="000000" w:themeColor="text1"/>
        </w:rPr>
        <w:t>с</w:t>
      </w:r>
      <w:r w:rsidR="000C0291" w:rsidRPr="005A664F">
        <w:rPr>
          <w:color w:val="000000" w:themeColor="text1"/>
        </w:rPr>
        <w:t>пособность выявлять скрытые паттерны в больших наборах данных</w:t>
      </w:r>
      <w:r w:rsidRPr="005A664F">
        <w:rPr>
          <w:color w:val="000000" w:themeColor="text1"/>
        </w:rPr>
        <w:t>;</w:t>
      </w:r>
    </w:p>
    <w:p w14:paraId="1E5016EE" w14:textId="51DA7A1E" w:rsidR="00605E2D" w:rsidRPr="005A664F" w:rsidRDefault="003B577B" w:rsidP="00786AAE">
      <w:pPr>
        <w:pStyle w:val="a"/>
        <w:rPr>
          <w:color w:val="000000" w:themeColor="text1"/>
        </w:rPr>
      </w:pPr>
      <w:r w:rsidRPr="005A664F">
        <w:rPr>
          <w:color w:val="000000" w:themeColor="text1"/>
        </w:rPr>
        <w:t>п</w:t>
      </w:r>
      <w:r w:rsidR="000C0291" w:rsidRPr="005A664F">
        <w:rPr>
          <w:color w:val="000000" w:themeColor="text1"/>
        </w:rPr>
        <w:t>ростота в реализации и интерпретации</w:t>
      </w:r>
      <w:r w:rsidRPr="005A664F">
        <w:rPr>
          <w:color w:val="000000" w:themeColor="text1"/>
        </w:rPr>
        <w:t>;</w:t>
      </w:r>
    </w:p>
    <w:p w14:paraId="3A5BDAB3" w14:textId="1220CB93" w:rsidR="000C0291" w:rsidRPr="005A664F" w:rsidRDefault="003B577B" w:rsidP="00786AAE">
      <w:pPr>
        <w:pStyle w:val="a"/>
        <w:rPr>
          <w:color w:val="000000" w:themeColor="text1"/>
        </w:rPr>
      </w:pPr>
      <w:r w:rsidRPr="005A664F">
        <w:rPr>
          <w:color w:val="000000" w:themeColor="text1"/>
        </w:rPr>
        <w:t>п</w:t>
      </w:r>
      <w:r w:rsidR="000C0291" w:rsidRPr="005A664F">
        <w:rPr>
          <w:color w:val="000000" w:themeColor="text1"/>
        </w:rPr>
        <w:t>олезность для выявления связей и зависимостей между объектами.</w:t>
      </w:r>
    </w:p>
    <w:p w14:paraId="62BE9B21" w14:textId="77777777" w:rsidR="00605E2D" w:rsidRPr="005A664F" w:rsidRDefault="00605E2D" w:rsidP="00345621">
      <w:pPr>
        <w:pStyle w:val="af0"/>
      </w:pPr>
      <w:r w:rsidRPr="005A664F">
        <w:t>Недостатки:</w:t>
      </w:r>
    </w:p>
    <w:p w14:paraId="7B552113" w14:textId="3BE795B7" w:rsidR="00605E2D" w:rsidRPr="005A664F" w:rsidRDefault="00295AFE" w:rsidP="00786AAE">
      <w:pPr>
        <w:pStyle w:val="a"/>
        <w:rPr>
          <w:color w:val="000000" w:themeColor="text1"/>
        </w:rPr>
      </w:pPr>
      <w:r w:rsidRPr="005A664F">
        <w:rPr>
          <w:color w:val="000000" w:themeColor="text1"/>
        </w:rPr>
        <w:t>г</w:t>
      </w:r>
      <w:r w:rsidR="000C0291" w:rsidRPr="005A664F">
        <w:rPr>
          <w:color w:val="000000" w:themeColor="text1"/>
        </w:rPr>
        <w:t>енерация большого количества правил, которые сложно интерпретировать</w:t>
      </w:r>
      <w:r w:rsidR="003B577B" w:rsidRPr="005A664F">
        <w:rPr>
          <w:color w:val="000000" w:themeColor="text1"/>
        </w:rPr>
        <w:t>;</w:t>
      </w:r>
    </w:p>
    <w:p w14:paraId="5D15B236" w14:textId="0E095DC0" w:rsidR="000C0291" w:rsidRPr="005A664F" w:rsidRDefault="00295AFE" w:rsidP="00786AAE">
      <w:pPr>
        <w:pStyle w:val="a"/>
        <w:rPr>
          <w:color w:val="000000" w:themeColor="text1"/>
        </w:rPr>
      </w:pPr>
      <w:r w:rsidRPr="005A664F">
        <w:rPr>
          <w:color w:val="000000" w:themeColor="text1"/>
        </w:rPr>
        <w:t>ч</w:t>
      </w:r>
      <w:r w:rsidR="000C0291" w:rsidRPr="005A664F">
        <w:rPr>
          <w:color w:val="000000" w:themeColor="text1"/>
        </w:rPr>
        <w:t>увствительность к минимальным уровням поддержки и достоверности, что может повлиять на качество результатов.</w:t>
      </w:r>
    </w:p>
    <w:p w14:paraId="5A41F4D8" w14:textId="5016B0E6" w:rsidR="00B70905" w:rsidRPr="005A664F" w:rsidRDefault="006A73D6" w:rsidP="003B577B">
      <w:pPr>
        <w:pStyle w:val="af0"/>
      </w:pPr>
      <w:r w:rsidRPr="005A664F">
        <w:lastRenderedPageBreak/>
        <w:t>Ассоциационные правила могут использоваться для анализа патентов и выявления новых технологических направлений. Например, частое совместное упоминание определенных технологических терминов в патентах может указывать на возникновение новых технологических тенденций</w:t>
      </w:r>
      <w:r w:rsidR="000C0291" w:rsidRPr="005A664F">
        <w:t>.</w:t>
      </w:r>
    </w:p>
    <w:p w14:paraId="54CE1464" w14:textId="6C655021" w:rsidR="00937B8C" w:rsidRPr="005A664F" w:rsidRDefault="00937B8C" w:rsidP="00D71BAF">
      <w:pPr>
        <w:pStyle w:val="af0"/>
        <w:rPr>
          <w:color w:val="000000" w:themeColor="text1"/>
        </w:rPr>
      </w:pPr>
      <w:r w:rsidRPr="005A664F">
        <w:rPr>
          <w:color w:val="000000" w:themeColor="text1"/>
        </w:rPr>
        <w:t xml:space="preserve">Так, в статье </w:t>
      </w:r>
      <w:r w:rsidR="00327D97" w:rsidRPr="005A664F">
        <w:rPr>
          <w:color w:val="000000" w:themeColor="text1"/>
        </w:rPr>
        <w:t>[</w:t>
      </w:r>
      <w:r w:rsidR="00560AFF" w:rsidRPr="005A664F">
        <w:rPr>
          <w:color w:val="000000" w:themeColor="text1"/>
        </w:rPr>
        <w:t>45</w:t>
      </w:r>
      <w:r w:rsidR="00327D97" w:rsidRPr="005A664F">
        <w:rPr>
          <w:color w:val="000000" w:themeColor="text1"/>
        </w:rPr>
        <w:t>]</w:t>
      </w:r>
      <w:r w:rsidRPr="005A664F">
        <w:rPr>
          <w:color w:val="000000" w:themeColor="text1"/>
        </w:rPr>
        <w:t xml:space="preserve"> описывается методика анализа патентов с целью прогнозирования появления новых технологий. В исследовании используются методы поиска ассоциативных правил и моделирования по Боксу-Дженкинсу для выявления закономерностей в данных патентов. Это позволяет предсказывать технологические тренды и выявлять новые перспективные технологии. Основное внимание уделяется анализу данных Европейского патентного ведомства с помощью кластерного анализа, текстового майнинга и социальных сетевых методов, что позволяет формировать информативные технологические карты и улучшать стратегическое планирование инноваций.</w:t>
      </w:r>
    </w:p>
    <w:p w14:paraId="4E2CF2F1" w14:textId="2D70F82B" w:rsidR="003F7D94" w:rsidRPr="005A664F" w:rsidRDefault="003F7D94" w:rsidP="00786AAE">
      <w:pPr>
        <w:pStyle w:val="af0"/>
        <w:rPr>
          <w:i/>
          <w:iCs/>
          <w:color w:val="000000" w:themeColor="text1"/>
        </w:rPr>
      </w:pPr>
      <w:r w:rsidRPr="005A664F">
        <w:rPr>
          <w:i/>
          <w:iCs/>
          <w:color w:val="000000" w:themeColor="text1"/>
        </w:rPr>
        <w:t>Байесовские сети</w:t>
      </w:r>
    </w:p>
    <w:p w14:paraId="34FEFAE5" w14:textId="5BE7296C" w:rsidR="00036C1C" w:rsidRPr="005A664F" w:rsidRDefault="00036C1C" w:rsidP="00786AAE">
      <w:pPr>
        <w:pStyle w:val="af0"/>
        <w:rPr>
          <w:color w:val="000000" w:themeColor="text1"/>
        </w:rPr>
      </w:pPr>
      <w:r w:rsidRPr="005A664F">
        <w:rPr>
          <w:color w:val="000000" w:themeColor="text1"/>
        </w:rPr>
        <w:t>Байесовские сети (</w:t>
      </w:r>
      <w:proofErr w:type="spellStart"/>
      <w:r w:rsidRPr="005A664F">
        <w:rPr>
          <w:color w:val="000000" w:themeColor="text1"/>
        </w:rPr>
        <w:t>Bayesian</w:t>
      </w:r>
      <w:proofErr w:type="spellEnd"/>
      <w:r w:rsidRPr="005A664F">
        <w:rPr>
          <w:color w:val="000000" w:themeColor="text1"/>
        </w:rPr>
        <w:t xml:space="preserve"> Networks) </w:t>
      </w:r>
      <w:r w:rsidR="00327D97" w:rsidRPr="005A664F">
        <w:rPr>
          <w:color w:val="000000" w:themeColor="text1"/>
        </w:rPr>
        <w:t xml:space="preserve">– </w:t>
      </w:r>
      <w:r w:rsidRPr="005A664F">
        <w:rPr>
          <w:color w:val="000000" w:themeColor="text1"/>
        </w:rPr>
        <w:t>это графические модели, которые используют вероятностные зависимости между переменными для моделирования сложных систем и прогнозирования. В контексте анализа патентных данных и прогнозирования новых технологий байесовские сети могут выявлять скрытые зависимости между различными патентными классами и предсказывать появление новых технологических направлений.</w:t>
      </w:r>
    </w:p>
    <w:p w14:paraId="24423CED" w14:textId="098E6692" w:rsidR="00036C1C" w:rsidRPr="005A664F" w:rsidRDefault="00036C1C" w:rsidP="00786AAE">
      <w:pPr>
        <w:pStyle w:val="af0"/>
        <w:rPr>
          <w:color w:val="000000" w:themeColor="text1"/>
        </w:rPr>
      </w:pPr>
      <w:r w:rsidRPr="005A664F">
        <w:rPr>
          <w:color w:val="000000" w:themeColor="text1"/>
        </w:rPr>
        <w:t xml:space="preserve">Байесовские сети представляют собой направленные ациклические графы (DAG), где узлы соответствуют переменным, а ребра – условным зависимостям между ними. Каждой переменной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Pr="005A664F">
        <w:rPr>
          <w:color w:val="000000" w:themeColor="text1"/>
        </w:rPr>
        <w:t xml:space="preserve"> присваивается условное распределение вероятностей </w:t>
      </w:r>
      <m:oMath>
        <m:r>
          <w:rPr>
            <w:rFonts w:ascii="Cambria Math" w:hAnsi="Cambria Math"/>
            <w:color w:val="000000" w:themeColor="text1"/>
          </w:rPr>
          <m:t>P</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|parents(</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e>
        </m:d>
      </m:oMath>
      <w:r w:rsidRPr="005A664F">
        <w:rPr>
          <w:color w:val="000000" w:themeColor="text1"/>
        </w:rPr>
        <w:t xml:space="preserve">, где </w:t>
      </w:r>
      <m:oMath>
        <m:r>
          <w:rPr>
            <w:rFonts w:ascii="Cambria Math" w:hAnsi="Cambria Math"/>
            <w:color w:val="000000" w:themeColor="text1"/>
          </w:rPr>
          <m:t>parents</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e>
        </m:d>
      </m:oMath>
      <w:r w:rsidRPr="005A664F">
        <w:rPr>
          <w:color w:val="000000" w:themeColor="text1"/>
        </w:rPr>
        <w:t xml:space="preserve"> – это множество родительских узлов для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Pr="005A664F">
        <w:rPr>
          <w:color w:val="000000" w:themeColor="text1"/>
        </w:rPr>
        <w:t>.</w:t>
      </w:r>
    </w:p>
    <w:p w14:paraId="4B10AA56" w14:textId="77777777" w:rsidR="00036C1C" w:rsidRPr="005A664F" w:rsidRDefault="00036C1C" w:rsidP="00786AAE">
      <w:pPr>
        <w:pStyle w:val="af0"/>
        <w:rPr>
          <w:color w:val="000000" w:themeColor="text1"/>
        </w:rPr>
      </w:pPr>
      <w:r w:rsidRPr="005A664F">
        <w:rPr>
          <w:color w:val="000000" w:themeColor="text1"/>
        </w:rPr>
        <w:t>Совместное распределение всех переменных в байесовской сети можно выразить как произведение всех условных распределений:</w:t>
      </w:r>
    </w:p>
    <w:p w14:paraId="3A099706" w14:textId="40F7D654" w:rsidR="00036C1C" w:rsidRPr="005A664F" w:rsidRDefault="00000000" w:rsidP="00786AAE">
      <w:pPr>
        <w:pStyle w:val="af0"/>
        <w:rPr>
          <w:rFonts w:eastAsiaTheme="minorEastAsia"/>
          <w:color w:val="000000" w:themeColor="text1"/>
        </w:rPr>
      </w:pPr>
      <m:oMathPara>
        <m:oMath>
          <m:eqArr>
            <m:eqArrPr>
              <m:maxDist m:val="1"/>
              <m:ctrlPr>
                <w:rPr>
                  <w:rFonts w:ascii="Cambria Math" w:hAnsi="Cambria Math"/>
                  <w:i/>
                  <w:color w:val="000000" w:themeColor="text1"/>
                </w:rPr>
              </m:ctrlPr>
            </m:eqArrPr>
            <m:e>
              <m:r>
                <w:rPr>
                  <w:rFonts w:ascii="Cambria Math" w:hAnsi="Cambria Math"/>
                  <w:color w:val="000000" w:themeColor="text1"/>
                </w:rPr>
                <m:t>P</m:t>
              </m:r>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1</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2</m:t>
                      </m:r>
                    </m:sub>
                  </m:sSub>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n</m:t>
                      </m:r>
                    </m:sub>
                  </m:sSub>
                </m:e>
              </m:d>
              <m:r>
                <m:rPr>
                  <m:sty m:val="p"/>
                </m:rPr>
                <w:rPr>
                  <w:rFonts w:ascii="Cambria Math" w:hAnsi="Cambria Math"/>
                  <w:color w:val="000000" w:themeColor="text1"/>
                </w:rPr>
                <m:t>=</m:t>
              </m:r>
              <m:nary>
                <m:naryPr>
                  <m:chr m:val="∏"/>
                  <m:limLoc m:val="undOvr"/>
                  <m:ctrlPr>
                    <w:rPr>
                      <w:rFonts w:ascii="Cambria Math" w:hAnsi="Cambria Math"/>
                      <w:color w:val="000000" w:themeColor="text1"/>
                    </w:rPr>
                  </m:ctrlPr>
                </m:naryPr>
                <m:sub>
                  <m:r>
                    <w:rPr>
                      <w:rFonts w:ascii="Cambria Math" w:hAnsi="Cambria Math"/>
                      <w:color w:val="000000" w:themeColor="text1"/>
                    </w:rPr>
                    <m:t>i</m:t>
                  </m:r>
                  <m:r>
                    <m:rPr>
                      <m:sty m:val="p"/>
                    </m:rPr>
                    <w:rPr>
                      <w:rFonts w:ascii="Cambria Math" w:hAnsi="Cambria Math"/>
                      <w:color w:val="000000" w:themeColor="text1"/>
                    </w:rPr>
                    <m:t>=1</m:t>
                  </m:r>
                </m:sub>
                <m:sup>
                  <m:r>
                    <w:rPr>
                      <w:rFonts w:ascii="Cambria Math" w:hAnsi="Cambria Math"/>
                      <w:color w:val="000000" w:themeColor="text1"/>
                    </w:rPr>
                    <m:t>n</m:t>
                  </m:r>
                </m:sup>
                <m:e>
                  <m:r>
                    <w:rPr>
                      <w:rFonts w:ascii="Cambria Math" w:hAnsi="Cambria Math"/>
                      <w:color w:val="000000" w:themeColor="text1"/>
                    </w:rPr>
                    <m:t>P</m:t>
                  </m:r>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m:rPr>
                          <m:sty m:val="p"/>
                        </m:rPr>
                        <w:rPr>
                          <w:rFonts w:ascii="Cambria Math" w:hAnsi="Cambria Math"/>
                          <w:color w:val="000000" w:themeColor="text1"/>
                        </w:rPr>
                        <m:t>|</m:t>
                      </m:r>
                      <m:r>
                        <w:rPr>
                          <w:rFonts w:ascii="Cambria Math" w:hAnsi="Cambria Math"/>
                          <w:color w:val="000000" w:themeColor="text1"/>
                        </w:rPr>
                        <m:t>parents</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m:rPr>
                          <m:sty m:val="p"/>
                        </m:rPr>
                        <w:rPr>
                          <w:rFonts w:ascii="Cambria Math" w:hAnsi="Cambria Math"/>
                          <w:color w:val="000000" w:themeColor="text1"/>
                        </w:rPr>
                        <m:t>)</m:t>
                      </m:r>
                    </m:e>
                  </m:d>
                </m:e>
              </m:nary>
              <m:r>
                <w:rPr>
                  <w:rFonts w:ascii="Cambria Math" w:hAnsi="Cambria Math"/>
                  <w:color w:val="000000" w:themeColor="text1"/>
                </w:rPr>
                <m:t xml:space="preserve">. # </m:t>
              </m:r>
              <m:d>
                <m:dPr>
                  <m:ctrlPr>
                    <w:rPr>
                      <w:rFonts w:ascii="Cambria Math" w:hAnsi="Cambria Math"/>
                      <w:i/>
                      <w:color w:val="000000" w:themeColor="text1"/>
                    </w:rPr>
                  </m:ctrlPr>
                </m:dPr>
                <m:e>
                  <m:r>
                    <w:rPr>
                      <w:rFonts w:ascii="Cambria Math" w:hAnsi="Cambria Math"/>
                      <w:color w:val="000000" w:themeColor="text1"/>
                    </w:rPr>
                    <m:t>25</m:t>
                  </m:r>
                </m:e>
              </m:d>
            </m:e>
          </m:eqArr>
        </m:oMath>
      </m:oMathPara>
    </w:p>
    <w:p w14:paraId="50C8039F" w14:textId="37D8B9F7" w:rsidR="00036C1C" w:rsidRPr="005A664F" w:rsidRDefault="00036C1C" w:rsidP="00786AAE">
      <w:pPr>
        <w:pStyle w:val="af0"/>
        <w:rPr>
          <w:color w:val="000000" w:themeColor="text1"/>
        </w:rPr>
      </w:pPr>
      <w:r w:rsidRPr="005A664F">
        <w:rPr>
          <w:color w:val="000000" w:themeColor="text1"/>
        </w:rPr>
        <w:lastRenderedPageBreak/>
        <w:t xml:space="preserve">Одним из </w:t>
      </w:r>
      <w:r w:rsidR="00DC2026" w:rsidRPr="005A664F">
        <w:rPr>
          <w:color w:val="000000" w:themeColor="text1"/>
        </w:rPr>
        <w:t>основополагающих</w:t>
      </w:r>
      <w:r w:rsidRPr="005A664F">
        <w:rPr>
          <w:color w:val="000000" w:themeColor="text1"/>
        </w:rPr>
        <w:t xml:space="preserve"> понятий в байесовских сетях является условная независимость. Переменные </w:t>
      </w:r>
      <m:oMath>
        <m:r>
          <w:rPr>
            <w:rFonts w:ascii="Cambria Math" w:hAnsi="Cambria Math"/>
            <w:color w:val="000000" w:themeColor="text1"/>
          </w:rPr>
          <m:t>X</m:t>
        </m:r>
      </m:oMath>
      <w:r w:rsidR="00E519A1" w:rsidRPr="005A664F">
        <w:rPr>
          <w:color w:val="000000" w:themeColor="text1"/>
        </w:rPr>
        <w:t xml:space="preserve"> </w:t>
      </w:r>
      <w:r w:rsidRPr="005A664F">
        <w:rPr>
          <w:color w:val="000000" w:themeColor="text1"/>
        </w:rPr>
        <w:t xml:space="preserve">и </w:t>
      </w:r>
      <m:oMath>
        <m:r>
          <w:rPr>
            <w:rFonts w:ascii="Cambria Math" w:hAnsi="Cambria Math"/>
            <w:color w:val="000000" w:themeColor="text1"/>
          </w:rPr>
          <m:t>Y</m:t>
        </m:r>
      </m:oMath>
      <w:r w:rsidRPr="005A664F">
        <w:rPr>
          <w:color w:val="000000" w:themeColor="text1"/>
        </w:rPr>
        <w:t xml:space="preserve"> условно независимы, если:</w:t>
      </w:r>
    </w:p>
    <w:p w14:paraId="3F8322B3" w14:textId="17797B86" w:rsidR="00E519A1" w:rsidRPr="005A664F" w:rsidRDefault="00000000" w:rsidP="00786AAE">
      <w:pPr>
        <w:pStyle w:val="af0"/>
        <w:rPr>
          <w:rFonts w:eastAsiaTheme="minorEastAsia"/>
          <w:color w:val="000000" w:themeColor="text1"/>
        </w:rPr>
      </w:pPr>
      <m:oMathPara>
        <m:oMath>
          <m:eqArr>
            <m:eqArrPr>
              <m:maxDist m:val="1"/>
              <m:ctrlPr>
                <w:rPr>
                  <w:rFonts w:ascii="Cambria Math" w:eastAsiaTheme="minorEastAsia" w:hAnsi="Cambria Math"/>
                  <w:i/>
                  <w:color w:val="000000" w:themeColor="text1"/>
                </w:rPr>
              </m:ctrlPr>
            </m:eqArrPr>
            <m:e>
              <m:r>
                <w:rPr>
                  <w:rFonts w:ascii="Cambria Math" w:hAnsi="Cambria Math"/>
                  <w:color w:val="000000" w:themeColor="text1"/>
                </w:rPr>
                <m:t>P</m:t>
              </m:r>
              <m:d>
                <m:dPr>
                  <m:ctrlPr>
                    <w:rPr>
                      <w:rFonts w:ascii="Cambria Math" w:hAnsi="Cambria Math"/>
                      <w:color w:val="000000" w:themeColor="text1"/>
                    </w:rPr>
                  </m:ctrlPr>
                </m:dPr>
                <m:e>
                  <m:r>
                    <w:rPr>
                      <w:rFonts w:ascii="Cambria Math" w:hAnsi="Cambria Math"/>
                      <w:color w:val="000000" w:themeColor="text1"/>
                    </w:rPr>
                    <m:t>X</m:t>
                  </m:r>
                </m:e>
                <m:e>
                  <m:r>
                    <w:rPr>
                      <w:rFonts w:ascii="Cambria Math" w:hAnsi="Cambria Math"/>
                      <w:color w:val="000000" w:themeColor="text1"/>
                    </w:rPr>
                    <m:t>Y</m:t>
                  </m:r>
                  <m:r>
                    <m:rPr>
                      <m:sty m:val="p"/>
                    </m:rPr>
                    <w:rPr>
                      <w:rFonts w:ascii="Cambria Math" w:hAnsi="Cambria Math"/>
                      <w:color w:val="000000" w:themeColor="text1"/>
                    </w:rPr>
                    <m:t xml:space="preserve">, </m:t>
                  </m:r>
                  <m:r>
                    <w:rPr>
                      <w:rFonts w:ascii="Cambria Math" w:hAnsi="Cambria Math"/>
                      <w:color w:val="000000" w:themeColor="text1"/>
                    </w:rPr>
                    <m:t>Z</m:t>
                  </m:r>
                </m:e>
              </m:d>
              <m:r>
                <m:rPr>
                  <m:sty m:val="p"/>
                </m:rPr>
                <w:rPr>
                  <w:rFonts w:ascii="Cambria Math" w:hAnsi="Cambria Math"/>
                  <w:color w:val="000000" w:themeColor="text1"/>
                </w:rPr>
                <m:t>=</m:t>
              </m:r>
              <m:r>
                <w:rPr>
                  <w:rFonts w:ascii="Cambria Math" w:hAnsi="Cambria Math"/>
                  <w:color w:val="000000" w:themeColor="text1"/>
                </w:rPr>
                <m:t>P</m:t>
              </m:r>
              <m:d>
                <m:dPr>
                  <m:ctrlPr>
                    <w:rPr>
                      <w:rFonts w:ascii="Cambria Math" w:hAnsi="Cambria Math"/>
                      <w:color w:val="000000" w:themeColor="text1"/>
                    </w:rPr>
                  </m:ctrlPr>
                </m:dPr>
                <m:e>
                  <m:r>
                    <w:rPr>
                      <w:rFonts w:ascii="Cambria Math" w:hAnsi="Cambria Math"/>
                      <w:color w:val="000000" w:themeColor="text1"/>
                    </w:rPr>
                    <m:t>X</m:t>
                  </m:r>
                </m:e>
                <m:e>
                  <m:r>
                    <w:rPr>
                      <w:rFonts w:ascii="Cambria Math" w:hAnsi="Cambria Math"/>
                      <w:color w:val="000000" w:themeColor="text1"/>
                    </w:rPr>
                    <m:t>P</m:t>
                  </m:r>
                </m:e>
              </m:d>
              <m:r>
                <w:rPr>
                  <w:rFonts w:ascii="Cambria Math" w:eastAsiaTheme="minorEastAsia" w:hAnsi="Cambria Math"/>
                  <w:color w:val="000000" w:themeColor="text1"/>
                </w:rPr>
                <m:t xml:space="preserve">, </m:t>
              </m:r>
              <m:r>
                <w:rPr>
                  <w:rFonts w:ascii="Cambria Math"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26</m:t>
                  </m:r>
                </m:e>
              </m:d>
              <m:ctrlPr>
                <w:rPr>
                  <w:rFonts w:ascii="Cambria Math" w:hAnsi="Cambria Math"/>
                  <w:i/>
                  <w:color w:val="000000" w:themeColor="text1"/>
                </w:rPr>
              </m:ctrlPr>
            </m:e>
          </m:eqArr>
        </m:oMath>
      </m:oMathPara>
    </w:p>
    <w:p w14:paraId="243FDCCE" w14:textId="55CF76D2" w:rsidR="00036C1C" w:rsidRPr="005A664F" w:rsidRDefault="00A734C6" w:rsidP="00A734C6">
      <w:pPr>
        <w:pStyle w:val="af0"/>
        <w:ind w:firstLine="0"/>
        <w:rPr>
          <w:color w:val="000000" w:themeColor="text1"/>
        </w:rPr>
      </w:pPr>
      <w:r w:rsidRPr="005A664F">
        <w:rPr>
          <w:color w:val="000000" w:themeColor="text1"/>
        </w:rPr>
        <w:t>где</w:t>
      </w:r>
      <w:r w:rsidR="00E519A1" w:rsidRPr="005A664F">
        <w:rPr>
          <w:color w:val="000000" w:themeColor="text1"/>
        </w:rPr>
        <w:t xml:space="preserve"> </w:t>
      </w:r>
      <m:oMath>
        <m:r>
          <w:rPr>
            <w:rFonts w:ascii="Cambria Math" w:hAnsi="Cambria Math"/>
            <w:color w:val="000000" w:themeColor="text1"/>
          </w:rPr>
          <m:t>Z</m:t>
        </m:r>
      </m:oMath>
      <w:r w:rsidR="00036C1C" w:rsidRPr="005A664F">
        <w:rPr>
          <w:color w:val="000000" w:themeColor="text1"/>
        </w:rPr>
        <w:t xml:space="preserve"> множество переменных, обеспечивающих независимость</w:t>
      </w:r>
      <w:r w:rsidR="00E519A1" w:rsidRPr="005A664F">
        <w:rPr>
          <w:color w:val="000000" w:themeColor="text1"/>
        </w:rPr>
        <w:t xml:space="preserve"> </w:t>
      </w:r>
      <m:oMath>
        <m:r>
          <w:rPr>
            <w:rFonts w:ascii="Cambria Math" w:hAnsi="Cambria Math"/>
            <w:color w:val="000000" w:themeColor="text1"/>
          </w:rPr>
          <m:t>X</m:t>
        </m:r>
      </m:oMath>
      <w:r w:rsidR="00E519A1" w:rsidRPr="005A664F">
        <w:rPr>
          <w:color w:val="000000" w:themeColor="text1"/>
        </w:rPr>
        <w:t xml:space="preserve"> и </w:t>
      </w:r>
      <m:oMath>
        <m:r>
          <w:rPr>
            <w:rFonts w:ascii="Cambria Math" w:hAnsi="Cambria Math"/>
            <w:color w:val="000000" w:themeColor="text1"/>
          </w:rPr>
          <m:t>Y</m:t>
        </m:r>
      </m:oMath>
      <w:r w:rsidR="00036C1C" w:rsidRPr="005A664F">
        <w:rPr>
          <w:color w:val="000000" w:themeColor="text1"/>
        </w:rPr>
        <w:t>.</w:t>
      </w:r>
    </w:p>
    <w:p w14:paraId="30C282FE" w14:textId="77777777" w:rsidR="00E519A1" w:rsidRPr="005A664F" w:rsidRDefault="00036C1C" w:rsidP="00786AAE">
      <w:pPr>
        <w:pStyle w:val="af0"/>
        <w:rPr>
          <w:color w:val="000000" w:themeColor="text1"/>
        </w:rPr>
      </w:pPr>
      <w:r w:rsidRPr="005A664F">
        <w:rPr>
          <w:color w:val="000000" w:themeColor="text1"/>
        </w:rPr>
        <w:t>Преимущества</w:t>
      </w:r>
      <w:r w:rsidR="00E519A1" w:rsidRPr="005A664F">
        <w:rPr>
          <w:color w:val="000000" w:themeColor="text1"/>
        </w:rPr>
        <w:t>ми такого подхода являются</w:t>
      </w:r>
      <w:r w:rsidRPr="005A664F">
        <w:rPr>
          <w:color w:val="000000" w:themeColor="text1"/>
        </w:rPr>
        <w:t>:</w:t>
      </w:r>
    </w:p>
    <w:p w14:paraId="7C9465A9" w14:textId="17E2ADF2" w:rsidR="00E519A1" w:rsidRPr="005A664F" w:rsidRDefault="00BD5C1B" w:rsidP="00786AAE">
      <w:pPr>
        <w:pStyle w:val="a"/>
        <w:rPr>
          <w:color w:val="000000" w:themeColor="text1"/>
        </w:rPr>
      </w:pPr>
      <w:r w:rsidRPr="005A664F">
        <w:rPr>
          <w:color w:val="000000" w:themeColor="text1"/>
        </w:rPr>
        <w:t>с</w:t>
      </w:r>
      <w:r w:rsidR="00036C1C" w:rsidRPr="005A664F">
        <w:rPr>
          <w:rStyle w:val="af2"/>
          <w:color w:val="000000" w:themeColor="text1"/>
        </w:rPr>
        <w:t>п</w:t>
      </w:r>
      <w:r w:rsidR="00036C1C" w:rsidRPr="005A664F">
        <w:rPr>
          <w:color w:val="000000" w:themeColor="text1"/>
        </w:rPr>
        <w:t>особность моделировать и интерпретировать сложные зависимости</w:t>
      </w:r>
      <w:r w:rsidR="003916B3" w:rsidRPr="005A664F">
        <w:rPr>
          <w:color w:val="000000" w:themeColor="text1"/>
        </w:rPr>
        <w:t xml:space="preserve"> –</w:t>
      </w:r>
      <w:r w:rsidR="00036C1C" w:rsidRPr="005A664F">
        <w:rPr>
          <w:color w:val="000000" w:themeColor="text1"/>
        </w:rPr>
        <w:t xml:space="preserve"> </w:t>
      </w:r>
      <w:r w:rsidRPr="005A664F">
        <w:rPr>
          <w:color w:val="000000" w:themeColor="text1"/>
        </w:rPr>
        <w:t>б</w:t>
      </w:r>
      <w:r w:rsidR="00036C1C" w:rsidRPr="005A664F">
        <w:rPr>
          <w:color w:val="000000" w:themeColor="text1"/>
        </w:rPr>
        <w:t>айесовские сети позволяют визуализировать и анализировать сложные зависимости между переменными</w:t>
      </w:r>
      <w:r w:rsidR="00376FE5" w:rsidRPr="005A664F">
        <w:rPr>
          <w:color w:val="000000" w:themeColor="text1"/>
        </w:rPr>
        <w:t>;</w:t>
      </w:r>
    </w:p>
    <w:p w14:paraId="5A2381D9" w14:textId="6AF56BD0" w:rsidR="00E519A1" w:rsidRPr="005A664F" w:rsidRDefault="00BD5C1B" w:rsidP="00786AAE">
      <w:pPr>
        <w:pStyle w:val="a"/>
        <w:rPr>
          <w:color w:val="000000" w:themeColor="text1"/>
        </w:rPr>
      </w:pPr>
      <w:r w:rsidRPr="005A664F">
        <w:rPr>
          <w:color w:val="000000" w:themeColor="text1"/>
        </w:rPr>
        <w:t>п</w:t>
      </w:r>
      <w:r w:rsidR="00036C1C" w:rsidRPr="005A664F">
        <w:rPr>
          <w:color w:val="000000" w:themeColor="text1"/>
        </w:rPr>
        <w:t>оддержка как количественных, так и качественных данных</w:t>
      </w:r>
      <w:r w:rsidR="003916B3" w:rsidRPr="005A664F">
        <w:rPr>
          <w:color w:val="000000" w:themeColor="text1"/>
        </w:rPr>
        <w:t xml:space="preserve"> –</w:t>
      </w:r>
      <w:r w:rsidR="00036C1C" w:rsidRPr="005A664F">
        <w:rPr>
          <w:color w:val="000000" w:themeColor="text1"/>
        </w:rPr>
        <w:t xml:space="preserve"> </w:t>
      </w:r>
      <w:r w:rsidRPr="005A664F">
        <w:rPr>
          <w:color w:val="000000" w:themeColor="text1"/>
        </w:rPr>
        <w:t>м</w:t>
      </w:r>
      <w:r w:rsidR="00036C1C" w:rsidRPr="005A664F">
        <w:rPr>
          <w:color w:val="000000" w:themeColor="text1"/>
        </w:rPr>
        <w:t>одель может работать с различными типами данных, что делает её универсальной</w:t>
      </w:r>
      <w:r w:rsidR="00376FE5" w:rsidRPr="005A664F">
        <w:rPr>
          <w:color w:val="000000" w:themeColor="text1"/>
        </w:rPr>
        <w:t>;</w:t>
      </w:r>
    </w:p>
    <w:p w14:paraId="1ED97A1C" w14:textId="0091EB81" w:rsidR="00036C1C" w:rsidRPr="005A664F" w:rsidRDefault="00BD5C1B" w:rsidP="00786AAE">
      <w:pPr>
        <w:pStyle w:val="a"/>
        <w:rPr>
          <w:color w:val="000000" w:themeColor="text1"/>
        </w:rPr>
      </w:pPr>
      <w:r w:rsidRPr="005A664F">
        <w:rPr>
          <w:color w:val="000000" w:themeColor="text1"/>
        </w:rPr>
        <w:t>в</w:t>
      </w:r>
      <w:r w:rsidR="00036C1C" w:rsidRPr="005A664F">
        <w:rPr>
          <w:color w:val="000000" w:themeColor="text1"/>
        </w:rPr>
        <w:t>ысокая точность предсказаний при правильной настройке модели</w:t>
      </w:r>
      <w:r w:rsidR="003916B3" w:rsidRPr="005A664F">
        <w:rPr>
          <w:color w:val="000000" w:themeColor="text1"/>
        </w:rPr>
        <w:t xml:space="preserve"> –</w:t>
      </w:r>
      <w:r w:rsidR="00036C1C" w:rsidRPr="005A664F">
        <w:rPr>
          <w:color w:val="000000" w:themeColor="text1"/>
        </w:rPr>
        <w:t xml:space="preserve"> </w:t>
      </w:r>
      <w:r w:rsidRPr="005A664F">
        <w:rPr>
          <w:color w:val="000000" w:themeColor="text1"/>
        </w:rPr>
        <w:t>м</w:t>
      </w:r>
      <w:r w:rsidR="00036C1C" w:rsidRPr="005A664F">
        <w:rPr>
          <w:color w:val="000000" w:themeColor="text1"/>
        </w:rPr>
        <w:t>одели могут быть очень точными, если правильно настроены и обучены.</w:t>
      </w:r>
    </w:p>
    <w:p w14:paraId="17818A76" w14:textId="33E2B877" w:rsidR="00E519A1" w:rsidRPr="005A664F" w:rsidRDefault="00036C1C" w:rsidP="00786AAE">
      <w:pPr>
        <w:pStyle w:val="af0"/>
        <w:rPr>
          <w:color w:val="000000" w:themeColor="text1"/>
        </w:rPr>
      </w:pPr>
      <w:r w:rsidRPr="005A664F">
        <w:rPr>
          <w:color w:val="000000" w:themeColor="text1"/>
        </w:rPr>
        <w:t>Недостатки:</w:t>
      </w:r>
    </w:p>
    <w:p w14:paraId="4113C1BA" w14:textId="6AD26B57" w:rsidR="00036C1C" w:rsidRPr="005A664F" w:rsidRDefault="00BD5C1B" w:rsidP="00786AAE">
      <w:pPr>
        <w:pStyle w:val="a"/>
        <w:rPr>
          <w:color w:val="000000" w:themeColor="text1"/>
        </w:rPr>
      </w:pPr>
      <w:r w:rsidRPr="005A664F">
        <w:rPr>
          <w:color w:val="000000" w:themeColor="text1"/>
        </w:rPr>
        <w:t>т</w:t>
      </w:r>
      <w:r w:rsidR="00036C1C" w:rsidRPr="005A664F">
        <w:rPr>
          <w:color w:val="000000" w:themeColor="text1"/>
        </w:rPr>
        <w:t>ребует значительных вычислительных ресурсов для обучения и построения сети</w:t>
      </w:r>
      <w:r w:rsidR="003916B3" w:rsidRPr="005A664F">
        <w:rPr>
          <w:color w:val="000000" w:themeColor="text1"/>
        </w:rPr>
        <w:t xml:space="preserve"> –</w:t>
      </w:r>
      <w:r w:rsidR="00036C1C" w:rsidRPr="005A664F">
        <w:rPr>
          <w:color w:val="000000" w:themeColor="text1"/>
        </w:rPr>
        <w:t xml:space="preserve"> </w:t>
      </w:r>
      <w:r w:rsidRPr="005A664F">
        <w:rPr>
          <w:color w:val="000000" w:themeColor="text1"/>
        </w:rPr>
        <w:t>п</w:t>
      </w:r>
      <w:r w:rsidR="00036C1C" w:rsidRPr="005A664F">
        <w:rPr>
          <w:color w:val="000000" w:themeColor="text1"/>
        </w:rPr>
        <w:t>роцесс обучения может быть вычислительно затратным, особенно для больших сетей</w:t>
      </w:r>
      <w:r w:rsidR="00376FE5" w:rsidRPr="005A664F">
        <w:rPr>
          <w:color w:val="000000" w:themeColor="text1"/>
        </w:rPr>
        <w:t>;</w:t>
      </w:r>
    </w:p>
    <w:p w14:paraId="2DFBC8B3" w14:textId="621C3AD5" w:rsidR="00036C1C" w:rsidRPr="005A664F" w:rsidRDefault="00BD5C1B" w:rsidP="00786AAE">
      <w:pPr>
        <w:pStyle w:val="a"/>
        <w:rPr>
          <w:color w:val="000000" w:themeColor="text1"/>
        </w:rPr>
      </w:pPr>
      <w:r w:rsidRPr="005A664F">
        <w:rPr>
          <w:color w:val="000000" w:themeColor="text1"/>
        </w:rPr>
        <w:t>с</w:t>
      </w:r>
      <w:r w:rsidR="00036C1C" w:rsidRPr="005A664F">
        <w:rPr>
          <w:color w:val="000000" w:themeColor="text1"/>
        </w:rPr>
        <w:t xml:space="preserve">ложность в интерпретации и настройке модели: </w:t>
      </w:r>
      <w:r w:rsidR="001741B9" w:rsidRPr="005A664F">
        <w:rPr>
          <w:color w:val="000000" w:themeColor="text1"/>
        </w:rPr>
        <w:t>м</w:t>
      </w:r>
      <w:r w:rsidR="00036C1C" w:rsidRPr="005A664F">
        <w:rPr>
          <w:color w:val="000000" w:themeColor="text1"/>
        </w:rPr>
        <w:t>одели могут быть сложными для настройки и интерпретации, требуя глубоких знаний в области вероятностного моделирования.</w:t>
      </w:r>
    </w:p>
    <w:p w14:paraId="78E7B0DC" w14:textId="068E1A6B" w:rsidR="00E519A1" w:rsidRPr="005A664F" w:rsidRDefault="00E519A1" w:rsidP="00786AAE">
      <w:pPr>
        <w:pStyle w:val="af0"/>
        <w:rPr>
          <w:color w:val="000000" w:themeColor="text1"/>
        </w:rPr>
      </w:pPr>
      <w:r w:rsidRPr="005A664F">
        <w:rPr>
          <w:color w:val="000000" w:themeColor="text1"/>
        </w:rPr>
        <w:t xml:space="preserve">Байесовские сети могут использоваться для моделирования зависимостей между различными патентными классами и прогнозирования появления новых технологий на основе этих зависимостей. Например, можно построить модель, где узлы представляют патентные классы, а ребра </w:t>
      </w:r>
      <w:r w:rsidR="00C44BCA" w:rsidRPr="005A664F">
        <w:rPr>
          <w:color w:val="000000" w:themeColor="text1"/>
        </w:rPr>
        <w:t>–</w:t>
      </w:r>
      <w:r w:rsidRPr="005A664F">
        <w:rPr>
          <w:color w:val="000000" w:themeColor="text1"/>
        </w:rPr>
        <w:t xml:space="preserve"> вероятностные зависимости между ними. Используя исторические данные о патентах, можно обучить модель и использовать её для предсказания новых технологических направлений.</w:t>
      </w:r>
    </w:p>
    <w:p w14:paraId="6CC7A49D" w14:textId="068995F6" w:rsidR="00677451" w:rsidRPr="005A664F" w:rsidRDefault="00677451" w:rsidP="00786AAE">
      <w:pPr>
        <w:pStyle w:val="af0"/>
        <w:rPr>
          <w:color w:val="000000" w:themeColor="text1"/>
        </w:rPr>
      </w:pPr>
      <w:r w:rsidRPr="005A664F">
        <w:rPr>
          <w:color w:val="000000" w:themeColor="text1"/>
        </w:rPr>
        <w:t xml:space="preserve">Так, в работе </w:t>
      </w:r>
      <w:r w:rsidR="00D212DE" w:rsidRPr="005A664F">
        <w:rPr>
          <w:color w:val="000000" w:themeColor="text1"/>
        </w:rPr>
        <w:t>[</w:t>
      </w:r>
      <w:r w:rsidR="00560AFF" w:rsidRPr="005A664F">
        <w:rPr>
          <w:color w:val="000000" w:themeColor="text1"/>
        </w:rPr>
        <w:t>46</w:t>
      </w:r>
      <w:r w:rsidR="00D212DE" w:rsidRPr="005A664F">
        <w:rPr>
          <w:color w:val="000000" w:themeColor="text1"/>
        </w:rPr>
        <w:t>]</w:t>
      </w:r>
      <w:r w:rsidRPr="005A664F">
        <w:rPr>
          <w:color w:val="000000" w:themeColor="text1"/>
        </w:rPr>
        <w:t xml:space="preserve"> описывается методика создания технологических дорожных карт, которые не только адаптируются к меняющимся обстоятельствам, но и прогнозируют появление новых технологий. Авторы используют байесовские сети и анализ тематического моделирования для </w:t>
      </w:r>
      <w:r w:rsidRPr="005A664F">
        <w:rPr>
          <w:color w:val="000000" w:themeColor="text1"/>
        </w:rPr>
        <w:lastRenderedPageBreak/>
        <w:t>выявления и оценки рисков, что позволяет динамически корректировать планы и прогнозировать новые технологические тенденции. Этот подход был успешно применен в области искусственного интеллекта, демонстрируя его эффективность и устойчивость в управлении технологиями.</w:t>
      </w:r>
    </w:p>
    <w:p w14:paraId="12381E18" w14:textId="3167ED66" w:rsidR="00B70905" w:rsidRPr="005A664F" w:rsidRDefault="00B70905" w:rsidP="00B70905">
      <w:pPr>
        <w:pStyle w:val="3"/>
        <w:rPr>
          <w:color w:val="000000" w:themeColor="text1"/>
          <w:szCs w:val="28"/>
        </w:rPr>
      </w:pPr>
      <w:bookmarkStart w:id="101" w:name="_Toc167826487"/>
      <w:bookmarkEnd w:id="98"/>
      <w:r w:rsidRPr="005A664F">
        <w:rPr>
          <w:color w:val="000000" w:themeColor="text1"/>
          <w:szCs w:val="28"/>
        </w:rPr>
        <w:t>1.</w:t>
      </w:r>
      <w:r w:rsidR="0086253D" w:rsidRPr="005A664F">
        <w:rPr>
          <w:color w:val="000000" w:themeColor="text1"/>
          <w:szCs w:val="28"/>
        </w:rPr>
        <w:t>4</w:t>
      </w:r>
      <w:r w:rsidRPr="005A664F">
        <w:rPr>
          <w:color w:val="000000" w:themeColor="text1"/>
          <w:szCs w:val="28"/>
        </w:rPr>
        <w:t>.</w:t>
      </w:r>
      <w:r w:rsidR="00D71BAF" w:rsidRPr="005A664F">
        <w:rPr>
          <w:color w:val="000000" w:themeColor="text1"/>
          <w:szCs w:val="28"/>
        </w:rPr>
        <w:t>3</w:t>
      </w:r>
      <w:r w:rsidRPr="005A664F">
        <w:rPr>
          <w:color w:val="000000" w:themeColor="text1"/>
          <w:szCs w:val="28"/>
        </w:rPr>
        <w:t xml:space="preserve"> Сравнительный анализ</w:t>
      </w:r>
      <w:bookmarkEnd w:id="101"/>
    </w:p>
    <w:p w14:paraId="4153708F" w14:textId="615CF76A" w:rsidR="00FE0C2E" w:rsidRPr="005A664F" w:rsidRDefault="00FE0C2E" w:rsidP="00786AAE">
      <w:pPr>
        <w:pStyle w:val="af0"/>
        <w:rPr>
          <w:color w:val="000000" w:themeColor="text1"/>
        </w:rPr>
      </w:pPr>
      <w:r w:rsidRPr="005A664F">
        <w:rPr>
          <w:color w:val="000000" w:themeColor="text1"/>
        </w:rPr>
        <w:t xml:space="preserve">Сравнение и краткий анализ </w:t>
      </w:r>
      <w:r w:rsidR="005A2E92" w:rsidRPr="005A664F">
        <w:rPr>
          <w:color w:val="000000" w:themeColor="text1"/>
        </w:rPr>
        <w:t>рассмотренных</w:t>
      </w:r>
      <w:r w:rsidRPr="005A664F">
        <w:rPr>
          <w:color w:val="000000" w:themeColor="text1"/>
        </w:rPr>
        <w:t xml:space="preserve"> методов приведен в </w:t>
      </w:r>
      <w:r w:rsidR="005C0873">
        <w:rPr>
          <w:color w:val="000000" w:themeColor="text1"/>
        </w:rPr>
        <w:t xml:space="preserve">   </w:t>
      </w:r>
      <w:r w:rsidRPr="005A664F">
        <w:rPr>
          <w:color w:val="000000" w:themeColor="text1"/>
        </w:rPr>
        <w:t>таблице</w:t>
      </w:r>
      <w:r w:rsidR="00C44BCA" w:rsidRPr="005A664F">
        <w:rPr>
          <w:color w:val="000000" w:themeColor="text1"/>
        </w:rPr>
        <w:t xml:space="preserve"> </w:t>
      </w:r>
      <w:r w:rsidR="00F83151" w:rsidRPr="005A664F">
        <w:rPr>
          <w:color w:val="000000" w:themeColor="text1"/>
        </w:rPr>
        <w:t>3</w:t>
      </w:r>
      <w:r w:rsidRPr="005A664F">
        <w:rPr>
          <w:color w:val="000000" w:themeColor="text1"/>
        </w:rPr>
        <w:t>.</w:t>
      </w:r>
    </w:p>
    <w:p w14:paraId="42B76D7C" w14:textId="57C70F11" w:rsidR="000D6E3F" w:rsidRPr="005A664F" w:rsidRDefault="000D6E3F" w:rsidP="000D6E3F">
      <w:pPr>
        <w:pStyle w:val="af0"/>
        <w:ind w:firstLine="0"/>
        <w:rPr>
          <w:color w:val="000000" w:themeColor="text1"/>
        </w:rPr>
      </w:pPr>
      <w:r w:rsidRPr="005A664F">
        <w:rPr>
          <w:color w:val="000000" w:themeColor="text1"/>
        </w:rPr>
        <w:t>Таблиц</w:t>
      </w:r>
      <w:r w:rsidR="00F83151" w:rsidRPr="005A664F">
        <w:rPr>
          <w:color w:val="000000" w:themeColor="text1"/>
        </w:rPr>
        <w:t>а</w:t>
      </w:r>
      <w:r w:rsidRPr="005A664F">
        <w:rPr>
          <w:color w:val="000000" w:themeColor="text1"/>
        </w:rPr>
        <w:t xml:space="preserve"> </w:t>
      </w:r>
      <w:r w:rsidR="00F83151" w:rsidRPr="005A664F">
        <w:rPr>
          <w:color w:val="000000" w:themeColor="text1"/>
        </w:rPr>
        <w:t>3</w:t>
      </w:r>
      <w:r w:rsidRPr="005A664F">
        <w:rPr>
          <w:color w:val="000000" w:themeColor="text1"/>
        </w:rPr>
        <w:t xml:space="preserve"> – Сравнение методов на основе машинного обучения.</w:t>
      </w:r>
    </w:p>
    <w:tbl>
      <w:tblPr>
        <w:tblStyle w:val="afb"/>
        <w:tblW w:w="0" w:type="auto"/>
        <w:tblInd w:w="144" w:type="dxa"/>
        <w:tblLook w:val="04A0" w:firstRow="1" w:lastRow="0" w:firstColumn="1" w:lastColumn="0" w:noHBand="0" w:noVBand="1"/>
      </w:tblPr>
      <w:tblGrid>
        <w:gridCol w:w="1988"/>
        <w:gridCol w:w="3254"/>
        <w:gridCol w:w="2445"/>
        <w:gridCol w:w="2023"/>
      </w:tblGrid>
      <w:tr w:rsidR="00F07A46" w:rsidRPr="005A664F" w14:paraId="69969063" w14:textId="77777777" w:rsidTr="00E928F2">
        <w:trPr>
          <w:tblHeader/>
        </w:trPr>
        <w:tc>
          <w:tcPr>
            <w:tcW w:w="1988" w:type="dxa"/>
          </w:tcPr>
          <w:p w14:paraId="2BECD5A5" w14:textId="5A11A8A7" w:rsidR="00FE0C2E" w:rsidRPr="005A664F" w:rsidRDefault="00FE0C2E" w:rsidP="00506FBF">
            <w:pPr>
              <w:pStyle w:val="af0"/>
              <w:spacing w:line="240" w:lineRule="auto"/>
              <w:ind w:firstLine="0"/>
              <w:rPr>
                <w:b/>
                <w:bCs/>
                <w:color w:val="000000" w:themeColor="text1"/>
                <w:sz w:val="24"/>
                <w:szCs w:val="24"/>
              </w:rPr>
            </w:pPr>
            <w:r w:rsidRPr="005A664F">
              <w:rPr>
                <w:b/>
                <w:bCs/>
                <w:color w:val="000000" w:themeColor="text1"/>
                <w:sz w:val="24"/>
                <w:szCs w:val="24"/>
              </w:rPr>
              <w:t>Метод</w:t>
            </w:r>
          </w:p>
        </w:tc>
        <w:tc>
          <w:tcPr>
            <w:tcW w:w="3254" w:type="dxa"/>
          </w:tcPr>
          <w:p w14:paraId="37CCDBFB" w14:textId="44EA4245" w:rsidR="00FE0C2E" w:rsidRPr="005A664F" w:rsidRDefault="00FE0C2E" w:rsidP="00506FBF">
            <w:pPr>
              <w:pStyle w:val="af0"/>
              <w:spacing w:line="240" w:lineRule="auto"/>
              <w:ind w:firstLine="0"/>
              <w:rPr>
                <w:b/>
                <w:bCs/>
                <w:color w:val="000000" w:themeColor="text1"/>
                <w:sz w:val="24"/>
                <w:szCs w:val="24"/>
              </w:rPr>
            </w:pPr>
            <w:r w:rsidRPr="005A664F">
              <w:rPr>
                <w:b/>
                <w:bCs/>
                <w:color w:val="000000" w:themeColor="text1"/>
                <w:sz w:val="24"/>
                <w:szCs w:val="24"/>
              </w:rPr>
              <w:t>Преимущества</w:t>
            </w:r>
          </w:p>
        </w:tc>
        <w:tc>
          <w:tcPr>
            <w:tcW w:w="2445" w:type="dxa"/>
          </w:tcPr>
          <w:p w14:paraId="491FF922" w14:textId="2C40A987" w:rsidR="00FE0C2E" w:rsidRPr="005A664F" w:rsidRDefault="00FE0C2E" w:rsidP="00506FBF">
            <w:pPr>
              <w:pStyle w:val="af0"/>
              <w:spacing w:line="240" w:lineRule="auto"/>
              <w:ind w:firstLine="0"/>
              <w:rPr>
                <w:b/>
                <w:bCs/>
                <w:color w:val="000000" w:themeColor="text1"/>
                <w:sz w:val="24"/>
                <w:szCs w:val="24"/>
              </w:rPr>
            </w:pPr>
            <w:r w:rsidRPr="005A664F">
              <w:rPr>
                <w:b/>
                <w:bCs/>
                <w:color w:val="000000" w:themeColor="text1"/>
                <w:sz w:val="24"/>
                <w:szCs w:val="24"/>
              </w:rPr>
              <w:t>Недостатки</w:t>
            </w:r>
          </w:p>
        </w:tc>
        <w:tc>
          <w:tcPr>
            <w:tcW w:w="2023" w:type="dxa"/>
          </w:tcPr>
          <w:p w14:paraId="6AA57C18" w14:textId="2A1B52FC" w:rsidR="00FE0C2E" w:rsidRPr="005A664F" w:rsidRDefault="00FE0C2E" w:rsidP="00506FBF">
            <w:pPr>
              <w:pStyle w:val="af0"/>
              <w:spacing w:line="240" w:lineRule="auto"/>
              <w:ind w:firstLine="0"/>
              <w:rPr>
                <w:b/>
                <w:bCs/>
                <w:color w:val="000000" w:themeColor="text1"/>
                <w:sz w:val="24"/>
                <w:szCs w:val="24"/>
              </w:rPr>
            </w:pPr>
            <w:r w:rsidRPr="005A664F">
              <w:rPr>
                <w:b/>
                <w:bCs/>
                <w:color w:val="000000" w:themeColor="text1"/>
                <w:sz w:val="24"/>
                <w:szCs w:val="24"/>
              </w:rPr>
              <w:t>Применение</w:t>
            </w:r>
          </w:p>
        </w:tc>
      </w:tr>
      <w:tr w:rsidR="00F07A46" w:rsidRPr="005A664F" w14:paraId="45E45720" w14:textId="77777777" w:rsidTr="00E928F2">
        <w:tc>
          <w:tcPr>
            <w:tcW w:w="1988" w:type="dxa"/>
          </w:tcPr>
          <w:p w14:paraId="502E26D7" w14:textId="283E533E" w:rsidR="00FE0C2E" w:rsidRPr="005A664F" w:rsidRDefault="00FE0C2E" w:rsidP="00EA4764">
            <w:pPr>
              <w:pStyle w:val="af0"/>
              <w:spacing w:line="240" w:lineRule="auto"/>
              <w:ind w:firstLine="0"/>
              <w:jc w:val="left"/>
              <w:rPr>
                <w:color w:val="000000" w:themeColor="text1"/>
                <w:sz w:val="24"/>
                <w:szCs w:val="24"/>
              </w:rPr>
            </w:pPr>
            <w:r w:rsidRPr="005A664F">
              <w:rPr>
                <w:color w:val="000000" w:themeColor="text1"/>
                <w:sz w:val="24"/>
                <w:szCs w:val="24"/>
              </w:rPr>
              <w:t>GBDT</w:t>
            </w:r>
          </w:p>
        </w:tc>
        <w:tc>
          <w:tcPr>
            <w:tcW w:w="3254" w:type="dxa"/>
          </w:tcPr>
          <w:p w14:paraId="1594F022" w14:textId="1C7D2CB7" w:rsidR="00FE0C2E" w:rsidRPr="005A664F" w:rsidRDefault="00C44BCA" w:rsidP="00C44BCA">
            <w:pPr>
              <w:pStyle w:val="afffff2"/>
              <w:numPr>
                <w:ilvl w:val="0"/>
                <w:numId w:val="0"/>
              </w:numPr>
              <w:jc w:val="left"/>
              <w:rPr>
                <w:color w:val="000000" w:themeColor="text1"/>
              </w:rPr>
            </w:pPr>
            <w:r w:rsidRPr="005A664F">
              <w:rPr>
                <w:color w:val="000000" w:themeColor="text1"/>
              </w:rPr>
              <w:t>В</w:t>
            </w:r>
            <w:r w:rsidR="00FE0C2E" w:rsidRPr="005A664F">
              <w:rPr>
                <w:color w:val="000000" w:themeColor="text1"/>
              </w:rPr>
              <w:t>ысокая точность, устойчивость к переобучению</w:t>
            </w:r>
            <w:r w:rsidRPr="005A664F">
              <w:rPr>
                <w:color w:val="000000" w:themeColor="text1"/>
              </w:rPr>
              <w:t xml:space="preserve">, </w:t>
            </w:r>
            <w:r w:rsidR="00FE0C2E" w:rsidRPr="005A664F">
              <w:rPr>
                <w:color w:val="000000" w:themeColor="text1"/>
              </w:rPr>
              <w:t>способность обрабатывать большие данные</w:t>
            </w:r>
          </w:p>
        </w:tc>
        <w:tc>
          <w:tcPr>
            <w:tcW w:w="2445" w:type="dxa"/>
          </w:tcPr>
          <w:p w14:paraId="0DCCFCA8" w14:textId="092B9519" w:rsidR="00FE0C2E" w:rsidRPr="005A664F" w:rsidRDefault="00C44BCA" w:rsidP="00C44BCA">
            <w:pPr>
              <w:pStyle w:val="afffff2"/>
              <w:numPr>
                <w:ilvl w:val="0"/>
                <w:numId w:val="0"/>
              </w:numPr>
              <w:jc w:val="left"/>
              <w:rPr>
                <w:color w:val="000000" w:themeColor="text1"/>
              </w:rPr>
            </w:pPr>
            <w:r w:rsidRPr="005A664F">
              <w:rPr>
                <w:color w:val="000000" w:themeColor="text1"/>
              </w:rPr>
              <w:t>В</w:t>
            </w:r>
            <w:r w:rsidR="00FE0C2E" w:rsidRPr="005A664F">
              <w:rPr>
                <w:color w:val="000000" w:themeColor="text1"/>
              </w:rPr>
              <w:t>ысокие вычислительные затраты</w:t>
            </w:r>
            <w:r w:rsidRPr="005A664F">
              <w:rPr>
                <w:color w:val="000000" w:themeColor="text1"/>
              </w:rPr>
              <w:t xml:space="preserve">, </w:t>
            </w:r>
            <w:r w:rsidR="00FE0C2E" w:rsidRPr="005A664F">
              <w:rPr>
                <w:color w:val="000000" w:themeColor="text1"/>
              </w:rPr>
              <w:t xml:space="preserve">требуется настройка </w:t>
            </w:r>
            <w:proofErr w:type="spellStart"/>
            <w:r w:rsidR="00FE0C2E" w:rsidRPr="005A664F">
              <w:rPr>
                <w:color w:val="000000" w:themeColor="text1"/>
              </w:rPr>
              <w:t>гиперпараметров</w:t>
            </w:r>
            <w:proofErr w:type="spellEnd"/>
          </w:p>
        </w:tc>
        <w:tc>
          <w:tcPr>
            <w:tcW w:w="2023" w:type="dxa"/>
          </w:tcPr>
          <w:p w14:paraId="0C056445" w14:textId="28B2922D" w:rsidR="00FE0C2E" w:rsidRPr="005A664F" w:rsidRDefault="00FE0C2E" w:rsidP="00EA4764">
            <w:pPr>
              <w:pStyle w:val="af0"/>
              <w:spacing w:line="240" w:lineRule="auto"/>
              <w:ind w:firstLine="0"/>
              <w:jc w:val="left"/>
              <w:rPr>
                <w:color w:val="000000" w:themeColor="text1"/>
                <w:sz w:val="24"/>
                <w:szCs w:val="24"/>
              </w:rPr>
            </w:pPr>
            <w:r w:rsidRPr="005A664F">
              <w:rPr>
                <w:color w:val="000000" w:themeColor="text1"/>
                <w:sz w:val="24"/>
                <w:szCs w:val="24"/>
              </w:rPr>
              <w:t>Прогнозирование технологических направлений, анализ текстов патентов</w:t>
            </w:r>
          </w:p>
        </w:tc>
      </w:tr>
      <w:tr w:rsidR="00F07A46" w:rsidRPr="005A664F" w14:paraId="55268FD2" w14:textId="77777777" w:rsidTr="00E928F2">
        <w:tc>
          <w:tcPr>
            <w:tcW w:w="1988" w:type="dxa"/>
          </w:tcPr>
          <w:p w14:paraId="63EF38F8" w14:textId="272C5F7D" w:rsidR="00FE0C2E" w:rsidRPr="005A664F" w:rsidRDefault="00FE0C2E" w:rsidP="00EA4764">
            <w:pPr>
              <w:pStyle w:val="af0"/>
              <w:spacing w:line="240" w:lineRule="auto"/>
              <w:ind w:firstLine="0"/>
              <w:jc w:val="left"/>
              <w:rPr>
                <w:color w:val="000000" w:themeColor="text1"/>
                <w:sz w:val="24"/>
                <w:szCs w:val="24"/>
              </w:rPr>
            </w:pPr>
            <w:proofErr w:type="spellStart"/>
            <w:r w:rsidRPr="005A664F">
              <w:rPr>
                <w:color w:val="000000" w:themeColor="text1"/>
                <w:sz w:val="24"/>
                <w:szCs w:val="24"/>
              </w:rPr>
              <w:t>Random</w:t>
            </w:r>
            <w:proofErr w:type="spellEnd"/>
            <w:r w:rsidRPr="005A664F">
              <w:rPr>
                <w:color w:val="000000" w:themeColor="text1"/>
                <w:sz w:val="24"/>
                <w:szCs w:val="24"/>
              </w:rPr>
              <w:t xml:space="preserve"> </w:t>
            </w:r>
            <w:proofErr w:type="spellStart"/>
            <w:r w:rsidRPr="005A664F">
              <w:rPr>
                <w:color w:val="000000" w:themeColor="text1"/>
                <w:sz w:val="24"/>
                <w:szCs w:val="24"/>
              </w:rPr>
              <w:t>Forest</w:t>
            </w:r>
            <w:proofErr w:type="spellEnd"/>
          </w:p>
        </w:tc>
        <w:tc>
          <w:tcPr>
            <w:tcW w:w="3254" w:type="dxa"/>
          </w:tcPr>
          <w:p w14:paraId="6B6973D5" w14:textId="09293B21" w:rsidR="00FE0C2E" w:rsidRPr="005A664F" w:rsidRDefault="00C44BCA" w:rsidP="00C44BCA">
            <w:pPr>
              <w:pStyle w:val="afffff2"/>
              <w:numPr>
                <w:ilvl w:val="0"/>
                <w:numId w:val="0"/>
              </w:numPr>
              <w:jc w:val="left"/>
              <w:rPr>
                <w:color w:val="000000" w:themeColor="text1"/>
              </w:rPr>
            </w:pPr>
            <w:r w:rsidRPr="005A664F">
              <w:rPr>
                <w:color w:val="000000" w:themeColor="text1"/>
              </w:rPr>
              <w:t>В</w:t>
            </w:r>
            <w:r w:rsidR="00FE0C2E" w:rsidRPr="005A664F">
              <w:rPr>
                <w:color w:val="000000" w:themeColor="text1"/>
              </w:rPr>
              <w:t>ысокая точность</w:t>
            </w:r>
            <w:r w:rsidRPr="005A664F">
              <w:rPr>
                <w:color w:val="000000" w:themeColor="text1"/>
              </w:rPr>
              <w:t xml:space="preserve">, </w:t>
            </w:r>
            <w:r w:rsidR="00FE0C2E" w:rsidRPr="005A664F">
              <w:rPr>
                <w:color w:val="000000" w:themeColor="text1"/>
              </w:rPr>
              <w:t>устойчивость к шуму</w:t>
            </w:r>
            <w:r w:rsidRPr="005A664F">
              <w:rPr>
                <w:color w:val="000000" w:themeColor="text1"/>
              </w:rPr>
              <w:t xml:space="preserve">, </w:t>
            </w:r>
            <w:r w:rsidR="00FE0C2E" w:rsidRPr="005A664F">
              <w:rPr>
                <w:color w:val="000000" w:themeColor="text1"/>
              </w:rPr>
              <w:t>интерпретируемость</w:t>
            </w:r>
          </w:p>
        </w:tc>
        <w:tc>
          <w:tcPr>
            <w:tcW w:w="2445" w:type="dxa"/>
          </w:tcPr>
          <w:p w14:paraId="478DA83E" w14:textId="68A1B44B" w:rsidR="00FE0C2E" w:rsidRPr="005A664F" w:rsidRDefault="00C44BCA" w:rsidP="00C44BCA">
            <w:pPr>
              <w:pStyle w:val="afffff2"/>
              <w:numPr>
                <w:ilvl w:val="0"/>
                <w:numId w:val="0"/>
              </w:numPr>
              <w:jc w:val="left"/>
              <w:rPr>
                <w:color w:val="000000" w:themeColor="text1"/>
              </w:rPr>
            </w:pPr>
            <w:r w:rsidRPr="005A664F">
              <w:rPr>
                <w:color w:val="000000" w:themeColor="text1"/>
              </w:rPr>
              <w:t>М</w:t>
            </w:r>
            <w:r w:rsidR="00FE0C2E" w:rsidRPr="005A664F">
              <w:rPr>
                <w:color w:val="000000" w:themeColor="text1"/>
              </w:rPr>
              <w:t>едленная работа при большом числе деревьев</w:t>
            </w:r>
            <w:r w:rsidRPr="005A664F">
              <w:rPr>
                <w:color w:val="000000" w:themeColor="text1"/>
              </w:rPr>
              <w:t xml:space="preserve">, </w:t>
            </w:r>
            <w:r w:rsidR="00FE0C2E" w:rsidRPr="005A664F">
              <w:rPr>
                <w:color w:val="000000" w:themeColor="text1"/>
              </w:rPr>
              <w:t>высокие требования к ресурсам</w:t>
            </w:r>
          </w:p>
        </w:tc>
        <w:tc>
          <w:tcPr>
            <w:tcW w:w="2023" w:type="dxa"/>
          </w:tcPr>
          <w:p w14:paraId="207C21BA" w14:textId="683867EE" w:rsidR="00FE0C2E" w:rsidRPr="005A664F" w:rsidRDefault="00FE0C2E" w:rsidP="00EA4764">
            <w:pPr>
              <w:pStyle w:val="af0"/>
              <w:spacing w:line="240" w:lineRule="auto"/>
              <w:ind w:firstLine="0"/>
              <w:jc w:val="left"/>
              <w:rPr>
                <w:color w:val="000000" w:themeColor="text1"/>
                <w:sz w:val="24"/>
                <w:szCs w:val="24"/>
              </w:rPr>
            </w:pPr>
            <w:r w:rsidRPr="005A664F">
              <w:rPr>
                <w:color w:val="000000" w:themeColor="text1"/>
                <w:sz w:val="24"/>
                <w:szCs w:val="24"/>
              </w:rPr>
              <w:t>Выявление важных признаков, прогнозирование технологических тенденций</w:t>
            </w:r>
          </w:p>
        </w:tc>
      </w:tr>
      <w:tr w:rsidR="00F07A46" w:rsidRPr="005A664F" w14:paraId="1ECD5766" w14:textId="77777777" w:rsidTr="00E928F2">
        <w:tc>
          <w:tcPr>
            <w:tcW w:w="1988" w:type="dxa"/>
          </w:tcPr>
          <w:p w14:paraId="43684E6B" w14:textId="37C32B1D" w:rsidR="00FE0C2E" w:rsidRPr="005A664F" w:rsidRDefault="00FE0C2E" w:rsidP="00EA4764">
            <w:pPr>
              <w:pStyle w:val="af0"/>
              <w:spacing w:line="240" w:lineRule="auto"/>
              <w:ind w:firstLine="0"/>
              <w:jc w:val="left"/>
              <w:rPr>
                <w:color w:val="000000" w:themeColor="text1"/>
                <w:sz w:val="24"/>
                <w:szCs w:val="24"/>
              </w:rPr>
            </w:pPr>
            <w:r w:rsidRPr="005A664F">
              <w:rPr>
                <w:color w:val="000000" w:themeColor="text1"/>
                <w:sz w:val="24"/>
                <w:szCs w:val="24"/>
              </w:rPr>
              <w:t>MLP</w:t>
            </w:r>
          </w:p>
        </w:tc>
        <w:tc>
          <w:tcPr>
            <w:tcW w:w="3254" w:type="dxa"/>
          </w:tcPr>
          <w:p w14:paraId="139544A0" w14:textId="0DCE21E1" w:rsidR="00FE0C2E" w:rsidRPr="005A664F" w:rsidRDefault="00C44BCA" w:rsidP="00C44BCA">
            <w:pPr>
              <w:pStyle w:val="afffff2"/>
              <w:numPr>
                <w:ilvl w:val="0"/>
                <w:numId w:val="0"/>
              </w:numPr>
              <w:jc w:val="left"/>
              <w:rPr>
                <w:color w:val="000000" w:themeColor="text1"/>
              </w:rPr>
            </w:pPr>
            <w:r w:rsidRPr="005A664F">
              <w:rPr>
                <w:color w:val="000000" w:themeColor="text1"/>
              </w:rPr>
              <w:t>С</w:t>
            </w:r>
            <w:r w:rsidR="00FE0C2E" w:rsidRPr="005A664F">
              <w:rPr>
                <w:color w:val="000000" w:themeColor="text1"/>
              </w:rPr>
              <w:t>пособность обучаться нелинейным зависимостям</w:t>
            </w:r>
            <w:r w:rsidRPr="005A664F">
              <w:rPr>
                <w:color w:val="000000" w:themeColor="text1"/>
              </w:rPr>
              <w:t xml:space="preserve">, </w:t>
            </w:r>
            <w:r w:rsidR="00FE0C2E" w:rsidRPr="005A664F">
              <w:rPr>
                <w:color w:val="000000" w:themeColor="text1"/>
              </w:rPr>
              <w:t>высокая точность</w:t>
            </w:r>
          </w:p>
        </w:tc>
        <w:tc>
          <w:tcPr>
            <w:tcW w:w="2445" w:type="dxa"/>
          </w:tcPr>
          <w:p w14:paraId="60767B39" w14:textId="5D345C5A" w:rsidR="00FE0C2E" w:rsidRPr="005A664F" w:rsidRDefault="00C44BCA" w:rsidP="00C44BCA">
            <w:pPr>
              <w:pStyle w:val="afffff2"/>
              <w:numPr>
                <w:ilvl w:val="0"/>
                <w:numId w:val="0"/>
              </w:numPr>
              <w:jc w:val="left"/>
              <w:rPr>
                <w:color w:val="000000" w:themeColor="text1"/>
              </w:rPr>
            </w:pPr>
            <w:r w:rsidRPr="005A664F">
              <w:rPr>
                <w:color w:val="000000" w:themeColor="text1"/>
              </w:rPr>
              <w:t>Т</w:t>
            </w:r>
            <w:r w:rsidR="00FE0C2E" w:rsidRPr="005A664F">
              <w:rPr>
                <w:color w:val="000000" w:themeColor="text1"/>
              </w:rPr>
              <w:t>ребует больших данных для обучения, склонность к переобучению</w:t>
            </w:r>
          </w:p>
        </w:tc>
        <w:tc>
          <w:tcPr>
            <w:tcW w:w="2023" w:type="dxa"/>
          </w:tcPr>
          <w:p w14:paraId="3C623663" w14:textId="7FE8E16C" w:rsidR="00FE0C2E" w:rsidRPr="005A664F" w:rsidRDefault="00FE0C2E" w:rsidP="00EA4764">
            <w:pPr>
              <w:pStyle w:val="af0"/>
              <w:spacing w:line="240" w:lineRule="auto"/>
              <w:ind w:firstLine="0"/>
              <w:jc w:val="left"/>
              <w:rPr>
                <w:color w:val="000000" w:themeColor="text1"/>
                <w:sz w:val="24"/>
                <w:szCs w:val="24"/>
              </w:rPr>
            </w:pPr>
            <w:r w:rsidRPr="005A664F">
              <w:rPr>
                <w:color w:val="000000" w:themeColor="text1"/>
                <w:sz w:val="24"/>
                <w:szCs w:val="24"/>
              </w:rPr>
              <w:t>Прогнозирование появления новых технологий, анализ временных рядов публикаций</w:t>
            </w:r>
          </w:p>
        </w:tc>
      </w:tr>
      <w:tr w:rsidR="00F07A46" w:rsidRPr="005A664F" w14:paraId="09B5B8BE" w14:textId="77777777" w:rsidTr="00E928F2">
        <w:tc>
          <w:tcPr>
            <w:tcW w:w="1988" w:type="dxa"/>
          </w:tcPr>
          <w:p w14:paraId="469E98F4" w14:textId="2DD93237" w:rsidR="00FE0C2E" w:rsidRPr="005A664F" w:rsidRDefault="00FE0C2E" w:rsidP="00EA4764">
            <w:pPr>
              <w:pStyle w:val="af0"/>
              <w:spacing w:line="240" w:lineRule="auto"/>
              <w:ind w:firstLine="0"/>
              <w:jc w:val="left"/>
              <w:rPr>
                <w:color w:val="000000" w:themeColor="text1"/>
                <w:sz w:val="24"/>
                <w:szCs w:val="24"/>
              </w:rPr>
            </w:pPr>
            <w:r w:rsidRPr="005A664F">
              <w:rPr>
                <w:color w:val="000000" w:themeColor="text1"/>
                <w:sz w:val="24"/>
                <w:szCs w:val="24"/>
              </w:rPr>
              <w:t>CNN</w:t>
            </w:r>
          </w:p>
        </w:tc>
        <w:tc>
          <w:tcPr>
            <w:tcW w:w="3254" w:type="dxa"/>
          </w:tcPr>
          <w:p w14:paraId="4D5EAB9F" w14:textId="37F673C1" w:rsidR="00FE0C2E" w:rsidRPr="005A664F" w:rsidRDefault="00C44BCA" w:rsidP="00C44BCA">
            <w:pPr>
              <w:pStyle w:val="afffff2"/>
              <w:numPr>
                <w:ilvl w:val="0"/>
                <w:numId w:val="0"/>
              </w:numPr>
              <w:jc w:val="left"/>
              <w:rPr>
                <w:color w:val="000000" w:themeColor="text1"/>
              </w:rPr>
            </w:pPr>
            <w:r w:rsidRPr="005A664F">
              <w:rPr>
                <w:color w:val="000000" w:themeColor="text1"/>
              </w:rPr>
              <w:t>Э</w:t>
            </w:r>
            <w:r w:rsidR="00FE0C2E" w:rsidRPr="005A664F">
              <w:rPr>
                <w:color w:val="000000" w:themeColor="text1"/>
              </w:rPr>
              <w:t>ффективны для обработки данных с пространственной зависимостью</w:t>
            </w:r>
            <w:r w:rsidRPr="005A664F">
              <w:rPr>
                <w:color w:val="000000" w:themeColor="text1"/>
              </w:rPr>
              <w:t xml:space="preserve">, </w:t>
            </w:r>
            <w:r w:rsidR="00FE0C2E" w:rsidRPr="005A664F">
              <w:rPr>
                <w:color w:val="000000" w:themeColor="text1"/>
              </w:rPr>
              <w:t>высокая точность</w:t>
            </w:r>
          </w:p>
        </w:tc>
        <w:tc>
          <w:tcPr>
            <w:tcW w:w="2445" w:type="dxa"/>
          </w:tcPr>
          <w:p w14:paraId="43EACA94" w14:textId="307DFADB" w:rsidR="00FE0C2E" w:rsidRPr="005A664F" w:rsidRDefault="00C44BCA" w:rsidP="00C44BCA">
            <w:pPr>
              <w:pStyle w:val="afffff2"/>
              <w:numPr>
                <w:ilvl w:val="0"/>
                <w:numId w:val="0"/>
              </w:numPr>
              <w:jc w:val="left"/>
              <w:rPr>
                <w:color w:val="000000" w:themeColor="text1"/>
              </w:rPr>
            </w:pPr>
            <w:r w:rsidRPr="005A664F">
              <w:rPr>
                <w:color w:val="000000" w:themeColor="text1"/>
              </w:rPr>
              <w:t>Т</w:t>
            </w:r>
            <w:r w:rsidR="00FE0C2E" w:rsidRPr="005A664F">
              <w:rPr>
                <w:color w:val="000000" w:themeColor="text1"/>
              </w:rPr>
              <w:t>ребуют больших вычислительных ресурсов, сложность настройки</w:t>
            </w:r>
          </w:p>
        </w:tc>
        <w:tc>
          <w:tcPr>
            <w:tcW w:w="2023" w:type="dxa"/>
          </w:tcPr>
          <w:p w14:paraId="216A651C" w14:textId="25C08AE8" w:rsidR="00FE0C2E" w:rsidRPr="005A664F" w:rsidRDefault="00FE0C2E" w:rsidP="00EA4764">
            <w:pPr>
              <w:pStyle w:val="af0"/>
              <w:spacing w:line="240" w:lineRule="auto"/>
              <w:ind w:firstLine="0"/>
              <w:jc w:val="left"/>
              <w:rPr>
                <w:color w:val="000000" w:themeColor="text1"/>
                <w:sz w:val="24"/>
                <w:szCs w:val="24"/>
              </w:rPr>
            </w:pPr>
            <w:r w:rsidRPr="005A664F">
              <w:rPr>
                <w:color w:val="000000" w:themeColor="text1"/>
                <w:sz w:val="24"/>
                <w:szCs w:val="24"/>
              </w:rPr>
              <w:t>Анализ текстовых данных патентов, выявление ключевых слов и фраз</w:t>
            </w:r>
          </w:p>
        </w:tc>
      </w:tr>
      <w:tr w:rsidR="00F07A46" w:rsidRPr="005A664F" w14:paraId="6DAF3F1D" w14:textId="77777777" w:rsidTr="00E928F2">
        <w:tc>
          <w:tcPr>
            <w:tcW w:w="1988" w:type="dxa"/>
          </w:tcPr>
          <w:p w14:paraId="1B7D1523" w14:textId="07EFC5F5" w:rsidR="00FE0C2E" w:rsidRPr="005A664F" w:rsidRDefault="00FE0C2E" w:rsidP="00EA4764">
            <w:pPr>
              <w:pStyle w:val="af0"/>
              <w:spacing w:line="240" w:lineRule="auto"/>
              <w:ind w:firstLine="0"/>
              <w:jc w:val="left"/>
              <w:rPr>
                <w:color w:val="000000" w:themeColor="text1"/>
                <w:sz w:val="24"/>
                <w:szCs w:val="24"/>
              </w:rPr>
            </w:pPr>
            <w:r w:rsidRPr="005A664F">
              <w:rPr>
                <w:color w:val="000000" w:themeColor="text1"/>
                <w:sz w:val="24"/>
                <w:szCs w:val="24"/>
              </w:rPr>
              <w:t>RNN</w:t>
            </w:r>
          </w:p>
        </w:tc>
        <w:tc>
          <w:tcPr>
            <w:tcW w:w="3254" w:type="dxa"/>
          </w:tcPr>
          <w:p w14:paraId="28A09777" w14:textId="5DFE7F92" w:rsidR="00FE0C2E" w:rsidRPr="005A664F" w:rsidRDefault="00C44BCA" w:rsidP="00C44BCA">
            <w:pPr>
              <w:pStyle w:val="afffff2"/>
              <w:numPr>
                <w:ilvl w:val="0"/>
                <w:numId w:val="0"/>
              </w:numPr>
              <w:jc w:val="left"/>
              <w:rPr>
                <w:color w:val="000000" w:themeColor="text1"/>
              </w:rPr>
            </w:pPr>
            <w:r w:rsidRPr="005A664F">
              <w:rPr>
                <w:color w:val="000000" w:themeColor="text1"/>
              </w:rPr>
              <w:t>Э</w:t>
            </w:r>
            <w:r w:rsidR="00FE0C2E" w:rsidRPr="005A664F">
              <w:rPr>
                <w:color w:val="000000" w:themeColor="text1"/>
              </w:rPr>
              <w:t>ффективны для последовательных данных</w:t>
            </w:r>
            <w:r w:rsidRPr="005A664F">
              <w:rPr>
                <w:color w:val="000000" w:themeColor="text1"/>
              </w:rPr>
              <w:t xml:space="preserve">, </w:t>
            </w:r>
            <w:r w:rsidR="00FE0C2E" w:rsidRPr="005A664F">
              <w:rPr>
                <w:color w:val="000000" w:themeColor="text1"/>
              </w:rPr>
              <w:t>учитывают временные зависимости</w:t>
            </w:r>
          </w:p>
        </w:tc>
        <w:tc>
          <w:tcPr>
            <w:tcW w:w="2445" w:type="dxa"/>
          </w:tcPr>
          <w:p w14:paraId="33DF691A" w14:textId="0667858E" w:rsidR="00FE0C2E" w:rsidRPr="005A664F" w:rsidRDefault="00C44BCA" w:rsidP="00C44BCA">
            <w:pPr>
              <w:pStyle w:val="afffff2"/>
              <w:numPr>
                <w:ilvl w:val="0"/>
                <w:numId w:val="0"/>
              </w:numPr>
              <w:jc w:val="left"/>
              <w:rPr>
                <w:color w:val="000000" w:themeColor="text1"/>
              </w:rPr>
            </w:pPr>
            <w:r w:rsidRPr="005A664F">
              <w:rPr>
                <w:color w:val="000000" w:themeColor="text1"/>
              </w:rPr>
              <w:t>П</w:t>
            </w:r>
            <w:r w:rsidR="00FE0C2E" w:rsidRPr="005A664F">
              <w:rPr>
                <w:color w:val="000000" w:themeColor="text1"/>
              </w:rPr>
              <w:t>роблема затухающих градиентов</w:t>
            </w:r>
            <w:r w:rsidRPr="005A664F">
              <w:rPr>
                <w:color w:val="000000" w:themeColor="text1"/>
              </w:rPr>
              <w:t xml:space="preserve">, </w:t>
            </w:r>
            <w:r w:rsidR="00FE0C2E" w:rsidRPr="005A664F">
              <w:rPr>
                <w:color w:val="000000" w:themeColor="text1"/>
              </w:rPr>
              <w:t>сложность обучения</w:t>
            </w:r>
          </w:p>
        </w:tc>
        <w:tc>
          <w:tcPr>
            <w:tcW w:w="2023" w:type="dxa"/>
          </w:tcPr>
          <w:p w14:paraId="1CCFDF1E" w14:textId="35E5B0BA" w:rsidR="00FE0C2E" w:rsidRPr="005A664F" w:rsidRDefault="00FE0C2E" w:rsidP="00EA4764">
            <w:pPr>
              <w:pStyle w:val="af0"/>
              <w:spacing w:line="240" w:lineRule="auto"/>
              <w:ind w:firstLine="0"/>
              <w:jc w:val="left"/>
              <w:rPr>
                <w:color w:val="000000" w:themeColor="text1"/>
                <w:sz w:val="24"/>
                <w:szCs w:val="24"/>
              </w:rPr>
            </w:pPr>
            <w:r w:rsidRPr="005A664F">
              <w:rPr>
                <w:color w:val="000000" w:themeColor="text1"/>
                <w:sz w:val="24"/>
                <w:szCs w:val="24"/>
              </w:rPr>
              <w:t>Прогнозирование на основе временных рядов публикаций патентов</w:t>
            </w:r>
          </w:p>
        </w:tc>
      </w:tr>
      <w:tr w:rsidR="00F07A46" w:rsidRPr="005A664F" w14:paraId="4C59366F" w14:textId="77777777" w:rsidTr="00E928F2">
        <w:tc>
          <w:tcPr>
            <w:tcW w:w="1988" w:type="dxa"/>
          </w:tcPr>
          <w:p w14:paraId="682BBCC0" w14:textId="54B5E385" w:rsidR="00FE0C2E" w:rsidRPr="005A664F" w:rsidRDefault="00FE0C2E" w:rsidP="00EA4764">
            <w:pPr>
              <w:pStyle w:val="af0"/>
              <w:spacing w:line="240" w:lineRule="auto"/>
              <w:ind w:firstLine="0"/>
              <w:jc w:val="left"/>
              <w:rPr>
                <w:color w:val="000000" w:themeColor="text1"/>
                <w:sz w:val="24"/>
                <w:szCs w:val="24"/>
              </w:rPr>
            </w:pPr>
            <w:r w:rsidRPr="005A664F">
              <w:rPr>
                <w:color w:val="000000" w:themeColor="text1"/>
                <w:sz w:val="24"/>
                <w:szCs w:val="24"/>
              </w:rPr>
              <w:t>LSTM</w:t>
            </w:r>
          </w:p>
        </w:tc>
        <w:tc>
          <w:tcPr>
            <w:tcW w:w="3254" w:type="dxa"/>
          </w:tcPr>
          <w:p w14:paraId="70F50C7B" w14:textId="3B15563C" w:rsidR="00FE0C2E" w:rsidRPr="005A664F" w:rsidRDefault="00C44BCA" w:rsidP="00C44BCA">
            <w:pPr>
              <w:pStyle w:val="afffff2"/>
              <w:numPr>
                <w:ilvl w:val="0"/>
                <w:numId w:val="0"/>
              </w:numPr>
              <w:jc w:val="left"/>
              <w:rPr>
                <w:color w:val="000000" w:themeColor="text1"/>
              </w:rPr>
            </w:pPr>
            <w:r w:rsidRPr="005A664F">
              <w:rPr>
                <w:color w:val="000000" w:themeColor="text1"/>
              </w:rPr>
              <w:t>Р</w:t>
            </w:r>
            <w:r w:rsidR="00FE0C2E" w:rsidRPr="005A664F">
              <w:rPr>
                <w:color w:val="000000" w:themeColor="text1"/>
              </w:rPr>
              <w:t>ешение проблемы затухающих градиентов</w:t>
            </w:r>
            <w:r w:rsidRPr="005A664F">
              <w:rPr>
                <w:color w:val="000000" w:themeColor="text1"/>
              </w:rPr>
              <w:t xml:space="preserve">, </w:t>
            </w:r>
            <w:r w:rsidR="00FE0C2E" w:rsidRPr="005A664F">
              <w:rPr>
                <w:color w:val="000000" w:themeColor="text1"/>
              </w:rPr>
              <w:t>запоминание долгосрочных зависимостей</w:t>
            </w:r>
          </w:p>
        </w:tc>
        <w:tc>
          <w:tcPr>
            <w:tcW w:w="2445" w:type="dxa"/>
          </w:tcPr>
          <w:p w14:paraId="03ECB8C2" w14:textId="2E4298FD" w:rsidR="00FE0C2E" w:rsidRPr="005A664F" w:rsidRDefault="00C44BCA" w:rsidP="00C44BCA">
            <w:pPr>
              <w:pStyle w:val="afffff2"/>
              <w:numPr>
                <w:ilvl w:val="0"/>
                <w:numId w:val="0"/>
              </w:numPr>
              <w:jc w:val="left"/>
              <w:rPr>
                <w:color w:val="000000" w:themeColor="text1"/>
              </w:rPr>
            </w:pPr>
            <w:r w:rsidRPr="005A664F">
              <w:rPr>
                <w:color w:val="000000" w:themeColor="text1"/>
              </w:rPr>
              <w:t>В</w:t>
            </w:r>
            <w:r w:rsidR="00FE0C2E" w:rsidRPr="005A664F">
              <w:rPr>
                <w:color w:val="000000" w:themeColor="text1"/>
              </w:rPr>
              <w:t>ысокие вычислительные затраты</w:t>
            </w:r>
            <w:r w:rsidRPr="005A664F">
              <w:rPr>
                <w:color w:val="000000" w:themeColor="text1"/>
              </w:rPr>
              <w:t xml:space="preserve">, </w:t>
            </w:r>
            <w:r w:rsidR="00FE0C2E" w:rsidRPr="005A664F">
              <w:rPr>
                <w:color w:val="000000" w:themeColor="text1"/>
              </w:rPr>
              <w:t>сложность настройки</w:t>
            </w:r>
          </w:p>
        </w:tc>
        <w:tc>
          <w:tcPr>
            <w:tcW w:w="2023" w:type="dxa"/>
          </w:tcPr>
          <w:p w14:paraId="2B789783" w14:textId="1E9284D6" w:rsidR="00FE0C2E" w:rsidRPr="005A664F" w:rsidRDefault="00FE0C2E" w:rsidP="00EA4764">
            <w:pPr>
              <w:pStyle w:val="af0"/>
              <w:spacing w:line="240" w:lineRule="auto"/>
              <w:ind w:firstLine="0"/>
              <w:jc w:val="left"/>
              <w:rPr>
                <w:color w:val="000000" w:themeColor="text1"/>
                <w:sz w:val="24"/>
                <w:szCs w:val="24"/>
              </w:rPr>
            </w:pPr>
            <w:r w:rsidRPr="005A664F">
              <w:rPr>
                <w:color w:val="000000" w:themeColor="text1"/>
                <w:sz w:val="24"/>
                <w:szCs w:val="24"/>
              </w:rPr>
              <w:t>Анализ временных рядов публикаций, прогнозирование новых технологий</w:t>
            </w:r>
          </w:p>
        </w:tc>
      </w:tr>
    </w:tbl>
    <w:p w14:paraId="6E709D82" w14:textId="77777777" w:rsidR="00D8374A" w:rsidRDefault="00D8374A" w:rsidP="00D8374A">
      <w:pPr>
        <w:pStyle w:val="af0"/>
        <w:ind w:firstLine="0"/>
      </w:pPr>
    </w:p>
    <w:p w14:paraId="44F0882D" w14:textId="77777777" w:rsidR="00D8374A" w:rsidRDefault="00D8374A" w:rsidP="00D8374A">
      <w:pPr>
        <w:pStyle w:val="af0"/>
        <w:ind w:firstLine="0"/>
      </w:pPr>
    </w:p>
    <w:p w14:paraId="0E581F7E" w14:textId="715780AE" w:rsidR="00D8374A" w:rsidRDefault="00D8374A" w:rsidP="00D8374A">
      <w:pPr>
        <w:pStyle w:val="af0"/>
        <w:ind w:firstLine="0"/>
      </w:pPr>
      <w:r>
        <w:lastRenderedPageBreak/>
        <w:t>Продолжение таблицы 3</w:t>
      </w:r>
    </w:p>
    <w:tbl>
      <w:tblPr>
        <w:tblStyle w:val="afb"/>
        <w:tblW w:w="0" w:type="auto"/>
        <w:tblInd w:w="144" w:type="dxa"/>
        <w:tblLook w:val="04A0" w:firstRow="1" w:lastRow="0" w:firstColumn="1" w:lastColumn="0" w:noHBand="0" w:noVBand="1"/>
      </w:tblPr>
      <w:tblGrid>
        <w:gridCol w:w="1988"/>
        <w:gridCol w:w="3254"/>
        <w:gridCol w:w="2445"/>
        <w:gridCol w:w="2023"/>
      </w:tblGrid>
      <w:tr w:rsidR="00E928F2" w:rsidRPr="005A664F" w14:paraId="04027A39" w14:textId="77777777" w:rsidTr="00E928F2">
        <w:trPr>
          <w:cantSplit/>
        </w:trPr>
        <w:tc>
          <w:tcPr>
            <w:tcW w:w="1988" w:type="dxa"/>
          </w:tcPr>
          <w:p w14:paraId="410F918D" w14:textId="10F44B0C" w:rsidR="00E928F2" w:rsidRPr="005A664F" w:rsidRDefault="00E928F2" w:rsidP="00E928F2">
            <w:pPr>
              <w:pStyle w:val="af0"/>
              <w:spacing w:line="240" w:lineRule="auto"/>
              <w:ind w:firstLine="0"/>
              <w:jc w:val="left"/>
              <w:rPr>
                <w:color w:val="000000" w:themeColor="text1"/>
                <w:sz w:val="24"/>
                <w:szCs w:val="24"/>
              </w:rPr>
            </w:pPr>
            <w:r w:rsidRPr="005A664F">
              <w:rPr>
                <w:b/>
                <w:bCs/>
                <w:color w:val="000000" w:themeColor="text1"/>
                <w:sz w:val="24"/>
                <w:szCs w:val="24"/>
              </w:rPr>
              <w:t>Метод</w:t>
            </w:r>
          </w:p>
        </w:tc>
        <w:tc>
          <w:tcPr>
            <w:tcW w:w="3254" w:type="dxa"/>
          </w:tcPr>
          <w:p w14:paraId="0D4FB04F" w14:textId="06EFC4C2" w:rsidR="00E928F2" w:rsidRPr="005A664F" w:rsidRDefault="00E928F2" w:rsidP="00E928F2">
            <w:pPr>
              <w:pStyle w:val="afffff2"/>
              <w:numPr>
                <w:ilvl w:val="0"/>
                <w:numId w:val="0"/>
              </w:numPr>
              <w:jc w:val="left"/>
              <w:rPr>
                <w:color w:val="000000" w:themeColor="text1"/>
              </w:rPr>
            </w:pPr>
            <w:r w:rsidRPr="005A664F">
              <w:rPr>
                <w:b/>
                <w:bCs/>
                <w:color w:val="000000" w:themeColor="text1"/>
              </w:rPr>
              <w:t>Преимущества</w:t>
            </w:r>
          </w:p>
        </w:tc>
        <w:tc>
          <w:tcPr>
            <w:tcW w:w="2445" w:type="dxa"/>
          </w:tcPr>
          <w:p w14:paraId="452B7142" w14:textId="375BFF33" w:rsidR="00E928F2" w:rsidRPr="005A664F" w:rsidRDefault="00E928F2" w:rsidP="00E928F2">
            <w:pPr>
              <w:pStyle w:val="afffff2"/>
              <w:numPr>
                <w:ilvl w:val="0"/>
                <w:numId w:val="0"/>
              </w:numPr>
              <w:jc w:val="left"/>
              <w:rPr>
                <w:color w:val="000000" w:themeColor="text1"/>
              </w:rPr>
            </w:pPr>
            <w:r w:rsidRPr="005A664F">
              <w:rPr>
                <w:b/>
                <w:bCs/>
                <w:color w:val="000000" w:themeColor="text1"/>
              </w:rPr>
              <w:t>Недостатки</w:t>
            </w:r>
          </w:p>
        </w:tc>
        <w:tc>
          <w:tcPr>
            <w:tcW w:w="2023" w:type="dxa"/>
          </w:tcPr>
          <w:p w14:paraId="2EA4D169" w14:textId="5F5A0E42" w:rsidR="00E928F2" w:rsidRPr="005A664F" w:rsidRDefault="00E928F2" w:rsidP="00E928F2">
            <w:pPr>
              <w:pStyle w:val="af0"/>
              <w:spacing w:line="240" w:lineRule="auto"/>
              <w:ind w:firstLine="0"/>
              <w:jc w:val="left"/>
              <w:rPr>
                <w:color w:val="000000" w:themeColor="text1"/>
                <w:sz w:val="24"/>
                <w:szCs w:val="24"/>
              </w:rPr>
            </w:pPr>
            <w:r w:rsidRPr="005A664F">
              <w:rPr>
                <w:b/>
                <w:bCs/>
                <w:color w:val="000000" w:themeColor="text1"/>
                <w:sz w:val="24"/>
                <w:szCs w:val="24"/>
              </w:rPr>
              <w:t>Применение</w:t>
            </w:r>
          </w:p>
        </w:tc>
      </w:tr>
      <w:tr w:rsidR="00E928F2" w:rsidRPr="005A664F" w14:paraId="6D374E1B" w14:textId="77777777" w:rsidTr="00E928F2">
        <w:trPr>
          <w:cantSplit/>
        </w:trPr>
        <w:tc>
          <w:tcPr>
            <w:tcW w:w="1988" w:type="dxa"/>
          </w:tcPr>
          <w:p w14:paraId="771524BB" w14:textId="5AB7900A" w:rsidR="00E928F2" w:rsidRPr="005A664F" w:rsidRDefault="00E928F2" w:rsidP="00E928F2">
            <w:pPr>
              <w:pStyle w:val="af0"/>
              <w:spacing w:line="240" w:lineRule="auto"/>
              <w:ind w:firstLine="0"/>
              <w:jc w:val="left"/>
              <w:rPr>
                <w:color w:val="000000" w:themeColor="text1"/>
                <w:sz w:val="24"/>
                <w:szCs w:val="24"/>
              </w:rPr>
            </w:pPr>
            <w:proofErr w:type="spellStart"/>
            <w:r w:rsidRPr="005A664F">
              <w:rPr>
                <w:color w:val="000000" w:themeColor="text1"/>
                <w:sz w:val="24"/>
                <w:szCs w:val="24"/>
              </w:rPr>
              <w:t>Transformer</w:t>
            </w:r>
            <w:proofErr w:type="spellEnd"/>
          </w:p>
        </w:tc>
        <w:tc>
          <w:tcPr>
            <w:tcW w:w="3254" w:type="dxa"/>
          </w:tcPr>
          <w:p w14:paraId="012F1B0A" w14:textId="5A94BE3A" w:rsidR="00E928F2" w:rsidRPr="005A664F" w:rsidRDefault="00E928F2" w:rsidP="00E928F2">
            <w:pPr>
              <w:pStyle w:val="afffff2"/>
              <w:numPr>
                <w:ilvl w:val="0"/>
                <w:numId w:val="0"/>
              </w:numPr>
              <w:jc w:val="left"/>
              <w:rPr>
                <w:color w:val="000000" w:themeColor="text1"/>
              </w:rPr>
            </w:pPr>
            <w:r w:rsidRPr="005A664F">
              <w:rPr>
                <w:color w:val="000000" w:themeColor="text1"/>
              </w:rPr>
              <w:t>Высокая производительность, параллельная обработка данных, эффективность в задачах NLP</w:t>
            </w:r>
          </w:p>
        </w:tc>
        <w:tc>
          <w:tcPr>
            <w:tcW w:w="2445" w:type="dxa"/>
          </w:tcPr>
          <w:p w14:paraId="072D00EA" w14:textId="7A796D95" w:rsidR="00E928F2" w:rsidRPr="005A664F" w:rsidRDefault="00E928F2" w:rsidP="00E928F2">
            <w:pPr>
              <w:pStyle w:val="afffff2"/>
              <w:numPr>
                <w:ilvl w:val="0"/>
                <w:numId w:val="0"/>
              </w:numPr>
              <w:jc w:val="left"/>
              <w:rPr>
                <w:color w:val="000000" w:themeColor="text1"/>
              </w:rPr>
            </w:pPr>
            <w:r w:rsidRPr="005A664F">
              <w:rPr>
                <w:color w:val="000000" w:themeColor="text1"/>
              </w:rPr>
              <w:t>Требуют больших данных и вычислительных ресурсов, сложность архитектуры</w:t>
            </w:r>
          </w:p>
        </w:tc>
        <w:tc>
          <w:tcPr>
            <w:tcW w:w="2023" w:type="dxa"/>
          </w:tcPr>
          <w:p w14:paraId="6488BFEA" w14:textId="4E6CFDE9" w:rsidR="00E928F2" w:rsidRPr="005A664F" w:rsidRDefault="00E928F2" w:rsidP="00E928F2">
            <w:pPr>
              <w:pStyle w:val="af0"/>
              <w:spacing w:line="240" w:lineRule="auto"/>
              <w:ind w:firstLine="0"/>
              <w:jc w:val="left"/>
              <w:rPr>
                <w:color w:val="000000" w:themeColor="text1"/>
                <w:sz w:val="24"/>
                <w:szCs w:val="24"/>
              </w:rPr>
            </w:pPr>
            <w:r w:rsidRPr="005A664F">
              <w:rPr>
                <w:color w:val="000000" w:themeColor="text1"/>
                <w:sz w:val="24"/>
                <w:szCs w:val="24"/>
              </w:rPr>
              <w:t>Классификация и кластеризация патентов, анализ сетей сотрудничества и знаний</w:t>
            </w:r>
          </w:p>
        </w:tc>
      </w:tr>
      <w:tr w:rsidR="00E928F2" w:rsidRPr="005A664F" w14:paraId="0E578F66" w14:textId="77777777" w:rsidTr="00E928F2">
        <w:tc>
          <w:tcPr>
            <w:tcW w:w="1988" w:type="dxa"/>
          </w:tcPr>
          <w:p w14:paraId="2DBD677D" w14:textId="0E31D3D5" w:rsidR="00E928F2" w:rsidRPr="005A664F" w:rsidRDefault="00E928F2" w:rsidP="00E928F2">
            <w:pPr>
              <w:pStyle w:val="af0"/>
              <w:spacing w:line="240" w:lineRule="auto"/>
              <w:ind w:firstLine="0"/>
              <w:jc w:val="left"/>
              <w:rPr>
                <w:color w:val="000000" w:themeColor="text1"/>
                <w:sz w:val="24"/>
                <w:szCs w:val="24"/>
              </w:rPr>
            </w:pPr>
            <w:r w:rsidRPr="005A664F">
              <w:rPr>
                <w:color w:val="000000" w:themeColor="text1"/>
                <w:sz w:val="24"/>
                <w:szCs w:val="24"/>
              </w:rPr>
              <w:t>Ассоциационные правила</w:t>
            </w:r>
          </w:p>
        </w:tc>
        <w:tc>
          <w:tcPr>
            <w:tcW w:w="3254" w:type="dxa"/>
          </w:tcPr>
          <w:p w14:paraId="5637E3A0" w14:textId="6B2F2BCA" w:rsidR="00E928F2" w:rsidRPr="005A664F" w:rsidRDefault="00E928F2" w:rsidP="00E928F2">
            <w:pPr>
              <w:pStyle w:val="afffff2"/>
              <w:numPr>
                <w:ilvl w:val="0"/>
                <w:numId w:val="0"/>
              </w:numPr>
              <w:jc w:val="left"/>
              <w:rPr>
                <w:color w:val="000000" w:themeColor="text1"/>
              </w:rPr>
            </w:pPr>
            <w:r w:rsidRPr="005A664F">
              <w:rPr>
                <w:color w:val="000000" w:themeColor="text1"/>
              </w:rPr>
              <w:t>Выявление скрытых паттернов, простота реализации и интерпретации</w:t>
            </w:r>
          </w:p>
        </w:tc>
        <w:tc>
          <w:tcPr>
            <w:tcW w:w="2445" w:type="dxa"/>
          </w:tcPr>
          <w:p w14:paraId="39245A53" w14:textId="06F78A96" w:rsidR="00E928F2" w:rsidRPr="005A664F" w:rsidRDefault="00E928F2" w:rsidP="00E928F2">
            <w:pPr>
              <w:pStyle w:val="afffff2"/>
              <w:numPr>
                <w:ilvl w:val="0"/>
                <w:numId w:val="0"/>
              </w:numPr>
              <w:jc w:val="left"/>
              <w:rPr>
                <w:color w:val="000000" w:themeColor="text1"/>
              </w:rPr>
            </w:pPr>
            <w:r w:rsidRPr="005A664F">
              <w:rPr>
                <w:color w:val="000000" w:themeColor="text1"/>
              </w:rPr>
              <w:t>Генерация большого числа правил, чувствительность к уровням поддержки и достоверности</w:t>
            </w:r>
          </w:p>
        </w:tc>
        <w:tc>
          <w:tcPr>
            <w:tcW w:w="2023" w:type="dxa"/>
          </w:tcPr>
          <w:p w14:paraId="42A9FCE4" w14:textId="212CF81A" w:rsidR="00E928F2" w:rsidRPr="005A664F" w:rsidRDefault="00E928F2" w:rsidP="00E928F2">
            <w:pPr>
              <w:pStyle w:val="af0"/>
              <w:spacing w:line="240" w:lineRule="auto"/>
              <w:ind w:firstLine="0"/>
              <w:jc w:val="left"/>
              <w:rPr>
                <w:color w:val="000000" w:themeColor="text1"/>
                <w:sz w:val="24"/>
                <w:szCs w:val="24"/>
              </w:rPr>
            </w:pPr>
            <w:r w:rsidRPr="005A664F">
              <w:rPr>
                <w:color w:val="000000" w:themeColor="text1"/>
                <w:sz w:val="24"/>
                <w:szCs w:val="24"/>
              </w:rPr>
              <w:t>Выявление закономерностей в патентах, прогнозирование технологических направлений на основе частоты упоминаний</w:t>
            </w:r>
          </w:p>
        </w:tc>
      </w:tr>
      <w:tr w:rsidR="00E928F2" w:rsidRPr="005A664F" w14:paraId="15C8CBF7" w14:textId="77777777" w:rsidTr="00E928F2">
        <w:tc>
          <w:tcPr>
            <w:tcW w:w="1988" w:type="dxa"/>
          </w:tcPr>
          <w:p w14:paraId="631A05E7" w14:textId="073CE601" w:rsidR="00E928F2" w:rsidRPr="005A664F" w:rsidRDefault="00E928F2" w:rsidP="00E928F2">
            <w:pPr>
              <w:pStyle w:val="af0"/>
              <w:spacing w:line="240" w:lineRule="auto"/>
              <w:ind w:firstLine="0"/>
              <w:jc w:val="left"/>
              <w:rPr>
                <w:color w:val="000000" w:themeColor="text1"/>
                <w:sz w:val="24"/>
                <w:szCs w:val="24"/>
              </w:rPr>
            </w:pPr>
            <w:r w:rsidRPr="005A664F">
              <w:rPr>
                <w:color w:val="000000" w:themeColor="text1"/>
                <w:sz w:val="24"/>
                <w:szCs w:val="24"/>
              </w:rPr>
              <w:t>Байесовские сети</w:t>
            </w:r>
          </w:p>
        </w:tc>
        <w:tc>
          <w:tcPr>
            <w:tcW w:w="3254" w:type="dxa"/>
          </w:tcPr>
          <w:p w14:paraId="78615651" w14:textId="041374FB" w:rsidR="00E928F2" w:rsidRPr="005A664F" w:rsidRDefault="00E928F2" w:rsidP="00E928F2">
            <w:pPr>
              <w:pStyle w:val="afffff2"/>
              <w:numPr>
                <w:ilvl w:val="0"/>
                <w:numId w:val="0"/>
              </w:numPr>
              <w:jc w:val="left"/>
              <w:rPr>
                <w:color w:val="000000" w:themeColor="text1"/>
              </w:rPr>
            </w:pPr>
            <w:r w:rsidRPr="005A664F">
              <w:rPr>
                <w:color w:val="000000" w:themeColor="text1"/>
              </w:rPr>
              <w:t>Моделирование сложных зависимостей, поддержка количественных и качественных данных</w:t>
            </w:r>
          </w:p>
        </w:tc>
        <w:tc>
          <w:tcPr>
            <w:tcW w:w="2445" w:type="dxa"/>
          </w:tcPr>
          <w:p w14:paraId="493954BD" w14:textId="5CF245CC" w:rsidR="00E928F2" w:rsidRPr="005A664F" w:rsidRDefault="00E928F2" w:rsidP="00E928F2">
            <w:pPr>
              <w:pStyle w:val="afffff2"/>
              <w:numPr>
                <w:ilvl w:val="0"/>
                <w:numId w:val="0"/>
              </w:numPr>
              <w:jc w:val="left"/>
              <w:rPr>
                <w:color w:val="000000" w:themeColor="text1"/>
              </w:rPr>
            </w:pPr>
            <w:r w:rsidRPr="005A664F">
              <w:rPr>
                <w:color w:val="000000" w:themeColor="text1"/>
              </w:rPr>
              <w:t>Высокие вычислительные затраты, сложность интерпретации и настройки</w:t>
            </w:r>
          </w:p>
        </w:tc>
        <w:tc>
          <w:tcPr>
            <w:tcW w:w="2023" w:type="dxa"/>
          </w:tcPr>
          <w:p w14:paraId="3774C57B" w14:textId="550569FE" w:rsidR="00E928F2" w:rsidRPr="005A664F" w:rsidRDefault="00E928F2" w:rsidP="00E928F2">
            <w:pPr>
              <w:pStyle w:val="af0"/>
              <w:spacing w:line="240" w:lineRule="auto"/>
              <w:ind w:firstLine="0"/>
              <w:jc w:val="left"/>
              <w:rPr>
                <w:color w:val="000000" w:themeColor="text1"/>
                <w:sz w:val="24"/>
                <w:szCs w:val="24"/>
              </w:rPr>
            </w:pPr>
            <w:r w:rsidRPr="005A664F">
              <w:rPr>
                <w:color w:val="000000" w:themeColor="text1"/>
                <w:sz w:val="24"/>
                <w:szCs w:val="24"/>
              </w:rPr>
              <w:t>Моделирование зависимостей между патентами, прогнозирование новых технологических направлений</w:t>
            </w:r>
          </w:p>
        </w:tc>
      </w:tr>
    </w:tbl>
    <w:p w14:paraId="3456CECB" w14:textId="28EFD671" w:rsidR="00FE0C2E" w:rsidRPr="005A664F" w:rsidRDefault="00FE0C2E" w:rsidP="00FE0C2E">
      <w:pPr>
        <w:pStyle w:val="af0"/>
        <w:rPr>
          <w:color w:val="000000" w:themeColor="text1"/>
        </w:rPr>
      </w:pPr>
      <w:r w:rsidRPr="005A664F">
        <w:rPr>
          <w:color w:val="000000" w:themeColor="text1"/>
        </w:rPr>
        <w:t xml:space="preserve">Методы глубокого обучения предоставляют </w:t>
      </w:r>
      <w:r w:rsidR="00BC0ABD" w:rsidRPr="005A664F">
        <w:rPr>
          <w:color w:val="000000" w:themeColor="text1"/>
        </w:rPr>
        <w:t>качественные</w:t>
      </w:r>
      <w:r w:rsidRPr="005A664F">
        <w:rPr>
          <w:color w:val="000000" w:themeColor="text1"/>
        </w:rPr>
        <w:t xml:space="preserve"> инструменты для анализа и прогнозирования на основе больших данных. Каждый из рассмотренных методов имеет свои преимущества и недостатки, что делает их подходящими для различных типов задач:</w:t>
      </w:r>
    </w:p>
    <w:p w14:paraId="0148099B" w14:textId="6D44E08D" w:rsidR="00FE0C2E" w:rsidRPr="005A664F" w:rsidRDefault="00FE0C2E" w:rsidP="00FE0C2E">
      <w:pPr>
        <w:pStyle w:val="a"/>
        <w:rPr>
          <w:color w:val="000000" w:themeColor="text1"/>
        </w:rPr>
      </w:pPr>
      <w:r w:rsidRPr="005A664F">
        <w:rPr>
          <w:color w:val="000000" w:themeColor="text1"/>
        </w:rPr>
        <w:t xml:space="preserve">GBDT и </w:t>
      </w:r>
      <w:proofErr w:type="spellStart"/>
      <w:r w:rsidRPr="005A664F">
        <w:rPr>
          <w:color w:val="000000" w:themeColor="text1"/>
        </w:rPr>
        <w:t>Random</w:t>
      </w:r>
      <w:proofErr w:type="spellEnd"/>
      <w:r w:rsidRPr="005A664F">
        <w:rPr>
          <w:color w:val="000000" w:themeColor="text1"/>
        </w:rPr>
        <w:t xml:space="preserve"> </w:t>
      </w:r>
      <w:proofErr w:type="spellStart"/>
      <w:r w:rsidRPr="005A664F">
        <w:rPr>
          <w:color w:val="000000" w:themeColor="text1"/>
        </w:rPr>
        <w:t>Forest</w:t>
      </w:r>
      <w:proofErr w:type="spellEnd"/>
      <w:r w:rsidRPr="005A664F">
        <w:rPr>
          <w:color w:val="000000" w:themeColor="text1"/>
        </w:rPr>
        <w:t xml:space="preserve"> обеспечивают высокую точность и устойчивость к шуму, но требуют значительных вычислительных ресурсов и тщательной настройки</w:t>
      </w:r>
      <w:r w:rsidR="0081263C" w:rsidRPr="005A664F">
        <w:rPr>
          <w:color w:val="000000" w:themeColor="text1"/>
        </w:rPr>
        <w:t>;</w:t>
      </w:r>
    </w:p>
    <w:p w14:paraId="43A53A34" w14:textId="49CEFBF0" w:rsidR="00FE0C2E" w:rsidRPr="005A664F" w:rsidRDefault="00FE0C2E" w:rsidP="00FE0C2E">
      <w:pPr>
        <w:pStyle w:val="a"/>
        <w:rPr>
          <w:color w:val="000000" w:themeColor="text1"/>
        </w:rPr>
      </w:pPr>
      <w:r w:rsidRPr="005A664F">
        <w:rPr>
          <w:color w:val="000000" w:themeColor="text1"/>
        </w:rPr>
        <w:t>MLP и CNN эффективны для анализа данных с нелинейными зависимостями и признаками, но также требуют больших объемов данных и вычислительных затрат</w:t>
      </w:r>
      <w:r w:rsidR="0081263C" w:rsidRPr="005A664F">
        <w:rPr>
          <w:color w:val="000000" w:themeColor="text1"/>
        </w:rPr>
        <w:t>;</w:t>
      </w:r>
    </w:p>
    <w:p w14:paraId="34B6ADE4" w14:textId="319BE29B" w:rsidR="00FE0C2E" w:rsidRPr="005A664F" w:rsidRDefault="00FE0C2E" w:rsidP="00FE0C2E">
      <w:pPr>
        <w:pStyle w:val="a"/>
        <w:rPr>
          <w:color w:val="000000" w:themeColor="text1"/>
        </w:rPr>
      </w:pPr>
      <w:r w:rsidRPr="005A664F">
        <w:rPr>
          <w:color w:val="000000" w:themeColor="text1"/>
        </w:rPr>
        <w:t>RNN и LSTM особенно полезны для последовательных данных и временных рядов, хотя имеют проблемы с затухающими градиентами</w:t>
      </w:r>
      <w:r w:rsidR="0081263C" w:rsidRPr="005A664F">
        <w:rPr>
          <w:color w:val="000000" w:themeColor="text1"/>
        </w:rPr>
        <w:t>.</w:t>
      </w:r>
    </w:p>
    <w:p w14:paraId="5D9D971F" w14:textId="2BA22166" w:rsidR="000A1424" w:rsidRPr="005A664F" w:rsidRDefault="00FE0C2E" w:rsidP="005D1A43">
      <w:pPr>
        <w:pStyle w:val="af0"/>
      </w:pPr>
      <w:r w:rsidRPr="005A664F">
        <w:t>Архитектура трансформеров представляет собой современный подход, обеспечивающий высокую эффективность в задачах обработки естественного языка, но также требует значительных ресурсов.</w:t>
      </w:r>
    </w:p>
    <w:p w14:paraId="42135995" w14:textId="5F0DDF29" w:rsidR="00D30562" w:rsidRPr="005A664F" w:rsidRDefault="00E800AA" w:rsidP="000F3857">
      <w:pPr>
        <w:pStyle w:val="2"/>
        <w:rPr>
          <w:color w:val="000000" w:themeColor="text1"/>
        </w:rPr>
      </w:pPr>
      <w:bookmarkStart w:id="102" w:name="_Toc167826488"/>
      <w:r w:rsidRPr="005A664F">
        <w:rPr>
          <w:color w:val="000000" w:themeColor="text1"/>
        </w:rPr>
        <w:lastRenderedPageBreak/>
        <w:t>1.</w:t>
      </w:r>
      <w:r w:rsidR="00A87E27" w:rsidRPr="005A664F">
        <w:rPr>
          <w:color w:val="000000" w:themeColor="text1"/>
        </w:rPr>
        <w:t>5</w:t>
      </w:r>
      <w:r w:rsidRPr="005A664F">
        <w:rPr>
          <w:color w:val="000000" w:themeColor="text1"/>
        </w:rPr>
        <w:t xml:space="preserve"> </w:t>
      </w:r>
      <w:r w:rsidR="00D30562" w:rsidRPr="005A664F">
        <w:rPr>
          <w:color w:val="000000" w:themeColor="text1"/>
        </w:rPr>
        <w:t xml:space="preserve">Методы векторизации </w:t>
      </w:r>
      <w:r w:rsidR="000F3857" w:rsidRPr="005A664F">
        <w:rPr>
          <w:color w:val="000000" w:themeColor="text1"/>
        </w:rPr>
        <w:t>текста</w:t>
      </w:r>
      <w:r w:rsidR="00D30562" w:rsidRPr="005A664F">
        <w:rPr>
          <w:color w:val="000000" w:themeColor="text1"/>
        </w:rPr>
        <w:t xml:space="preserve"> </w:t>
      </w:r>
      <w:r w:rsidR="000F3857" w:rsidRPr="005A664F">
        <w:rPr>
          <w:color w:val="000000" w:themeColor="text1"/>
        </w:rPr>
        <w:t xml:space="preserve">патентных </w:t>
      </w:r>
      <w:r w:rsidR="00D30562" w:rsidRPr="005A664F">
        <w:rPr>
          <w:color w:val="000000" w:themeColor="text1"/>
        </w:rPr>
        <w:t>доку</w:t>
      </w:r>
      <w:r w:rsidR="0081263C" w:rsidRPr="005A664F">
        <w:rPr>
          <w:color w:val="000000" w:themeColor="text1"/>
        </w:rPr>
        <w:t>м</w:t>
      </w:r>
      <w:r w:rsidR="00D30562" w:rsidRPr="005A664F">
        <w:rPr>
          <w:color w:val="000000" w:themeColor="text1"/>
        </w:rPr>
        <w:t>ентов</w:t>
      </w:r>
      <w:bookmarkEnd w:id="102"/>
      <w:r w:rsidR="00D30562" w:rsidRPr="005A664F">
        <w:rPr>
          <w:color w:val="000000" w:themeColor="text1"/>
        </w:rPr>
        <w:t xml:space="preserve"> </w:t>
      </w:r>
    </w:p>
    <w:p w14:paraId="7624FFBD" w14:textId="41002D44" w:rsidR="00D764FD" w:rsidRPr="005A664F" w:rsidRDefault="00D764FD" w:rsidP="00F34BD8">
      <w:pPr>
        <w:pStyle w:val="af0"/>
        <w:rPr>
          <w:color w:val="000000" w:themeColor="text1"/>
        </w:rPr>
      </w:pPr>
      <w:r w:rsidRPr="005A664F">
        <w:rPr>
          <w:color w:val="000000" w:themeColor="text1"/>
        </w:rPr>
        <w:t xml:space="preserve">Для большинства современных методов и подходов к прогнозированию, таких как рекуррентные нейронные сети (RNN), </w:t>
      </w:r>
      <w:proofErr w:type="spellStart"/>
      <w:r w:rsidRPr="005A664F">
        <w:rPr>
          <w:color w:val="000000" w:themeColor="text1"/>
        </w:rPr>
        <w:t>свёрточные</w:t>
      </w:r>
      <w:proofErr w:type="spellEnd"/>
      <w:r w:rsidRPr="005A664F">
        <w:rPr>
          <w:color w:val="000000" w:themeColor="text1"/>
        </w:rPr>
        <w:t xml:space="preserve"> нейронные сети (CNN) и архитектуры типа </w:t>
      </w:r>
      <w:proofErr w:type="spellStart"/>
      <w:r w:rsidRPr="005A664F">
        <w:rPr>
          <w:color w:val="000000" w:themeColor="text1"/>
        </w:rPr>
        <w:t>Transformer</w:t>
      </w:r>
      <w:proofErr w:type="spellEnd"/>
      <w:r w:rsidRPr="005A664F">
        <w:rPr>
          <w:color w:val="000000" w:themeColor="text1"/>
        </w:rPr>
        <w:t>, текстовые данные являются основным источником информации</w:t>
      </w:r>
      <w:r w:rsidR="00A97E23" w:rsidRPr="005A664F">
        <w:rPr>
          <w:color w:val="000000" w:themeColor="text1"/>
        </w:rPr>
        <w:t xml:space="preserve"> [</w:t>
      </w:r>
      <w:r w:rsidR="00560AFF" w:rsidRPr="005A664F">
        <w:rPr>
          <w:color w:val="000000" w:themeColor="text1"/>
        </w:rPr>
        <w:t>47</w:t>
      </w:r>
      <w:r w:rsidR="00A97E23" w:rsidRPr="005A664F">
        <w:rPr>
          <w:color w:val="000000" w:themeColor="text1"/>
        </w:rPr>
        <w:t>]</w:t>
      </w:r>
      <w:r w:rsidRPr="005A664F">
        <w:rPr>
          <w:color w:val="000000" w:themeColor="text1"/>
        </w:rPr>
        <w:t>. В контексте анализа патентных данных тексты патентов содержат ценную информацию о технологических инновациях, тенденциях и направлениях развития. Однако текстовые данные, особенно в форме патентов, не подходят для прямого использования в моделях машинного обучения из-за их неструктурированной природы.</w:t>
      </w:r>
    </w:p>
    <w:p w14:paraId="0884060C" w14:textId="19CA6954" w:rsidR="00770337" w:rsidRPr="005A664F" w:rsidRDefault="00D764FD" w:rsidP="00D764FD">
      <w:pPr>
        <w:pStyle w:val="af0"/>
        <w:rPr>
          <w:color w:val="000000" w:themeColor="text1"/>
        </w:rPr>
      </w:pPr>
      <w:r w:rsidRPr="005A664F">
        <w:rPr>
          <w:color w:val="000000" w:themeColor="text1"/>
        </w:rPr>
        <w:t xml:space="preserve">Текстовые данные состоят из последовательностей слов, предложений и абзацев, которые сложно интерпретировать напрямую с помощью алгоритмов машинного обучения. Для того чтобы извлечь полезную информацию из текстов и использовать её в предсказательных моделях, </w:t>
      </w:r>
      <w:r w:rsidR="005D608F" w:rsidRPr="005A664F">
        <w:rPr>
          <w:color w:val="000000" w:themeColor="text1"/>
        </w:rPr>
        <w:t>н</w:t>
      </w:r>
      <w:r w:rsidRPr="005A664F">
        <w:rPr>
          <w:color w:val="000000" w:themeColor="text1"/>
        </w:rPr>
        <w:t xml:space="preserve">еобходимо преобразовать тексты в формализованные представления </w:t>
      </w:r>
      <w:r w:rsidR="004343DB" w:rsidRPr="005A664F">
        <w:rPr>
          <w:color w:val="000000" w:themeColor="text1"/>
        </w:rPr>
        <w:t>–</w:t>
      </w:r>
      <w:r w:rsidRPr="005A664F">
        <w:rPr>
          <w:color w:val="000000" w:themeColor="text1"/>
        </w:rPr>
        <w:t xml:space="preserve"> векторы. Векторизация текстовых данных позволяет представить слова и фразы в виде числовых векторов, которые могут быть легко обработаны различными алгоритмами. Эти методы подробно рассмотрены в статье [</w:t>
      </w:r>
      <w:r w:rsidR="00560AFF" w:rsidRPr="005A664F">
        <w:rPr>
          <w:color w:val="000000" w:themeColor="text1"/>
        </w:rPr>
        <w:t>48</w:t>
      </w:r>
      <w:r w:rsidRPr="005A664F">
        <w:rPr>
          <w:color w:val="000000" w:themeColor="text1"/>
        </w:rPr>
        <w:t>], далее изложено краткое описание концепции методов</w:t>
      </w:r>
      <w:r w:rsidR="00770337" w:rsidRPr="005A664F">
        <w:rPr>
          <w:color w:val="000000" w:themeColor="text1"/>
        </w:rPr>
        <w:t>.</w:t>
      </w:r>
    </w:p>
    <w:p w14:paraId="78B10D65" w14:textId="5EB96FD0" w:rsidR="0047092E" w:rsidRPr="005A664F" w:rsidRDefault="0047092E" w:rsidP="0047092E">
      <w:pPr>
        <w:pStyle w:val="3"/>
        <w:rPr>
          <w:color w:val="000000" w:themeColor="text1"/>
        </w:rPr>
      </w:pPr>
      <w:bookmarkStart w:id="103" w:name="_Toc167826489"/>
      <w:r w:rsidRPr="005A664F">
        <w:rPr>
          <w:color w:val="000000" w:themeColor="text1"/>
        </w:rPr>
        <w:t>1.5.1 TF-IDF</w:t>
      </w:r>
      <w:bookmarkEnd w:id="103"/>
    </w:p>
    <w:p w14:paraId="1C5BDE79" w14:textId="39B862CF" w:rsidR="00B7617B" w:rsidRPr="005A664F" w:rsidRDefault="00B7617B" w:rsidP="00B7617B">
      <w:pPr>
        <w:pStyle w:val="af0"/>
        <w:rPr>
          <w:color w:val="000000" w:themeColor="text1"/>
        </w:rPr>
      </w:pPr>
      <w:r w:rsidRPr="005A664F">
        <w:rPr>
          <w:color w:val="000000" w:themeColor="text1"/>
        </w:rPr>
        <w:t>TF-IDF (</w:t>
      </w:r>
      <w:proofErr w:type="spellStart"/>
      <w:r w:rsidRPr="005A664F">
        <w:rPr>
          <w:color w:val="000000" w:themeColor="text1"/>
        </w:rPr>
        <w:t>Term</w:t>
      </w:r>
      <w:proofErr w:type="spellEnd"/>
      <w:r w:rsidRPr="005A664F">
        <w:rPr>
          <w:color w:val="000000" w:themeColor="text1"/>
        </w:rPr>
        <w:t xml:space="preserve"> </w:t>
      </w:r>
      <w:proofErr w:type="spellStart"/>
      <w:r w:rsidRPr="005A664F">
        <w:rPr>
          <w:color w:val="000000" w:themeColor="text1"/>
        </w:rPr>
        <w:t>Frequency-Inverse</w:t>
      </w:r>
      <w:proofErr w:type="spellEnd"/>
      <w:r w:rsidRPr="005A664F">
        <w:rPr>
          <w:color w:val="000000" w:themeColor="text1"/>
        </w:rPr>
        <w:t xml:space="preserve"> Document </w:t>
      </w:r>
      <w:proofErr w:type="spellStart"/>
      <w:r w:rsidRPr="005A664F">
        <w:rPr>
          <w:color w:val="000000" w:themeColor="text1"/>
        </w:rPr>
        <w:t>Frequency</w:t>
      </w:r>
      <w:proofErr w:type="spellEnd"/>
      <w:r w:rsidRPr="005A664F">
        <w:rPr>
          <w:color w:val="000000" w:themeColor="text1"/>
        </w:rPr>
        <w:t xml:space="preserve">) </w:t>
      </w:r>
      <w:r w:rsidR="004343DB" w:rsidRPr="005A664F">
        <w:rPr>
          <w:color w:val="000000" w:themeColor="text1"/>
        </w:rPr>
        <w:t>–</w:t>
      </w:r>
      <w:r w:rsidRPr="005A664F">
        <w:rPr>
          <w:color w:val="000000" w:themeColor="text1"/>
        </w:rPr>
        <w:t xml:space="preserve"> это популярный метод векторизации текстовых данных, широко используемый в информационном поиске и текстовом анализе. Этот метод оценивает важность слова в документе относительно всего корпуса документов. Он основан на двух основных компонентах: частоте термина (TF) и обратной частоте документа (IDF).</w:t>
      </w:r>
    </w:p>
    <w:p w14:paraId="7B2267E5" w14:textId="46C66C76" w:rsidR="00B7617B" w:rsidRPr="000F7099" w:rsidRDefault="00B7617B" w:rsidP="00B7617B">
      <w:pPr>
        <w:pStyle w:val="af0"/>
        <w:rPr>
          <w:color w:val="000000" w:themeColor="text1"/>
        </w:rPr>
      </w:pPr>
      <w:r w:rsidRPr="005A664F">
        <w:rPr>
          <w:color w:val="000000" w:themeColor="text1"/>
        </w:rPr>
        <w:t xml:space="preserve">Частота термина </w:t>
      </w:r>
      <w:r w:rsidR="00696441" w:rsidRPr="005A664F">
        <w:rPr>
          <w:color w:val="000000" w:themeColor="text1"/>
        </w:rPr>
        <w:t>–</w:t>
      </w:r>
      <w:r w:rsidRPr="005A664F">
        <w:rPr>
          <w:color w:val="000000" w:themeColor="text1"/>
        </w:rPr>
        <w:t xml:space="preserve"> это количество раз, которое слово встречается в документе, деленное на общее количество слов в этом документе. Это позволяет нормализовать количество вхождений слова, чтобы длинные документы не имели преимущества перед короткими</w:t>
      </w:r>
      <w:r w:rsidR="000F7099" w:rsidRPr="000F7099">
        <w:rPr>
          <w:color w:val="000000" w:themeColor="text1"/>
        </w:rPr>
        <w:t>:</w:t>
      </w:r>
    </w:p>
    <w:p w14:paraId="2789DB6C" w14:textId="564BE5C2" w:rsidR="00B7617B" w:rsidRPr="005A664F" w:rsidRDefault="00000000" w:rsidP="00B7617B">
      <w:pPr>
        <w:pStyle w:val="af0"/>
        <w:rPr>
          <w:rFonts w:eastAsiaTheme="minorEastAsia"/>
          <w:color w:val="000000" w:themeColor="text1"/>
        </w:rPr>
      </w:pPr>
      <m:oMathPara>
        <m:oMath>
          <m:eqArr>
            <m:eqArrPr>
              <m:maxDist m:val="1"/>
              <m:ctrlPr>
                <w:rPr>
                  <w:rFonts w:ascii="Cambria Math" w:eastAsiaTheme="minorEastAsia" w:hAnsi="Cambria Math"/>
                  <w:i/>
                  <w:color w:val="000000" w:themeColor="text1"/>
                </w:rPr>
              </m:ctrlPr>
            </m:eqArrPr>
            <m:e>
              <m:r>
                <m:rPr>
                  <m:sty m:val="p"/>
                </m:rPr>
                <w:rPr>
                  <w:rFonts w:ascii="Cambria Math" w:hAnsi="Cambria Math"/>
                  <w:color w:val="000000" w:themeColor="text1"/>
                </w:rPr>
                <m:t>T</m:t>
              </m:r>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t, d</m:t>
                  </m:r>
                </m:e>
              </m:d>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td</m:t>
                      </m:r>
                    </m:sub>
                  </m:sSub>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d</m:t>
                      </m:r>
                    </m:sub>
                  </m:sSub>
                </m:den>
              </m:f>
              <m:r>
                <w:rPr>
                  <w:rFonts w:ascii="Cambria Math" w:eastAsiaTheme="minorEastAsia" w:hAnsi="Cambria Math"/>
                  <w:color w:val="000000" w:themeColor="text1"/>
                </w:rPr>
                <m:t xml:space="preserve">, </m:t>
              </m:r>
              <m:r>
                <w:rPr>
                  <w:rFonts w:ascii="Cambria Math" w:hAnsi="Cambria Math"/>
                  <w:color w:val="000000" w:themeColor="text1"/>
                </w:rPr>
                <m:t>#</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27</m:t>
                  </m:r>
                </m:e>
              </m:d>
              <m:ctrlPr>
                <w:rPr>
                  <w:rFonts w:ascii="Cambria Math" w:hAnsi="Cambria Math"/>
                  <w:i/>
                  <w:color w:val="000000" w:themeColor="text1"/>
                </w:rPr>
              </m:ctrlPr>
            </m:e>
          </m:eqArr>
        </m:oMath>
      </m:oMathPara>
    </w:p>
    <w:p w14:paraId="0C0BF992" w14:textId="50496B8C" w:rsidR="00B7617B" w:rsidRPr="005A664F" w:rsidRDefault="0087434C" w:rsidP="0087434C">
      <w:pPr>
        <w:pStyle w:val="af0"/>
        <w:ind w:firstLine="0"/>
        <w:rPr>
          <w:rFonts w:eastAsiaTheme="minorEastAsia"/>
          <w:color w:val="000000" w:themeColor="text1"/>
        </w:rPr>
      </w:pPr>
      <w:r w:rsidRPr="005A664F">
        <w:rPr>
          <w:rFonts w:eastAsiaTheme="minorEastAsia"/>
          <w:color w:val="000000" w:themeColor="text1"/>
        </w:rPr>
        <w:t>где</w:t>
      </w:r>
      <w:r w:rsidR="00B7617B" w:rsidRPr="005A664F">
        <w:rPr>
          <w:rFonts w:eastAsiaTheme="minorEastAsia"/>
          <w:color w:val="000000" w:themeColor="text1"/>
        </w:rPr>
        <w:t xml:space="preserve"> </w:t>
      </w:r>
      <m:oMath>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f</m:t>
            </m:r>
            <m:ctrlPr>
              <w:rPr>
                <w:rFonts w:ascii="Cambria Math" w:eastAsiaTheme="minorEastAsia" w:hAnsi="Cambria Math"/>
                <w:color w:val="000000" w:themeColor="text1"/>
              </w:rPr>
            </m:ctrlPr>
          </m:e>
          <m:sub>
            <m:r>
              <w:rPr>
                <w:rFonts w:ascii="Cambria Math" w:eastAsiaTheme="minorEastAsia" w:hAnsi="Cambria Math"/>
                <w:color w:val="000000" w:themeColor="text1"/>
              </w:rPr>
              <m:t>td</m:t>
            </m:r>
          </m:sub>
        </m:sSub>
      </m:oMath>
      <w:r w:rsidR="00B7617B" w:rsidRPr="005A664F">
        <w:rPr>
          <w:rFonts w:eastAsiaTheme="minorEastAsia"/>
          <w:color w:val="000000" w:themeColor="text1"/>
        </w:rPr>
        <w:t xml:space="preserve"> – количество вхождений термина </w:t>
      </w:r>
      <m:oMath>
        <m:r>
          <w:rPr>
            <w:rFonts w:ascii="Cambria Math" w:eastAsiaTheme="minorEastAsia" w:hAnsi="Cambria Math"/>
            <w:color w:val="000000" w:themeColor="text1"/>
          </w:rPr>
          <m:t>t</m:t>
        </m:r>
      </m:oMath>
      <w:r w:rsidR="00B7617B" w:rsidRPr="005A664F">
        <w:rPr>
          <w:rFonts w:eastAsiaTheme="minorEastAsia"/>
          <w:color w:val="000000" w:themeColor="text1"/>
        </w:rPr>
        <w:t xml:space="preserve"> в документ </w:t>
      </w:r>
      <m:oMath>
        <m:r>
          <w:rPr>
            <w:rFonts w:ascii="Cambria Math" w:eastAsiaTheme="minorEastAsia" w:hAnsi="Cambria Math"/>
            <w:color w:val="000000" w:themeColor="text1"/>
          </w:rPr>
          <m:t>d</m:t>
        </m:r>
      </m:oMath>
      <w:r w:rsidR="00B7617B" w:rsidRPr="005A664F">
        <w:rPr>
          <w:rFonts w:eastAsiaTheme="minorEastAsia"/>
          <w:color w:val="000000" w:themeColor="text1"/>
        </w:rPr>
        <w:t xml:space="preserv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m:t>
            </m:r>
          </m:e>
          <m:sub>
            <m:r>
              <w:rPr>
                <w:rFonts w:ascii="Cambria Math" w:eastAsiaTheme="minorEastAsia" w:hAnsi="Cambria Math"/>
                <w:color w:val="000000" w:themeColor="text1"/>
              </w:rPr>
              <m:t>d</m:t>
            </m:r>
          </m:sub>
        </m:sSub>
      </m:oMath>
      <w:r w:rsidR="00B7617B" w:rsidRPr="005A664F">
        <w:rPr>
          <w:rFonts w:eastAsiaTheme="minorEastAsia"/>
          <w:color w:val="000000" w:themeColor="text1"/>
        </w:rPr>
        <w:t xml:space="preserve"> – общее количество слов в документе </w:t>
      </w:r>
      <m:oMath>
        <m:r>
          <w:rPr>
            <w:rFonts w:ascii="Cambria Math" w:eastAsiaTheme="minorEastAsia" w:hAnsi="Cambria Math"/>
            <w:color w:val="000000" w:themeColor="text1"/>
          </w:rPr>
          <m:t>d</m:t>
        </m:r>
      </m:oMath>
      <w:r w:rsidR="00B7617B" w:rsidRPr="005A664F">
        <w:rPr>
          <w:rFonts w:eastAsiaTheme="minorEastAsia"/>
          <w:color w:val="000000" w:themeColor="text1"/>
        </w:rPr>
        <w:t>.</w:t>
      </w:r>
    </w:p>
    <w:p w14:paraId="7F90D031" w14:textId="4155F7DB" w:rsidR="00B7617B" w:rsidRPr="000F7099" w:rsidRDefault="00B7617B" w:rsidP="00B7617B">
      <w:pPr>
        <w:pStyle w:val="af0"/>
        <w:rPr>
          <w:color w:val="000000" w:themeColor="text1"/>
        </w:rPr>
      </w:pPr>
      <w:r w:rsidRPr="005A664F">
        <w:rPr>
          <w:color w:val="000000" w:themeColor="text1"/>
        </w:rPr>
        <w:t>Обратная частота документа измеряет важность термина в корпусе документов. Она рассчитывается как логарифм отношения общего числа документов к количеству документов, содержащих данный термин</w:t>
      </w:r>
      <w:r w:rsidR="000F7099" w:rsidRPr="000F7099">
        <w:rPr>
          <w:color w:val="000000" w:themeColor="text1"/>
        </w:rPr>
        <w:t>:</w:t>
      </w:r>
    </w:p>
    <w:p w14:paraId="62800F51" w14:textId="5E4F0B37" w:rsidR="00B7617B" w:rsidRPr="005A664F" w:rsidRDefault="00000000" w:rsidP="00B7617B">
      <w:pPr>
        <w:pStyle w:val="af0"/>
        <w:rPr>
          <w:rFonts w:eastAsiaTheme="minorEastAsia"/>
          <w:color w:val="000000" w:themeColor="text1"/>
        </w:rPr>
      </w:pPr>
      <m:oMathPara>
        <m:oMath>
          <m:eqArr>
            <m:eqArrPr>
              <m:maxDist m:val="1"/>
              <m:ctrlPr>
                <w:rPr>
                  <w:rFonts w:ascii="Cambria Math" w:hAnsi="Cambria Math"/>
                  <w:i/>
                  <w:color w:val="000000" w:themeColor="text1"/>
                </w:rPr>
              </m:ctrlPr>
            </m:eqArrPr>
            <m:e>
              <m:r>
                <w:rPr>
                  <w:rFonts w:ascii="Cambria Math" w:hAnsi="Cambria Math"/>
                  <w:color w:val="000000" w:themeColor="text1"/>
                </w:rPr>
                <m:t>IDF</m:t>
              </m:r>
              <m:d>
                <m:dPr>
                  <m:ctrlPr>
                    <w:rPr>
                      <w:rFonts w:ascii="Cambria Math" w:hAnsi="Cambria Math"/>
                      <w:i/>
                      <w:color w:val="000000" w:themeColor="text1"/>
                    </w:rPr>
                  </m:ctrlPr>
                </m:dPr>
                <m:e>
                  <m:r>
                    <w:rPr>
                      <w:rFonts w:ascii="Cambria Math" w:hAnsi="Cambria Math"/>
                      <w:color w:val="000000" w:themeColor="text1"/>
                    </w:rPr>
                    <m:t>t, D</m:t>
                  </m:r>
                </m:e>
              </m:d>
              <m:r>
                <w:rPr>
                  <w:rFonts w:ascii="Cambria Math" w:hAnsi="Cambria Math"/>
                  <w:color w:val="000000" w:themeColor="text1"/>
                </w:rPr>
                <m:t>=</m:t>
              </m:r>
              <m:func>
                <m:funcPr>
                  <m:ctrlPr>
                    <w:rPr>
                      <w:rFonts w:ascii="Cambria Math" w:hAnsi="Cambria Math"/>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N</m:t>
                          </m:r>
                        </m:num>
                        <m:den>
                          <m:d>
                            <m:dPr>
                              <m:begChr m:val="|"/>
                              <m:endChr m:val="|"/>
                              <m:ctrlPr>
                                <w:rPr>
                                  <w:rFonts w:ascii="Cambria Math" w:hAnsi="Cambria Math"/>
                                  <w:i/>
                                  <w:color w:val="000000" w:themeColor="text1"/>
                                </w:rPr>
                              </m:ctrlPr>
                            </m:dPr>
                            <m:e>
                              <m:d>
                                <m:dPr>
                                  <m:begChr m:val="{"/>
                                  <m:endChr m:val="}"/>
                                  <m:ctrlPr>
                                    <w:rPr>
                                      <w:rFonts w:ascii="Cambria Math" w:hAnsi="Cambria Math"/>
                                      <w:i/>
                                      <w:color w:val="000000" w:themeColor="text1"/>
                                    </w:rPr>
                                  </m:ctrlPr>
                                </m:dPr>
                                <m:e>
                                  <m:r>
                                    <w:rPr>
                                      <w:rFonts w:ascii="Cambria Math" w:hAnsi="Cambria Math"/>
                                      <w:color w:val="000000" w:themeColor="text1"/>
                                    </w:rPr>
                                    <m:t>d∈D :t∈d</m:t>
                                  </m:r>
                                </m:e>
                              </m:d>
                            </m:e>
                          </m:d>
                        </m:den>
                      </m:f>
                    </m:e>
                  </m:d>
                </m:e>
              </m:func>
              <m:r>
                <w:rPr>
                  <w:rFonts w:ascii="Cambria Math" w:hAnsi="Cambria Math"/>
                  <w:color w:val="000000" w:themeColor="text1"/>
                </w:rPr>
                <m:t xml:space="preserve">, # </m:t>
              </m:r>
              <m:d>
                <m:dPr>
                  <m:ctrlPr>
                    <w:rPr>
                      <w:rFonts w:ascii="Cambria Math" w:hAnsi="Cambria Math"/>
                      <w:i/>
                      <w:color w:val="000000" w:themeColor="text1"/>
                    </w:rPr>
                  </m:ctrlPr>
                </m:dPr>
                <m:e>
                  <m:r>
                    <w:rPr>
                      <w:rFonts w:ascii="Cambria Math" w:hAnsi="Cambria Math"/>
                      <w:color w:val="000000" w:themeColor="text1"/>
                    </w:rPr>
                    <m:t>28</m:t>
                  </m:r>
                </m:e>
              </m:d>
            </m:e>
          </m:eqArr>
        </m:oMath>
      </m:oMathPara>
    </w:p>
    <w:p w14:paraId="429571B4" w14:textId="7251BCDB" w:rsidR="00B7617B" w:rsidRPr="005A664F" w:rsidRDefault="004A14C5" w:rsidP="004A14C5">
      <w:pPr>
        <w:pStyle w:val="af0"/>
        <w:ind w:firstLine="0"/>
        <w:rPr>
          <w:rFonts w:eastAsiaTheme="minorEastAsia"/>
          <w:color w:val="000000" w:themeColor="text1"/>
        </w:rPr>
      </w:pPr>
      <w:r w:rsidRPr="005A664F">
        <w:rPr>
          <w:rFonts w:eastAsiaTheme="minorEastAsia"/>
          <w:color w:val="000000" w:themeColor="text1"/>
        </w:rPr>
        <w:t>где</w:t>
      </w:r>
      <w:r w:rsidR="00B7617B" w:rsidRPr="005A664F">
        <w:rPr>
          <w:rFonts w:eastAsiaTheme="minorEastAsia"/>
          <w:color w:val="000000" w:themeColor="text1"/>
        </w:rPr>
        <w:t xml:space="preserve"> </w:t>
      </w:r>
      <m:oMath>
        <m:r>
          <w:rPr>
            <w:rFonts w:ascii="Cambria Math" w:eastAsiaTheme="minorEastAsia" w:hAnsi="Cambria Math"/>
            <w:color w:val="000000" w:themeColor="text1"/>
          </w:rPr>
          <m:t>N</m:t>
        </m:r>
      </m:oMath>
      <w:r w:rsidR="00B7617B" w:rsidRPr="005A664F">
        <w:rPr>
          <w:rFonts w:eastAsiaTheme="minorEastAsia"/>
          <w:color w:val="000000" w:themeColor="text1"/>
        </w:rPr>
        <w:t xml:space="preserve"> – общее количество документов, </w:t>
      </w:r>
      <m:oMath>
        <m:d>
          <m:dPr>
            <m:begChr m:val="|"/>
            <m:endChr m:val="|"/>
            <m:ctrlPr>
              <w:rPr>
                <w:rFonts w:ascii="Cambria Math" w:hAnsi="Cambria Math"/>
                <w:i/>
                <w:color w:val="000000" w:themeColor="text1"/>
              </w:rPr>
            </m:ctrlPr>
          </m:dPr>
          <m:e>
            <m:d>
              <m:dPr>
                <m:begChr m:val="{"/>
                <m:endChr m:val="}"/>
                <m:ctrlPr>
                  <w:rPr>
                    <w:rFonts w:ascii="Cambria Math" w:hAnsi="Cambria Math"/>
                    <w:i/>
                    <w:color w:val="000000" w:themeColor="text1"/>
                  </w:rPr>
                </m:ctrlPr>
              </m:dPr>
              <m:e>
                <m:r>
                  <w:rPr>
                    <w:rFonts w:ascii="Cambria Math" w:hAnsi="Cambria Math"/>
                    <w:color w:val="000000" w:themeColor="text1"/>
                  </w:rPr>
                  <m:t>d∈D :t∈d</m:t>
                </m:r>
              </m:e>
            </m:d>
          </m:e>
        </m:d>
      </m:oMath>
      <w:r w:rsidR="00B7617B" w:rsidRPr="005A664F">
        <w:rPr>
          <w:rFonts w:eastAsiaTheme="minorEastAsia"/>
          <w:color w:val="000000" w:themeColor="text1"/>
        </w:rPr>
        <w:t xml:space="preserve"> – количество документов, содержащих термин </w:t>
      </w:r>
      <m:oMath>
        <m:r>
          <w:rPr>
            <w:rFonts w:ascii="Cambria Math" w:eastAsiaTheme="minorEastAsia" w:hAnsi="Cambria Math"/>
            <w:color w:val="000000" w:themeColor="text1"/>
          </w:rPr>
          <m:t>d</m:t>
        </m:r>
      </m:oMath>
      <w:r w:rsidR="00B7617B" w:rsidRPr="005A664F">
        <w:rPr>
          <w:rFonts w:eastAsiaTheme="minorEastAsia"/>
          <w:color w:val="000000" w:themeColor="text1"/>
        </w:rPr>
        <w:t>.</w:t>
      </w:r>
    </w:p>
    <w:p w14:paraId="2D1416C1" w14:textId="550B4FC6" w:rsidR="00234257" w:rsidRPr="005A664F" w:rsidRDefault="00234257" w:rsidP="00B7617B">
      <w:pPr>
        <w:pStyle w:val="af0"/>
        <w:rPr>
          <w:rFonts w:eastAsiaTheme="minorEastAsia"/>
          <w:color w:val="000000" w:themeColor="text1"/>
        </w:rPr>
      </w:pPr>
      <w:r w:rsidRPr="005A664F">
        <w:rPr>
          <w:rFonts w:eastAsiaTheme="minorEastAsia"/>
          <w:color w:val="000000" w:themeColor="text1"/>
        </w:rPr>
        <w:t>Итоговый вес термина рассчитывается как произведение TF и IDF, что позволяет учитывать как локальную важность слова в документе, так и его глобальную редкость в корпусе</w:t>
      </w:r>
      <w:r w:rsidR="000D710B" w:rsidRPr="005A664F">
        <w:rPr>
          <w:rFonts w:eastAsiaTheme="minorEastAsia"/>
          <w:color w:val="000000" w:themeColor="text1"/>
        </w:rPr>
        <w:t>:</w:t>
      </w:r>
    </w:p>
    <w:p w14:paraId="5A195C1F" w14:textId="326525D2" w:rsidR="00234257" w:rsidRPr="005A664F" w:rsidRDefault="00000000" w:rsidP="00B7617B">
      <w:pPr>
        <w:pStyle w:val="af0"/>
        <w:rPr>
          <w:rFonts w:eastAsiaTheme="minorEastAsia"/>
          <w:i/>
          <w:color w:val="000000" w:themeColor="text1"/>
        </w:rPr>
      </w:pPr>
      <m:oMathPara>
        <m:oMath>
          <m:eqArr>
            <m:eqArrPr>
              <m:maxDist m:val="1"/>
              <m:ctrlPr>
                <w:rPr>
                  <w:rFonts w:ascii="Cambria Math" w:hAnsi="Cambria Math"/>
                  <w:i/>
                  <w:color w:val="000000" w:themeColor="text1"/>
                </w:rPr>
              </m:ctrlPr>
            </m:eqArrPr>
            <m:e>
              <m:r>
                <w:rPr>
                  <w:rFonts w:ascii="Cambria Math" w:eastAsiaTheme="minorEastAsia" w:hAnsi="Cambria Math"/>
                  <w:color w:val="000000" w:themeColor="text1"/>
                </w:rPr>
                <m:t>TF-IDF</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t, d, D</m:t>
                  </m:r>
                </m:e>
              </m:d>
              <m:r>
                <w:rPr>
                  <w:rFonts w:ascii="Cambria Math" w:eastAsiaTheme="minorEastAsia" w:hAnsi="Cambria Math"/>
                  <w:color w:val="000000" w:themeColor="text1"/>
                </w:rPr>
                <m:t>=TF</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t, d</m:t>
                  </m:r>
                </m:e>
              </m:d>
              <m:r>
                <w:rPr>
                  <w:rFonts w:ascii="Cambria Math" w:eastAsiaTheme="minorEastAsia" w:hAnsi="Cambria Math"/>
                  <w:color w:val="000000" w:themeColor="text1"/>
                </w:rPr>
                <m:t>*IDF</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t, D</m:t>
                  </m:r>
                </m:e>
              </m:d>
              <m:r>
                <w:rPr>
                  <w:rFonts w:ascii="Cambria Math" w:hAnsi="Cambria Math"/>
                  <w:color w:val="000000" w:themeColor="text1"/>
                </w:rPr>
                <m:t>.</m:t>
              </m:r>
              <m:r>
                <w:rPr>
                  <w:rFonts w:ascii="Cambria Math" w:eastAsiaTheme="minorEastAsia" w:hAnsi="Cambria Math"/>
                  <w:color w:val="000000" w:themeColor="text1"/>
                </w:rPr>
                <m:t>#</m:t>
              </m:r>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29</m:t>
                  </m:r>
                </m:e>
              </m:d>
              <m:ctrlPr>
                <w:rPr>
                  <w:rFonts w:ascii="Cambria Math" w:eastAsiaTheme="minorEastAsia" w:hAnsi="Cambria Math"/>
                  <w:i/>
                  <w:color w:val="000000" w:themeColor="text1"/>
                </w:rPr>
              </m:ctrlPr>
            </m:e>
          </m:eqArr>
        </m:oMath>
      </m:oMathPara>
    </w:p>
    <w:p w14:paraId="4F343673" w14:textId="2119C168" w:rsidR="00234257" w:rsidRPr="005A664F" w:rsidRDefault="00234257" w:rsidP="00234257">
      <w:pPr>
        <w:pStyle w:val="af0"/>
        <w:rPr>
          <w:color w:val="000000" w:themeColor="text1"/>
        </w:rPr>
      </w:pPr>
      <w:r w:rsidRPr="005A664F">
        <w:rPr>
          <w:color w:val="000000" w:themeColor="text1"/>
        </w:rPr>
        <w:t>Перед применением TF-IDF важно провести предобработку текста, которая включает следующие шаги:</w:t>
      </w:r>
    </w:p>
    <w:p w14:paraId="20B966B5" w14:textId="098EE3D0" w:rsidR="00234257" w:rsidRPr="005A664F" w:rsidRDefault="00C704B0">
      <w:pPr>
        <w:pStyle w:val="a1"/>
        <w:numPr>
          <w:ilvl w:val="0"/>
          <w:numId w:val="24"/>
        </w:numPr>
        <w:rPr>
          <w:color w:val="000000" w:themeColor="text1"/>
        </w:rPr>
      </w:pPr>
      <w:r w:rsidRPr="005A664F">
        <w:rPr>
          <w:color w:val="000000" w:themeColor="text1"/>
        </w:rPr>
        <w:t>у</w:t>
      </w:r>
      <w:r w:rsidR="00234257" w:rsidRPr="005A664F">
        <w:rPr>
          <w:color w:val="000000" w:themeColor="text1"/>
        </w:rPr>
        <w:t>даление стоп-слов</w:t>
      </w:r>
      <w:r w:rsidRPr="005A664F">
        <w:rPr>
          <w:color w:val="000000" w:themeColor="text1"/>
        </w:rPr>
        <w:t xml:space="preserve"> </w:t>
      </w:r>
      <w:r w:rsidR="00F41525">
        <w:rPr>
          <w:color w:val="000000" w:themeColor="text1"/>
        </w:rPr>
        <w:t>–</w:t>
      </w:r>
      <w:r w:rsidRPr="005A664F">
        <w:rPr>
          <w:color w:val="000000" w:themeColor="text1"/>
        </w:rPr>
        <w:t xml:space="preserve"> с</w:t>
      </w:r>
      <w:r w:rsidR="00234257" w:rsidRPr="005A664F">
        <w:rPr>
          <w:color w:val="000000" w:themeColor="text1"/>
        </w:rPr>
        <w:t xml:space="preserve">топ-слова (например, </w:t>
      </w:r>
      <w:r w:rsidRPr="005A664F">
        <w:rPr>
          <w:color w:val="000000" w:themeColor="text1"/>
        </w:rPr>
        <w:t>«</w:t>
      </w:r>
      <w:r w:rsidR="00234257" w:rsidRPr="005A664F">
        <w:rPr>
          <w:color w:val="000000" w:themeColor="text1"/>
        </w:rPr>
        <w:t>и</w:t>
      </w:r>
      <w:r w:rsidRPr="005A664F">
        <w:rPr>
          <w:color w:val="000000" w:themeColor="text1"/>
        </w:rPr>
        <w:t>»</w:t>
      </w:r>
      <w:r w:rsidR="00234257" w:rsidRPr="005A664F">
        <w:rPr>
          <w:color w:val="000000" w:themeColor="text1"/>
        </w:rPr>
        <w:t xml:space="preserve">, </w:t>
      </w:r>
      <w:r w:rsidRPr="005A664F">
        <w:rPr>
          <w:color w:val="000000" w:themeColor="text1"/>
        </w:rPr>
        <w:t>«</w:t>
      </w:r>
      <w:r w:rsidR="00234257" w:rsidRPr="005A664F">
        <w:rPr>
          <w:color w:val="000000" w:themeColor="text1"/>
        </w:rPr>
        <w:t>но</w:t>
      </w:r>
      <w:r w:rsidRPr="005A664F">
        <w:rPr>
          <w:color w:val="000000" w:themeColor="text1"/>
        </w:rPr>
        <w:t>»</w:t>
      </w:r>
      <w:r w:rsidR="00234257" w:rsidRPr="005A664F">
        <w:rPr>
          <w:color w:val="000000" w:themeColor="text1"/>
        </w:rPr>
        <w:t xml:space="preserve">, </w:t>
      </w:r>
      <w:r w:rsidRPr="005A664F">
        <w:rPr>
          <w:color w:val="000000" w:themeColor="text1"/>
        </w:rPr>
        <w:t>«</w:t>
      </w:r>
      <w:r w:rsidR="00234257" w:rsidRPr="005A664F">
        <w:rPr>
          <w:color w:val="000000" w:themeColor="text1"/>
        </w:rPr>
        <w:t>или</w:t>
      </w:r>
      <w:r w:rsidRPr="005A664F">
        <w:rPr>
          <w:color w:val="000000" w:themeColor="text1"/>
        </w:rPr>
        <w:t>»</w:t>
      </w:r>
      <w:r w:rsidR="00234257" w:rsidRPr="005A664F">
        <w:rPr>
          <w:color w:val="000000" w:themeColor="text1"/>
        </w:rPr>
        <w:t>) не несут значимой информации и должны быть удалены. Это можно сделать с помощью списков стоп-слов или определенных порогов частоты слов</w:t>
      </w:r>
      <w:r w:rsidRPr="005A664F">
        <w:rPr>
          <w:color w:val="000000" w:themeColor="text1"/>
        </w:rPr>
        <w:t>;</w:t>
      </w:r>
    </w:p>
    <w:p w14:paraId="03A5E6DA" w14:textId="327BD407" w:rsidR="00234257" w:rsidRPr="005A664F" w:rsidRDefault="00C704B0" w:rsidP="00234257">
      <w:pPr>
        <w:pStyle w:val="a1"/>
        <w:rPr>
          <w:color w:val="000000" w:themeColor="text1"/>
        </w:rPr>
      </w:pPr>
      <w:proofErr w:type="spellStart"/>
      <w:r w:rsidRPr="005A664F">
        <w:rPr>
          <w:color w:val="000000" w:themeColor="text1"/>
        </w:rPr>
        <w:t>т</w:t>
      </w:r>
      <w:r w:rsidR="00234257" w:rsidRPr="005A664F">
        <w:rPr>
          <w:color w:val="000000" w:themeColor="text1"/>
        </w:rPr>
        <w:t>окенизация</w:t>
      </w:r>
      <w:proofErr w:type="spellEnd"/>
      <w:r w:rsidR="00A94E36">
        <w:rPr>
          <w:color w:val="000000" w:themeColor="text1"/>
        </w:rPr>
        <w:t xml:space="preserve"> –</w:t>
      </w:r>
      <w:r w:rsidR="00234257" w:rsidRPr="005A664F">
        <w:rPr>
          <w:color w:val="000000" w:themeColor="text1"/>
        </w:rPr>
        <w:t xml:space="preserve"> </w:t>
      </w:r>
      <w:r w:rsidR="00A94E36">
        <w:rPr>
          <w:color w:val="000000" w:themeColor="text1"/>
        </w:rPr>
        <w:t>р</w:t>
      </w:r>
      <w:r w:rsidR="00234257" w:rsidRPr="005A664F">
        <w:rPr>
          <w:color w:val="000000" w:themeColor="text1"/>
        </w:rPr>
        <w:t>азбиение текста на отдельные слова или токены</w:t>
      </w:r>
      <w:r w:rsidRPr="005A664F">
        <w:rPr>
          <w:color w:val="000000" w:themeColor="text1"/>
        </w:rPr>
        <w:t>;</w:t>
      </w:r>
    </w:p>
    <w:p w14:paraId="0E95FC69" w14:textId="36E7875B" w:rsidR="00234257" w:rsidRPr="005A664F" w:rsidRDefault="00C704B0" w:rsidP="00234257">
      <w:pPr>
        <w:pStyle w:val="a1"/>
        <w:rPr>
          <w:color w:val="000000" w:themeColor="text1"/>
        </w:rPr>
      </w:pPr>
      <w:r w:rsidRPr="005A664F">
        <w:rPr>
          <w:color w:val="000000" w:themeColor="text1"/>
        </w:rPr>
        <w:t>н</w:t>
      </w:r>
      <w:r w:rsidR="00234257" w:rsidRPr="005A664F">
        <w:rPr>
          <w:color w:val="000000" w:themeColor="text1"/>
        </w:rPr>
        <w:t>ормализация</w:t>
      </w:r>
      <w:r w:rsidR="00A94E36">
        <w:rPr>
          <w:color w:val="000000" w:themeColor="text1"/>
        </w:rPr>
        <w:t xml:space="preserve"> –</w:t>
      </w:r>
      <w:r w:rsidR="00234257" w:rsidRPr="005A664F">
        <w:rPr>
          <w:color w:val="000000" w:themeColor="text1"/>
        </w:rPr>
        <w:t xml:space="preserve"> </w:t>
      </w:r>
      <w:r w:rsidR="00A94E36">
        <w:rPr>
          <w:color w:val="000000" w:themeColor="text1"/>
        </w:rPr>
        <w:t>п</w:t>
      </w:r>
      <w:r w:rsidR="00234257" w:rsidRPr="005A664F">
        <w:rPr>
          <w:color w:val="000000" w:themeColor="text1"/>
        </w:rPr>
        <w:t>риведение слов к нижнему регистру для устранения различий между словами, написанными с большой или маленькой буквы</w:t>
      </w:r>
      <w:r w:rsidRPr="005A664F">
        <w:rPr>
          <w:color w:val="000000" w:themeColor="text1"/>
        </w:rPr>
        <w:t>;</w:t>
      </w:r>
    </w:p>
    <w:p w14:paraId="281C55D0" w14:textId="256DF6F2" w:rsidR="00234257" w:rsidRPr="005A664F" w:rsidRDefault="00C704B0" w:rsidP="00234257">
      <w:pPr>
        <w:pStyle w:val="a1"/>
        <w:rPr>
          <w:color w:val="000000" w:themeColor="text1"/>
        </w:rPr>
      </w:pPr>
      <w:proofErr w:type="spellStart"/>
      <w:r w:rsidRPr="005A664F">
        <w:rPr>
          <w:color w:val="000000" w:themeColor="text1"/>
        </w:rPr>
        <w:t>л</w:t>
      </w:r>
      <w:r w:rsidR="00234257" w:rsidRPr="005A664F">
        <w:rPr>
          <w:color w:val="000000" w:themeColor="text1"/>
        </w:rPr>
        <w:t>емматизация</w:t>
      </w:r>
      <w:proofErr w:type="spellEnd"/>
      <w:r w:rsidR="00234257" w:rsidRPr="005A664F">
        <w:rPr>
          <w:color w:val="000000" w:themeColor="text1"/>
        </w:rPr>
        <w:t xml:space="preserve"> и </w:t>
      </w:r>
      <w:proofErr w:type="spellStart"/>
      <w:r w:rsidR="00234257" w:rsidRPr="005A664F">
        <w:rPr>
          <w:color w:val="000000" w:themeColor="text1"/>
        </w:rPr>
        <w:t>стемминг</w:t>
      </w:r>
      <w:proofErr w:type="spellEnd"/>
      <w:r w:rsidR="00A94E36">
        <w:rPr>
          <w:color w:val="000000" w:themeColor="text1"/>
        </w:rPr>
        <w:t xml:space="preserve"> –</w:t>
      </w:r>
      <w:r w:rsidR="00234257" w:rsidRPr="005A664F">
        <w:rPr>
          <w:color w:val="000000" w:themeColor="text1"/>
        </w:rPr>
        <w:t xml:space="preserve"> </w:t>
      </w:r>
      <w:r w:rsidR="00A94E36">
        <w:rPr>
          <w:color w:val="000000" w:themeColor="text1"/>
        </w:rPr>
        <w:t>п</w:t>
      </w:r>
      <w:r w:rsidR="00234257" w:rsidRPr="005A664F">
        <w:rPr>
          <w:color w:val="000000" w:themeColor="text1"/>
        </w:rPr>
        <w:t>риведение слов к их начальной форме (лемма) или основе (</w:t>
      </w:r>
      <w:proofErr w:type="spellStart"/>
      <w:r w:rsidR="00234257" w:rsidRPr="005A664F">
        <w:rPr>
          <w:color w:val="000000" w:themeColor="text1"/>
        </w:rPr>
        <w:t>стем</w:t>
      </w:r>
      <w:proofErr w:type="spellEnd"/>
      <w:r w:rsidR="00234257" w:rsidRPr="005A664F">
        <w:rPr>
          <w:color w:val="000000" w:themeColor="text1"/>
        </w:rPr>
        <w:t>).</w:t>
      </w:r>
    </w:p>
    <w:p w14:paraId="06CAEC1B" w14:textId="56A10F08" w:rsidR="00234257" w:rsidRPr="005A664F" w:rsidRDefault="00234257" w:rsidP="00234257">
      <w:pPr>
        <w:pStyle w:val="af0"/>
        <w:rPr>
          <w:color w:val="000000" w:themeColor="text1"/>
        </w:rPr>
      </w:pPr>
      <w:r w:rsidRPr="005A664F">
        <w:rPr>
          <w:color w:val="000000" w:themeColor="text1"/>
        </w:rPr>
        <w:t xml:space="preserve">TF-IDF широко используется в задачах классификации текста, извлечения ключевых слов и информации, а также в информационно-поисковых системах. Метод позволяет эффективно учитывать как частоту термина в конкретном документе, так и его значимость в целом корпусе, что делает его </w:t>
      </w:r>
      <w:r w:rsidR="00BC0ABD" w:rsidRPr="005A664F">
        <w:rPr>
          <w:color w:val="000000" w:themeColor="text1"/>
        </w:rPr>
        <w:t>хорошим</w:t>
      </w:r>
      <w:r w:rsidRPr="005A664F">
        <w:rPr>
          <w:color w:val="000000" w:themeColor="text1"/>
        </w:rPr>
        <w:t xml:space="preserve"> инструментом для анализа текстов.</w:t>
      </w:r>
    </w:p>
    <w:p w14:paraId="206F82AB" w14:textId="4A1C27AB" w:rsidR="00E800AA" w:rsidRPr="005A664F" w:rsidRDefault="00E800AA" w:rsidP="00A01FA7">
      <w:pPr>
        <w:pStyle w:val="3"/>
        <w:rPr>
          <w:color w:val="000000" w:themeColor="text1"/>
        </w:rPr>
      </w:pPr>
      <w:bookmarkStart w:id="104" w:name="_Toc167826490"/>
      <w:r w:rsidRPr="005A664F">
        <w:rPr>
          <w:color w:val="000000" w:themeColor="text1"/>
        </w:rPr>
        <w:lastRenderedPageBreak/>
        <w:t>1.</w:t>
      </w:r>
      <w:r w:rsidR="006639E5" w:rsidRPr="005A664F">
        <w:rPr>
          <w:color w:val="000000" w:themeColor="text1"/>
        </w:rPr>
        <w:t>5</w:t>
      </w:r>
      <w:r w:rsidRPr="005A664F">
        <w:rPr>
          <w:color w:val="000000" w:themeColor="text1"/>
        </w:rPr>
        <w:t>.</w:t>
      </w:r>
      <w:r w:rsidR="00E9513D" w:rsidRPr="005A664F">
        <w:rPr>
          <w:color w:val="000000" w:themeColor="text1"/>
        </w:rPr>
        <w:t>2</w:t>
      </w:r>
      <w:r w:rsidRPr="005A664F">
        <w:rPr>
          <w:color w:val="000000" w:themeColor="text1"/>
        </w:rPr>
        <w:t xml:space="preserve"> </w:t>
      </w:r>
      <w:proofErr w:type="spellStart"/>
      <w:r w:rsidR="0046263E" w:rsidRPr="005A664F">
        <w:rPr>
          <w:color w:val="000000" w:themeColor="text1"/>
        </w:rPr>
        <w:t>Bag</w:t>
      </w:r>
      <w:proofErr w:type="spellEnd"/>
      <w:r w:rsidR="0046263E" w:rsidRPr="005A664F">
        <w:rPr>
          <w:color w:val="000000" w:themeColor="text1"/>
        </w:rPr>
        <w:t xml:space="preserve"> </w:t>
      </w:r>
      <w:proofErr w:type="spellStart"/>
      <w:r w:rsidR="0046263E" w:rsidRPr="005A664F">
        <w:rPr>
          <w:color w:val="000000" w:themeColor="text1"/>
        </w:rPr>
        <w:t>of</w:t>
      </w:r>
      <w:proofErr w:type="spellEnd"/>
      <w:r w:rsidR="0046263E" w:rsidRPr="005A664F">
        <w:rPr>
          <w:color w:val="000000" w:themeColor="text1"/>
        </w:rPr>
        <w:t xml:space="preserve"> </w:t>
      </w:r>
      <w:proofErr w:type="spellStart"/>
      <w:r w:rsidR="0046263E" w:rsidRPr="005A664F">
        <w:rPr>
          <w:color w:val="000000" w:themeColor="text1"/>
        </w:rPr>
        <w:t>Words</w:t>
      </w:r>
      <w:bookmarkEnd w:id="104"/>
      <w:proofErr w:type="spellEnd"/>
    </w:p>
    <w:p w14:paraId="5E0B7670" w14:textId="2C3950B4" w:rsidR="0046263E" w:rsidRPr="005A664F" w:rsidRDefault="0046263E" w:rsidP="00786AAE">
      <w:pPr>
        <w:pStyle w:val="af0"/>
        <w:rPr>
          <w:color w:val="000000" w:themeColor="text1"/>
        </w:rPr>
      </w:pPr>
      <w:proofErr w:type="spellStart"/>
      <w:r w:rsidRPr="005A664F">
        <w:rPr>
          <w:color w:val="000000" w:themeColor="text1"/>
        </w:rPr>
        <w:t>Bag</w:t>
      </w:r>
      <w:proofErr w:type="spellEnd"/>
      <w:r w:rsidRPr="005A664F">
        <w:rPr>
          <w:color w:val="000000" w:themeColor="text1"/>
        </w:rPr>
        <w:t xml:space="preserve"> </w:t>
      </w:r>
      <w:proofErr w:type="spellStart"/>
      <w:r w:rsidRPr="005A664F">
        <w:rPr>
          <w:color w:val="000000" w:themeColor="text1"/>
        </w:rPr>
        <w:t>of</w:t>
      </w:r>
      <w:proofErr w:type="spellEnd"/>
      <w:r w:rsidRPr="005A664F">
        <w:rPr>
          <w:color w:val="000000" w:themeColor="text1"/>
        </w:rPr>
        <w:t xml:space="preserve"> </w:t>
      </w:r>
      <w:proofErr w:type="spellStart"/>
      <w:r w:rsidRPr="005A664F">
        <w:rPr>
          <w:color w:val="000000" w:themeColor="text1"/>
        </w:rPr>
        <w:t>Words</w:t>
      </w:r>
      <w:proofErr w:type="spellEnd"/>
      <w:r w:rsidRPr="005A664F">
        <w:rPr>
          <w:color w:val="000000" w:themeColor="text1"/>
        </w:rPr>
        <w:t xml:space="preserve"> (</w:t>
      </w:r>
      <w:proofErr w:type="spellStart"/>
      <w:r w:rsidRPr="005A664F">
        <w:rPr>
          <w:color w:val="000000" w:themeColor="text1"/>
        </w:rPr>
        <w:t>BoW</w:t>
      </w:r>
      <w:proofErr w:type="spellEnd"/>
      <w:r w:rsidRPr="005A664F">
        <w:rPr>
          <w:color w:val="000000" w:themeColor="text1"/>
        </w:rPr>
        <w:t xml:space="preserve">) </w:t>
      </w:r>
      <w:r w:rsidR="001748CB" w:rsidRPr="005A664F">
        <w:rPr>
          <w:color w:val="000000" w:themeColor="text1"/>
        </w:rPr>
        <w:t>–</w:t>
      </w:r>
      <w:r w:rsidRPr="005A664F">
        <w:rPr>
          <w:color w:val="000000" w:themeColor="text1"/>
        </w:rPr>
        <w:t xml:space="preserve"> это один из самых простых и широко используемых методов векторизации текстовых данных. Он представляет текст как </w:t>
      </w:r>
      <w:r w:rsidR="00C704B0" w:rsidRPr="005A664F">
        <w:rPr>
          <w:color w:val="000000" w:themeColor="text1"/>
        </w:rPr>
        <w:t>«</w:t>
      </w:r>
      <w:r w:rsidRPr="005A664F">
        <w:rPr>
          <w:color w:val="000000" w:themeColor="text1"/>
        </w:rPr>
        <w:t>мешок слов</w:t>
      </w:r>
      <w:r w:rsidR="00C704B0" w:rsidRPr="005A664F">
        <w:rPr>
          <w:color w:val="000000" w:themeColor="text1"/>
        </w:rPr>
        <w:t>»</w:t>
      </w:r>
      <w:r w:rsidRPr="005A664F">
        <w:rPr>
          <w:color w:val="000000" w:themeColor="text1"/>
        </w:rPr>
        <w:t>, игнорируя порядок слов и учитывая лишь их наличие и частоту. Несмотря на свою простоту, этот метод часто используется в задачах обработки естественного языка (NLP) и информационного поиска.</w:t>
      </w:r>
    </w:p>
    <w:p w14:paraId="345052B9" w14:textId="7CDA33AF" w:rsidR="0046263E" w:rsidRPr="005B4DEC" w:rsidRDefault="0046263E" w:rsidP="00786AAE">
      <w:pPr>
        <w:pStyle w:val="af0"/>
        <w:rPr>
          <w:color w:val="000000" w:themeColor="text1"/>
        </w:rPr>
      </w:pPr>
      <w:r w:rsidRPr="005A664F">
        <w:rPr>
          <w:color w:val="000000" w:themeColor="text1"/>
        </w:rPr>
        <w:t xml:space="preserve">Метод </w:t>
      </w:r>
      <w:proofErr w:type="spellStart"/>
      <w:r w:rsidRPr="005A664F">
        <w:rPr>
          <w:color w:val="000000" w:themeColor="text1"/>
        </w:rPr>
        <w:t>Bag</w:t>
      </w:r>
      <w:proofErr w:type="spellEnd"/>
      <w:r w:rsidRPr="005A664F">
        <w:rPr>
          <w:color w:val="000000" w:themeColor="text1"/>
        </w:rPr>
        <w:t xml:space="preserve"> </w:t>
      </w:r>
      <w:proofErr w:type="spellStart"/>
      <w:r w:rsidRPr="005A664F">
        <w:rPr>
          <w:color w:val="000000" w:themeColor="text1"/>
        </w:rPr>
        <w:t>of</w:t>
      </w:r>
      <w:proofErr w:type="spellEnd"/>
      <w:r w:rsidRPr="005A664F">
        <w:rPr>
          <w:color w:val="000000" w:themeColor="text1"/>
        </w:rPr>
        <w:t xml:space="preserve"> </w:t>
      </w:r>
      <w:proofErr w:type="spellStart"/>
      <w:r w:rsidRPr="005A664F">
        <w:rPr>
          <w:color w:val="000000" w:themeColor="text1"/>
        </w:rPr>
        <w:t>Words</w:t>
      </w:r>
      <w:proofErr w:type="spellEnd"/>
      <w:r w:rsidRPr="005A664F">
        <w:rPr>
          <w:color w:val="000000" w:themeColor="text1"/>
        </w:rPr>
        <w:t xml:space="preserve"> преобразует текстовые данные в числовые векторы, что позволяет применять различные алгоритмы машинного обучения для анализа текстов. В </w:t>
      </w:r>
      <w:proofErr w:type="spellStart"/>
      <w:r w:rsidRPr="005A664F">
        <w:rPr>
          <w:color w:val="000000" w:themeColor="text1"/>
        </w:rPr>
        <w:t>BoW</w:t>
      </w:r>
      <w:proofErr w:type="spellEnd"/>
      <w:r w:rsidRPr="005A664F">
        <w:rPr>
          <w:color w:val="000000" w:themeColor="text1"/>
        </w:rPr>
        <w:t xml:space="preserve"> модель каждая текстовая единица (документ) представлена как вектор длины, равной размеру словаря, где каждый элемент вектора указывает количество вхождений соответствующего слова в документе</w:t>
      </w:r>
      <w:r w:rsidR="00AC5C61" w:rsidRPr="005B4DEC">
        <w:rPr>
          <w:color w:val="000000" w:themeColor="text1"/>
        </w:rPr>
        <w:t>:</w:t>
      </w:r>
    </w:p>
    <w:p w14:paraId="574C58AC" w14:textId="64F0733B" w:rsidR="0046263E" w:rsidRPr="005A664F" w:rsidRDefault="00000000" w:rsidP="00786AAE">
      <w:pPr>
        <w:pStyle w:val="af0"/>
        <w:rPr>
          <w:rFonts w:eastAsiaTheme="minorEastAsia"/>
          <w:color w:val="000000" w:themeColor="text1"/>
        </w:rPr>
      </w:pPr>
      <m:oMathPara>
        <m:oMath>
          <m:eqArr>
            <m:eqArrPr>
              <m:maxDist m:val="1"/>
              <m:ctrlPr>
                <w:rPr>
                  <w:rFonts w:ascii="Cambria Math" w:hAnsi="Cambria Math"/>
                  <w:i/>
                  <w:color w:val="000000" w:themeColor="text1"/>
                </w:rPr>
              </m:ctrlPr>
            </m:eqArrPr>
            <m:e>
              <m:r>
                <w:rPr>
                  <w:rFonts w:ascii="Cambria Math" w:hAnsi="Cambria Math"/>
                  <w:color w:val="000000" w:themeColor="text1"/>
                </w:rPr>
                <m:t>BoW</m:t>
              </m:r>
              <m:d>
                <m:dPr>
                  <m:ctrlPr>
                    <w:rPr>
                      <w:rFonts w:ascii="Cambria Math" w:hAnsi="Cambria Math"/>
                      <w:i/>
                      <w:color w:val="000000" w:themeColor="text1"/>
                    </w:rPr>
                  </m:ctrlPr>
                </m:dPr>
                <m:e>
                  <m:r>
                    <w:rPr>
                      <w:rFonts w:ascii="Cambria Math" w:hAnsi="Cambria Math"/>
                      <w:color w:val="000000" w:themeColor="text1"/>
                    </w:rPr>
                    <m:t>d</m:t>
                  </m:r>
                </m:e>
              </m:d>
              <m:r>
                <w:rPr>
                  <w:rFonts w:ascii="Cambria Math" w:hAnsi="Cambria Math"/>
                  <w:color w:val="000000" w:themeColor="text1"/>
                </w:rPr>
                <m:t>=</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tn</m:t>
                      </m:r>
                    </m:sub>
                  </m:sSub>
                </m:e>
              </m:d>
              <m:r>
                <w:rPr>
                  <w:rFonts w:ascii="Cambria Math" w:hAnsi="Cambria Math"/>
                  <w:color w:val="000000" w:themeColor="text1"/>
                </w:rPr>
                <m:t xml:space="preserve">, # </m:t>
              </m:r>
              <m:d>
                <m:dPr>
                  <m:ctrlPr>
                    <w:rPr>
                      <w:rFonts w:ascii="Cambria Math" w:hAnsi="Cambria Math"/>
                      <w:i/>
                      <w:color w:val="000000" w:themeColor="text1"/>
                    </w:rPr>
                  </m:ctrlPr>
                </m:dPr>
                <m:e>
                  <m:r>
                    <w:rPr>
                      <w:rFonts w:ascii="Cambria Math" w:hAnsi="Cambria Math"/>
                      <w:color w:val="000000" w:themeColor="text1"/>
                    </w:rPr>
                    <m:t>30</m:t>
                  </m:r>
                </m:e>
              </m:d>
            </m:e>
          </m:eqArr>
        </m:oMath>
      </m:oMathPara>
    </w:p>
    <w:p w14:paraId="3BDDD32E" w14:textId="7659B44D" w:rsidR="00A1003C" w:rsidRPr="005A664F" w:rsidRDefault="004A14C5" w:rsidP="004A14C5">
      <w:pPr>
        <w:pStyle w:val="af0"/>
        <w:ind w:firstLine="0"/>
        <w:rPr>
          <w:color w:val="000000" w:themeColor="text1"/>
        </w:rPr>
      </w:pPr>
      <w:r w:rsidRPr="005A664F">
        <w:rPr>
          <w:color w:val="000000" w:themeColor="text1"/>
        </w:rPr>
        <w:t>где</w:t>
      </w:r>
      <w:r w:rsidR="0046263E" w:rsidRPr="005A664F">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ti</m:t>
            </m:r>
          </m:sub>
        </m:sSub>
      </m:oMath>
      <w:r w:rsidR="0046263E" w:rsidRPr="005A664F">
        <w:rPr>
          <w:rFonts w:eastAsiaTheme="minorEastAsia"/>
          <w:color w:val="000000" w:themeColor="text1"/>
        </w:rPr>
        <w:t xml:space="preserve"> – частота слова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i</m:t>
            </m:r>
          </m:sub>
        </m:sSub>
      </m:oMath>
      <w:r w:rsidR="0046263E" w:rsidRPr="005A664F">
        <w:rPr>
          <w:rFonts w:eastAsiaTheme="minorEastAsia"/>
          <w:color w:val="000000" w:themeColor="text1"/>
        </w:rPr>
        <w:t xml:space="preserve"> в документе </w:t>
      </w:r>
      <m:oMath>
        <m:r>
          <w:rPr>
            <w:rFonts w:ascii="Cambria Math" w:eastAsiaTheme="minorEastAsia" w:hAnsi="Cambria Math"/>
            <w:color w:val="000000" w:themeColor="text1"/>
          </w:rPr>
          <m:t>d</m:t>
        </m:r>
      </m:oMath>
      <w:r w:rsidR="0046263E" w:rsidRPr="005A664F">
        <w:rPr>
          <w:color w:val="000000" w:themeColor="text1"/>
        </w:rPr>
        <w:t>.</w:t>
      </w:r>
    </w:p>
    <w:p w14:paraId="3DFDB463" w14:textId="724E90AB" w:rsidR="009B4BEB" w:rsidRPr="005A664F" w:rsidRDefault="0046263E" w:rsidP="00E9729C">
      <w:pPr>
        <w:pStyle w:val="af0"/>
        <w:rPr>
          <w:color w:val="000000" w:themeColor="text1"/>
        </w:rPr>
      </w:pPr>
      <w:r w:rsidRPr="005A664F">
        <w:rPr>
          <w:color w:val="000000" w:themeColor="text1"/>
        </w:rPr>
        <w:t>Аналогично TF-IDF для данного метода требуется предварительная обработка текста.</w:t>
      </w:r>
      <w:r w:rsidR="009B4BEB" w:rsidRPr="005A664F">
        <w:rPr>
          <w:color w:val="000000" w:themeColor="text1"/>
        </w:rPr>
        <w:t xml:space="preserve"> </w:t>
      </w:r>
    </w:p>
    <w:p w14:paraId="48FE0DBC" w14:textId="6B50497A" w:rsidR="00F14C0B" w:rsidRPr="005A664F" w:rsidRDefault="00F14C0B" w:rsidP="00A01FA7">
      <w:pPr>
        <w:pStyle w:val="3"/>
        <w:rPr>
          <w:color w:val="000000" w:themeColor="text1"/>
        </w:rPr>
      </w:pPr>
      <w:bookmarkStart w:id="105" w:name="_Toc167826491"/>
      <w:r w:rsidRPr="005A664F">
        <w:rPr>
          <w:color w:val="000000" w:themeColor="text1"/>
        </w:rPr>
        <w:t xml:space="preserve">1.5.3 </w:t>
      </w:r>
      <w:r w:rsidR="002017E0" w:rsidRPr="005A664F">
        <w:rPr>
          <w:color w:val="000000" w:themeColor="text1"/>
        </w:rPr>
        <w:t xml:space="preserve">Word </w:t>
      </w:r>
      <w:proofErr w:type="spellStart"/>
      <w:r w:rsidR="00135413" w:rsidRPr="005A664F">
        <w:rPr>
          <w:color w:val="000000" w:themeColor="text1"/>
        </w:rPr>
        <w:t>Embeddings</w:t>
      </w:r>
      <w:bookmarkEnd w:id="105"/>
      <w:proofErr w:type="spellEnd"/>
    </w:p>
    <w:p w14:paraId="4866E258" w14:textId="4E215C91" w:rsidR="002017E0" w:rsidRPr="005A664F" w:rsidRDefault="002017E0" w:rsidP="002017E0">
      <w:pPr>
        <w:pStyle w:val="af0"/>
        <w:rPr>
          <w:color w:val="000000" w:themeColor="text1"/>
        </w:rPr>
      </w:pPr>
      <w:r w:rsidRPr="005A664F">
        <w:rPr>
          <w:color w:val="000000" w:themeColor="text1"/>
        </w:rPr>
        <w:t xml:space="preserve">Word </w:t>
      </w:r>
      <w:proofErr w:type="spellStart"/>
      <w:r w:rsidRPr="005A664F">
        <w:rPr>
          <w:color w:val="000000" w:themeColor="text1"/>
        </w:rPr>
        <w:t>embeddings</w:t>
      </w:r>
      <w:proofErr w:type="spellEnd"/>
      <w:r w:rsidRPr="005A664F">
        <w:rPr>
          <w:color w:val="000000" w:themeColor="text1"/>
        </w:rPr>
        <w:t xml:space="preserve"> – это метод представления текстовых данных в виде плотных векторов чисел. В отличие от методов, таких как TF-IDF или </w:t>
      </w:r>
      <w:proofErr w:type="spellStart"/>
      <w:r w:rsidRPr="005A664F">
        <w:rPr>
          <w:color w:val="000000" w:themeColor="text1"/>
        </w:rPr>
        <w:t>Bag</w:t>
      </w:r>
      <w:proofErr w:type="spellEnd"/>
      <w:r w:rsidRPr="005A664F">
        <w:rPr>
          <w:color w:val="000000" w:themeColor="text1"/>
        </w:rPr>
        <w:t xml:space="preserve"> </w:t>
      </w:r>
      <w:proofErr w:type="spellStart"/>
      <w:r w:rsidRPr="005A664F">
        <w:rPr>
          <w:color w:val="000000" w:themeColor="text1"/>
        </w:rPr>
        <w:t>of</w:t>
      </w:r>
      <w:proofErr w:type="spellEnd"/>
      <w:r w:rsidRPr="005A664F">
        <w:rPr>
          <w:color w:val="000000" w:themeColor="text1"/>
        </w:rPr>
        <w:t xml:space="preserve"> </w:t>
      </w:r>
      <w:proofErr w:type="spellStart"/>
      <w:r w:rsidRPr="005A664F">
        <w:rPr>
          <w:color w:val="000000" w:themeColor="text1"/>
        </w:rPr>
        <w:t>Words</w:t>
      </w:r>
      <w:proofErr w:type="spellEnd"/>
      <w:r w:rsidRPr="005A664F">
        <w:rPr>
          <w:color w:val="000000" w:themeColor="text1"/>
        </w:rPr>
        <w:t xml:space="preserve">, которые создают разреженные и </w:t>
      </w:r>
      <w:proofErr w:type="spellStart"/>
      <w:r w:rsidRPr="005A664F">
        <w:rPr>
          <w:color w:val="000000" w:themeColor="text1"/>
        </w:rPr>
        <w:t>высокоразмерные</w:t>
      </w:r>
      <w:proofErr w:type="spellEnd"/>
      <w:r w:rsidRPr="005A664F">
        <w:rPr>
          <w:color w:val="000000" w:themeColor="text1"/>
        </w:rPr>
        <w:t xml:space="preserve"> векторы, </w:t>
      </w:r>
      <w:proofErr w:type="spellStart"/>
      <w:r w:rsidRPr="005A664F">
        <w:rPr>
          <w:color w:val="000000" w:themeColor="text1"/>
        </w:rPr>
        <w:t>word</w:t>
      </w:r>
      <w:proofErr w:type="spellEnd"/>
      <w:r w:rsidRPr="005A664F">
        <w:rPr>
          <w:color w:val="000000" w:themeColor="text1"/>
        </w:rPr>
        <w:t xml:space="preserve"> </w:t>
      </w:r>
      <w:proofErr w:type="spellStart"/>
      <w:r w:rsidRPr="005A664F">
        <w:rPr>
          <w:color w:val="000000" w:themeColor="text1"/>
        </w:rPr>
        <w:t>embeddings</w:t>
      </w:r>
      <w:proofErr w:type="spellEnd"/>
      <w:r w:rsidRPr="005A664F">
        <w:rPr>
          <w:color w:val="000000" w:themeColor="text1"/>
        </w:rPr>
        <w:t xml:space="preserve"> позволяют получить низкоразмерные плотные векторы, которые улавливают семантические связи между словами. Эти векторы обучаются таким образом, что слова с похожим значением имеют близкие векторные представления в многомерном пространстве.</w:t>
      </w:r>
    </w:p>
    <w:p w14:paraId="4CE8AECA" w14:textId="77777777" w:rsidR="002017E0" w:rsidRPr="005A664F" w:rsidRDefault="002017E0" w:rsidP="002017E0">
      <w:pPr>
        <w:pStyle w:val="af0"/>
        <w:rPr>
          <w:color w:val="000000" w:themeColor="text1"/>
        </w:rPr>
      </w:pPr>
      <w:r w:rsidRPr="005A664F">
        <w:rPr>
          <w:color w:val="000000" w:themeColor="text1"/>
        </w:rPr>
        <w:t xml:space="preserve">Основная идея </w:t>
      </w:r>
      <w:proofErr w:type="spellStart"/>
      <w:r w:rsidRPr="005A664F">
        <w:rPr>
          <w:color w:val="000000" w:themeColor="text1"/>
        </w:rPr>
        <w:t>word</w:t>
      </w:r>
      <w:proofErr w:type="spellEnd"/>
      <w:r w:rsidRPr="005A664F">
        <w:rPr>
          <w:color w:val="000000" w:themeColor="text1"/>
        </w:rPr>
        <w:t xml:space="preserve"> </w:t>
      </w:r>
      <w:proofErr w:type="spellStart"/>
      <w:r w:rsidRPr="005A664F">
        <w:rPr>
          <w:color w:val="000000" w:themeColor="text1"/>
        </w:rPr>
        <w:t>embeddings</w:t>
      </w:r>
      <w:proofErr w:type="spellEnd"/>
      <w:r w:rsidRPr="005A664F">
        <w:rPr>
          <w:color w:val="000000" w:themeColor="text1"/>
        </w:rPr>
        <w:t xml:space="preserve"> основана на распределительной гипотезе, которая гласит, что слова, имеющие похожие контексты, также имеют похожие значения. Для создания таких представлений используются нейронные сети, которые обучаются на больших объемах текстовых данных.</w:t>
      </w:r>
    </w:p>
    <w:p w14:paraId="6020DF1D" w14:textId="06A74BEF" w:rsidR="002017E0" w:rsidRPr="005A664F" w:rsidRDefault="002017E0" w:rsidP="002017E0">
      <w:pPr>
        <w:pStyle w:val="af0"/>
        <w:rPr>
          <w:color w:val="000000" w:themeColor="text1"/>
        </w:rPr>
      </w:pPr>
      <w:r w:rsidRPr="005A664F">
        <w:rPr>
          <w:color w:val="000000" w:themeColor="text1"/>
        </w:rPr>
        <w:t xml:space="preserve">Примерами реализации концепции </w:t>
      </w:r>
      <w:proofErr w:type="spellStart"/>
      <w:r w:rsidRPr="005A664F">
        <w:rPr>
          <w:color w:val="000000" w:themeColor="text1"/>
        </w:rPr>
        <w:t>word</w:t>
      </w:r>
      <w:proofErr w:type="spellEnd"/>
      <w:r w:rsidRPr="005A664F">
        <w:rPr>
          <w:color w:val="000000" w:themeColor="text1"/>
        </w:rPr>
        <w:t xml:space="preserve"> </w:t>
      </w:r>
      <w:proofErr w:type="spellStart"/>
      <w:r w:rsidRPr="005A664F">
        <w:rPr>
          <w:color w:val="000000" w:themeColor="text1"/>
        </w:rPr>
        <w:t>embeddings</w:t>
      </w:r>
      <w:proofErr w:type="spellEnd"/>
      <w:r w:rsidRPr="005A664F">
        <w:rPr>
          <w:color w:val="000000" w:themeColor="text1"/>
        </w:rPr>
        <w:t xml:space="preserve"> являются алгоритмы:</w:t>
      </w:r>
    </w:p>
    <w:p w14:paraId="681C560A" w14:textId="216BDAAA" w:rsidR="002017E0" w:rsidRPr="005A664F" w:rsidRDefault="002017E0">
      <w:pPr>
        <w:pStyle w:val="a1"/>
        <w:numPr>
          <w:ilvl w:val="0"/>
          <w:numId w:val="25"/>
        </w:numPr>
        <w:rPr>
          <w:color w:val="000000" w:themeColor="text1"/>
        </w:rPr>
      </w:pPr>
      <w:r w:rsidRPr="005A664F">
        <w:rPr>
          <w:color w:val="000000" w:themeColor="text1"/>
        </w:rPr>
        <w:t>Word2Vec</w:t>
      </w:r>
      <w:r w:rsidR="00AD1804">
        <w:rPr>
          <w:color w:val="000000" w:themeColor="text1"/>
        </w:rPr>
        <w:t xml:space="preserve"> –</w:t>
      </w:r>
      <w:r w:rsidRPr="005A664F">
        <w:rPr>
          <w:color w:val="000000" w:themeColor="text1"/>
        </w:rPr>
        <w:t xml:space="preserve"> разработан в Google, включает две модели: </w:t>
      </w:r>
      <w:proofErr w:type="spellStart"/>
      <w:r w:rsidRPr="005A664F">
        <w:rPr>
          <w:color w:val="000000" w:themeColor="text1"/>
        </w:rPr>
        <w:t>Continuous</w:t>
      </w:r>
      <w:proofErr w:type="spellEnd"/>
      <w:r w:rsidRPr="005A664F">
        <w:rPr>
          <w:color w:val="000000" w:themeColor="text1"/>
        </w:rPr>
        <w:t xml:space="preserve"> </w:t>
      </w:r>
      <w:proofErr w:type="spellStart"/>
      <w:r w:rsidRPr="005A664F">
        <w:rPr>
          <w:color w:val="000000" w:themeColor="text1"/>
        </w:rPr>
        <w:t>Bag</w:t>
      </w:r>
      <w:proofErr w:type="spellEnd"/>
      <w:r w:rsidRPr="005A664F">
        <w:rPr>
          <w:color w:val="000000" w:themeColor="text1"/>
        </w:rPr>
        <w:t xml:space="preserve"> </w:t>
      </w:r>
      <w:proofErr w:type="spellStart"/>
      <w:r w:rsidRPr="005A664F">
        <w:rPr>
          <w:color w:val="000000" w:themeColor="text1"/>
        </w:rPr>
        <w:t>of</w:t>
      </w:r>
      <w:proofErr w:type="spellEnd"/>
      <w:r w:rsidRPr="005A664F">
        <w:rPr>
          <w:color w:val="000000" w:themeColor="text1"/>
        </w:rPr>
        <w:t xml:space="preserve"> </w:t>
      </w:r>
      <w:proofErr w:type="spellStart"/>
      <w:r w:rsidRPr="005A664F">
        <w:rPr>
          <w:color w:val="000000" w:themeColor="text1"/>
        </w:rPr>
        <w:t>Words</w:t>
      </w:r>
      <w:proofErr w:type="spellEnd"/>
      <w:r w:rsidRPr="005A664F">
        <w:rPr>
          <w:color w:val="000000" w:themeColor="text1"/>
        </w:rPr>
        <w:t xml:space="preserve"> (CBOW) и </w:t>
      </w:r>
      <w:proofErr w:type="spellStart"/>
      <w:r w:rsidRPr="005A664F">
        <w:rPr>
          <w:color w:val="000000" w:themeColor="text1"/>
        </w:rPr>
        <w:t>Skip-Gram</w:t>
      </w:r>
      <w:proofErr w:type="spellEnd"/>
      <w:r w:rsidR="006968E6" w:rsidRPr="006968E6">
        <w:rPr>
          <w:color w:val="000000" w:themeColor="text1"/>
        </w:rPr>
        <w:t>;</w:t>
      </w:r>
      <w:r w:rsidRPr="005A664F">
        <w:rPr>
          <w:color w:val="000000" w:themeColor="text1"/>
        </w:rPr>
        <w:t xml:space="preserve"> CBOW предсказывает целевое слово на основе </w:t>
      </w:r>
      <w:r w:rsidRPr="005A664F">
        <w:rPr>
          <w:color w:val="000000" w:themeColor="text1"/>
        </w:rPr>
        <w:lastRenderedPageBreak/>
        <w:t xml:space="preserve">контекстных слов, тогда как </w:t>
      </w:r>
      <w:proofErr w:type="spellStart"/>
      <w:r w:rsidRPr="005A664F">
        <w:rPr>
          <w:color w:val="000000" w:themeColor="text1"/>
        </w:rPr>
        <w:t>Skip-Gram</w:t>
      </w:r>
      <w:proofErr w:type="spellEnd"/>
      <w:r w:rsidRPr="005A664F">
        <w:rPr>
          <w:color w:val="000000" w:themeColor="text1"/>
        </w:rPr>
        <w:t xml:space="preserve"> делает наоборот – предсказывает контекстные слова на основе целевого слова</w:t>
      </w:r>
      <w:r w:rsidR="00BF2A6F" w:rsidRPr="00BF2A6F">
        <w:rPr>
          <w:color w:val="000000" w:themeColor="text1"/>
        </w:rPr>
        <w:t>:</w:t>
      </w:r>
    </w:p>
    <w:p w14:paraId="79705434" w14:textId="3F3A4CB8" w:rsidR="00871189" w:rsidRPr="005A664F" w:rsidRDefault="00000000" w:rsidP="00871189">
      <w:pPr>
        <w:pStyle w:val="af0"/>
        <w:rPr>
          <w:rFonts w:eastAsiaTheme="minorEastAsia"/>
          <w:color w:val="000000" w:themeColor="text1"/>
        </w:rPr>
      </w:pPr>
      <m:oMathPara>
        <m:oMath>
          <m:eqArr>
            <m:eqArrPr>
              <m:maxDist m:val="1"/>
              <m:ctrlPr>
                <w:rPr>
                  <w:rFonts w:ascii="Cambria Math" w:hAnsi="Cambria Math"/>
                  <w:i/>
                  <w:color w:val="000000" w:themeColor="text1"/>
                </w:rPr>
              </m:ctrlPr>
            </m:eqArrPr>
            <m:e>
              <m:r>
                <w:rPr>
                  <w:rFonts w:ascii="Cambria Math" w:hAnsi="Cambria Math"/>
                  <w:color w:val="000000" w:themeColor="text1"/>
                </w:rPr>
                <m:t>J=</m:t>
              </m:r>
              <m:nary>
                <m:naryPr>
                  <m:chr m:val="∑"/>
                  <m:limLoc m:val="undOvr"/>
                  <m:supHide m:val="1"/>
                  <m:ctrlPr>
                    <w:rPr>
                      <w:rFonts w:ascii="Cambria Math" w:hAnsi="Cambria Math"/>
                      <w:i/>
                      <w:color w:val="000000" w:themeColor="text1"/>
                    </w:rPr>
                  </m:ctrlPr>
                </m:naryPr>
                <m:sub>
                  <m:r>
                    <w:rPr>
                      <w:rFonts w:ascii="Cambria Math" w:hAnsi="Cambria Math"/>
                      <w:color w:val="000000" w:themeColor="text1"/>
                    </w:rPr>
                    <m:t>w∈D</m:t>
                  </m:r>
                </m:sub>
                <m:sup/>
                <m:e>
                  <m:nary>
                    <m:naryPr>
                      <m:chr m:val="∑"/>
                      <m:limLoc m:val="undOvr"/>
                      <m:supHide m:val="1"/>
                      <m:ctrlPr>
                        <w:rPr>
                          <w:rFonts w:ascii="Cambria Math" w:hAnsi="Cambria Math"/>
                          <w:i/>
                          <w:color w:val="000000" w:themeColor="text1"/>
                        </w:rPr>
                      </m:ctrlPr>
                    </m:naryPr>
                    <m:sub>
                      <m:r>
                        <w:rPr>
                          <w:rFonts w:ascii="Cambria Math" w:hAnsi="Cambria Math"/>
                          <w:color w:val="000000" w:themeColor="text1"/>
                        </w:rPr>
                        <m:t>c∈Context</m:t>
                      </m:r>
                      <m:d>
                        <m:dPr>
                          <m:ctrlPr>
                            <w:rPr>
                              <w:rFonts w:ascii="Cambria Math" w:hAnsi="Cambria Math"/>
                              <w:i/>
                              <w:color w:val="000000" w:themeColor="text1"/>
                            </w:rPr>
                          </m:ctrlPr>
                        </m:dPr>
                        <m:e>
                          <m:r>
                            <w:rPr>
                              <w:rFonts w:ascii="Cambria Math" w:hAnsi="Cambria Math"/>
                              <w:color w:val="000000" w:themeColor="text1"/>
                            </w:rPr>
                            <m:t>w</m:t>
                          </m:r>
                        </m:e>
                      </m:d>
                    </m:sub>
                    <m:sup/>
                    <m:e>
                      <m:func>
                        <m:funcPr>
                          <m:ctrlPr>
                            <w:rPr>
                              <w:rFonts w:ascii="Cambria Math" w:hAnsi="Cambria Math"/>
                              <w:i/>
                              <w:color w:val="000000" w:themeColor="text1"/>
                            </w:rPr>
                          </m:ctrlPr>
                        </m:funcPr>
                        <m:fName>
                          <m:r>
                            <m:rPr>
                              <m:sty m:val="p"/>
                            </m:rPr>
                            <w:rPr>
                              <w:rFonts w:ascii="Cambria Math" w:hAnsi="Cambria Math"/>
                              <w:color w:val="000000" w:themeColor="text1"/>
                            </w:rPr>
                            <m:t>log</m:t>
                          </m:r>
                        </m:fName>
                        <m:e>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c|w</m:t>
                              </m:r>
                            </m:e>
                          </m:d>
                        </m:e>
                      </m:func>
                    </m:e>
                  </m:nary>
                </m:e>
              </m:nary>
              <m:r>
                <w:rPr>
                  <w:rFonts w:ascii="Cambria Math" w:hAnsi="Cambria Math"/>
                  <w:color w:val="000000" w:themeColor="text1"/>
                </w:rPr>
                <m:t xml:space="preserve">, # </m:t>
              </m:r>
              <m:d>
                <m:dPr>
                  <m:ctrlPr>
                    <w:rPr>
                      <w:rFonts w:ascii="Cambria Math" w:hAnsi="Cambria Math"/>
                      <w:i/>
                      <w:color w:val="000000" w:themeColor="text1"/>
                    </w:rPr>
                  </m:ctrlPr>
                </m:dPr>
                <m:e>
                  <m:r>
                    <w:rPr>
                      <w:rFonts w:ascii="Cambria Math" w:hAnsi="Cambria Math"/>
                      <w:color w:val="000000" w:themeColor="text1"/>
                    </w:rPr>
                    <m:t>31</m:t>
                  </m:r>
                </m:e>
              </m:d>
            </m:e>
          </m:eqArr>
        </m:oMath>
      </m:oMathPara>
    </w:p>
    <w:p w14:paraId="5C6C1007" w14:textId="2AA63FE7" w:rsidR="00E70205" w:rsidRPr="00E928F2" w:rsidRDefault="004A14C5" w:rsidP="004A14C5">
      <w:pPr>
        <w:pStyle w:val="af0"/>
        <w:ind w:firstLine="0"/>
        <w:rPr>
          <w:i/>
          <w:color w:val="000000" w:themeColor="text1"/>
        </w:rPr>
      </w:pPr>
      <w:r w:rsidRPr="005A664F">
        <w:rPr>
          <w:rFonts w:eastAsiaTheme="minorEastAsia"/>
          <w:color w:val="000000" w:themeColor="text1"/>
        </w:rPr>
        <w:t>где</w:t>
      </w:r>
      <w:r w:rsidR="00E70205" w:rsidRPr="005A664F">
        <w:rPr>
          <w:rFonts w:eastAsiaTheme="minorEastAsia"/>
          <w:color w:val="000000" w:themeColor="text1"/>
        </w:rPr>
        <w:t xml:space="preserve"> </w:t>
      </w:r>
      <m:oMath>
        <m:r>
          <w:rPr>
            <w:rFonts w:ascii="Cambria Math" w:eastAsiaTheme="minorEastAsia" w:hAnsi="Cambria Math"/>
            <w:color w:val="000000" w:themeColor="text1"/>
          </w:rPr>
          <m:t>D</m:t>
        </m:r>
      </m:oMath>
      <w:r w:rsidR="00E70205" w:rsidRPr="005A664F">
        <w:rPr>
          <w:rFonts w:eastAsiaTheme="minorEastAsia"/>
          <w:color w:val="000000" w:themeColor="text1"/>
        </w:rPr>
        <w:t xml:space="preserve"> – корпус текстов, </w:t>
      </w:r>
      <m:oMath>
        <m:r>
          <w:rPr>
            <w:rFonts w:ascii="Cambria Math" w:eastAsiaTheme="minorEastAsia" w:hAnsi="Cambria Math"/>
            <w:color w:val="000000" w:themeColor="text1"/>
          </w:rPr>
          <m:t>w</m:t>
        </m:r>
      </m:oMath>
      <w:r w:rsidR="00E70205" w:rsidRPr="005A664F">
        <w:rPr>
          <w:rFonts w:eastAsiaTheme="minorEastAsia"/>
          <w:color w:val="000000" w:themeColor="text1"/>
        </w:rPr>
        <w:t xml:space="preserve"> – целевое слово, </w:t>
      </w:r>
      <m:oMath>
        <m:r>
          <w:rPr>
            <w:rFonts w:ascii="Cambria Math" w:eastAsiaTheme="minorEastAsia" w:hAnsi="Cambria Math"/>
            <w:color w:val="000000" w:themeColor="text1"/>
          </w:rPr>
          <m:t>c</m:t>
        </m:r>
      </m:oMath>
      <w:r w:rsidR="00E70205" w:rsidRPr="005A664F">
        <w:rPr>
          <w:rFonts w:eastAsiaTheme="minorEastAsia"/>
          <w:color w:val="000000" w:themeColor="text1"/>
        </w:rPr>
        <w:t xml:space="preserve"> – контекстное слово, </w:t>
      </w:r>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c|w</m:t>
            </m:r>
          </m:e>
        </m:d>
      </m:oMath>
      <w:r w:rsidR="00E70205" w:rsidRPr="005A664F">
        <w:rPr>
          <w:rFonts w:eastAsiaTheme="minorEastAsia"/>
          <w:color w:val="000000" w:themeColor="text1"/>
        </w:rPr>
        <w:t xml:space="preserve"> – вероятность контекстного слова </w:t>
      </w:r>
      <m:oMath>
        <m:r>
          <w:rPr>
            <w:rFonts w:ascii="Cambria Math" w:eastAsiaTheme="minorEastAsia" w:hAnsi="Cambria Math"/>
            <w:color w:val="000000" w:themeColor="text1"/>
          </w:rPr>
          <m:t>c</m:t>
        </m:r>
      </m:oMath>
      <w:r w:rsidR="00E70205" w:rsidRPr="005A664F">
        <w:rPr>
          <w:rFonts w:eastAsiaTheme="minorEastAsia"/>
          <w:color w:val="000000" w:themeColor="text1"/>
        </w:rPr>
        <w:t xml:space="preserve"> при заданном целевом слове </w:t>
      </w:r>
      <m:oMath>
        <m:r>
          <w:rPr>
            <w:rFonts w:ascii="Cambria Math" w:eastAsiaTheme="minorEastAsia" w:hAnsi="Cambria Math"/>
            <w:color w:val="000000" w:themeColor="text1"/>
          </w:rPr>
          <m:t>w</m:t>
        </m:r>
      </m:oMath>
      <w:r w:rsidR="00E70205" w:rsidRPr="005A664F">
        <w:rPr>
          <w:rFonts w:eastAsiaTheme="minorEastAsia"/>
          <w:color w:val="000000" w:themeColor="text1"/>
        </w:rPr>
        <w:t>, вычисляемая через softmax функцию</w:t>
      </w:r>
      <w:r w:rsidR="00BF2A6F" w:rsidRPr="00E928F2">
        <w:rPr>
          <w:rFonts w:eastAsiaTheme="minorEastAsia"/>
          <w:color w:val="000000" w:themeColor="text1"/>
        </w:rPr>
        <w:t>;</w:t>
      </w:r>
    </w:p>
    <w:p w14:paraId="3D2F8ADA" w14:textId="0D927DB9" w:rsidR="0006618D" w:rsidRPr="005A664F" w:rsidRDefault="002017E0" w:rsidP="00CA3FE7">
      <w:pPr>
        <w:pStyle w:val="a1"/>
        <w:rPr>
          <w:color w:val="000000" w:themeColor="text1"/>
        </w:rPr>
      </w:pPr>
      <w:proofErr w:type="spellStart"/>
      <w:r w:rsidRPr="005A664F">
        <w:rPr>
          <w:color w:val="000000" w:themeColor="text1"/>
        </w:rPr>
        <w:t>GloVe</w:t>
      </w:r>
      <w:proofErr w:type="spellEnd"/>
      <w:r w:rsidRPr="005A664F">
        <w:rPr>
          <w:color w:val="000000" w:themeColor="text1"/>
        </w:rPr>
        <w:t xml:space="preserve"> (Global </w:t>
      </w:r>
      <w:proofErr w:type="spellStart"/>
      <w:r w:rsidRPr="005A664F">
        <w:rPr>
          <w:color w:val="000000" w:themeColor="text1"/>
        </w:rPr>
        <w:t>Vectors</w:t>
      </w:r>
      <w:proofErr w:type="spellEnd"/>
      <w:r w:rsidRPr="005A664F">
        <w:rPr>
          <w:color w:val="000000" w:themeColor="text1"/>
        </w:rPr>
        <w:t xml:space="preserve"> </w:t>
      </w:r>
      <w:proofErr w:type="spellStart"/>
      <w:r w:rsidRPr="005A664F">
        <w:rPr>
          <w:color w:val="000000" w:themeColor="text1"/>
        </w:rPr>
        <w:t>for</w:t>
      </w:r>
      <w:proofErr w:type="spellEnd"/>
      <w:r w:rsidRPr="005A664F">
        <w:rPr>
          <w:color w:val="000000" w:themeColor="text1"/>
        </w:rPr>
        <w:t xml:space="preserve"> Word </w:t>
      </w:r>
      <w:proofErr w:type="spellStart"/>
      <w:r w:rsidRPr="005A664F">
        <w:rPr>
          <w:color w:val="000000" w:themeColor="text1"/>
        </w:rPr>
        <w:t>Representation</w:t>
      </w:r>
      <w:proofErr w:type="spellEnd"/>
      <w:r w:rsidRPr="005A664F">
        <w:rPr>
          <w:color w:val="000000" w:themeColor="text1"/>
        </w:rPr>
        <w:t>)</w:t>
      </w:r>
      <w:r w:rsidR="009B7890">
        <w:rPr>
          <w:color w:val="000000" w:themeColor="text1"/>
        </w:rPr>
        <w:t xml:space="preserve"> –</w:t>
      </w:r>
      <w:r w:rsidRPr="005A664F">
        <w:rPr>
          <w:color w:val="000000" w:themeColor="text1"/>
        </w:rPr>
        <w:t xml:space="preserve"> разработан в Стэнфорде, обучается на глобальной статистике соположения слов, создавая векторы, которые учитывают частоту совместного появления слов в корпусе текстов.</w:t>
      </w:r>
    </w:p>
    <w:p w14:paraId="63EEA888" w14:textId="005BE2B9" w:rsidR="00E800AA" w:rsidRPr="005A664F" w:rsidRDefault="00E800AA" w:rsidP="00A01FA7">
      <w:pPr>
        <w:pStyle w:val="3"/>
        <w:rPr>
          <w:color w:val="000000" w:themeColor="text1"/>
        </w:rPr>
      </w:pPr>
      <w:bookmarkStart w:id="106" w:name="_Toc167826492"/>
      <w:r w:rsidRPr="005A664F">
        <w:rPr>
          <w:color w:val="000000" w:themeColor="text1"/>
        </w:rPr>
        <w:t>1.</w:t>
      </w:r>
      <w:r w:rsidR="006639E5" w:rsidRPr="005A664F">
        <w:rPr>
          <w:color w:val="000000" w:themeColor="text1"/>
        </w:rPr>
        <w:t>5</w:t>
      </w:r>
      <w:r w:rsidRPr="005A664F">
        <w:rPr>
          <w:color w:val="000000" w:themeColor="text1"/>
        </w:rPr>
        <w:t>.</w:t>
      </w:r>
      <w:r w:rsidR="00E9513D" w:rsidRPr="005A664F">
        <w:rPr>
          <w:color w:val="000000" w:themeColor="text1"/>
        </w:rPr>
        <w:t>4</w:t>
      </w:r>
      <w:r w:rsidRPr="005A664F">
        <w:rPr>
          <w:color w:val="000000" w:themeColor="text1"/>
        </w:rPr>
        <w:t xml:space="preserve"> </w:t>
      </w:r>
      <w:r w:rsidR="00370B25" w:rsidRPr="005A664F">
        <w:rPr>
          <w:color w:val="000000" w:themeColor="text1"/>
        </w:rPr>
        <w:t>Doc2Vec</w:t>
      </w:r>
      <w:bookmarkEnd w:id="106"/>
    </w:p>
    <w:p w14:paraId="77735FE0" w14:textId="21284E1C" w:rsidR="004766C4" w:rsidRPr="005A664F" w:rsidRDefault="004766C4" w:rsidP="004766C4">
      <w:pPr>
        <w:pStyle w:val="af0"/>
        <w:rPr>
          <w:color w:val="000000" w:themeColor="text1"/>
          <w:lang w:eastAsia="ru-RU"/>
        </w:rPr>
      </w:pPr>
      <w:r w:rsidRPr="005A664F">
        <w:rPr>
          <w:color w:val="000000" w:themeColor="text1"/>
          <w:lang w:eastAsia="ru-RU"/>
        </w:rPr>
        <w:t>Doc2Vec – это расширение метода Word2Vec, разработанное для создания векторных представлений целых документов, а не отдельных слов. Этот метод позволяет эффективно представлять текстовые данные в виде фиксированных векторов, что полезно для задач классификации, кластеризации и поиска по тексту.</w:t>
      </w:r>
    </w:p>
    <w:p w14:paraId="1C304BC0" w14:textId="22494AB6" w:rsidR="004766C4" w:rsidRPr="005A664F" w:rsidRDefault="004766C4" w:rsidP="004766C4">
      <w:pPr>
        <w:pStyle w:val="af0"/>
        <w:rPr>
          <w:color w:val="000000" w:themeColor="text1"/>
          <w:lang w:eastAsia="ru-RU"/>
        </w:rPr>
      </w:pPr>
      <w:r w:rsidRPr="005A664F">
        <w:rPr>
          <w:color w:val="000000" w:themeColor="text1"/>
          <w:lang w:eastAsia="ru-RU"/>
        </w:rPr>
        <w:t>Doc2Vec использует нейронные сети для обучения векторных представлений документов. Основная идея заключается в том, чтобы представлять каждый документ как уникальный вектор, обучаемый вместе с векторами слов, что позволяет учитывать как локальные, так и глобальные контекстуальные зависимости.</w:t>
      </w:r>
    </w:p>
    <w:p w14:paraId="5F7D59B5" w14:textId="70C3E6FB" w:rsidR="004766C4" w:rsidRPr="005A664F" w:rsidRDefault="004766C4" w:rsidP="004766C4">
      <w:pPr>
        <w:pStyle w:val="af0"/>
        <w:rPr>
          <w:color w:val="000000" w:themeColor="text1"/>
          <w:lang w:eastAsia="ru-RU"/>
        </w:rPr>
      </w:pPr>
      <w:r w:rsidRPr="005A664F">
        <w:rPr>
          <w:color w:val="000000" w:themeColor="text1"/>
          <w:lang w:eastAsia="ru-RU"/>
        </w:rPr>
        <w:t>Существует две основные модели Doc2Vec:</w:t>
      </w:r>
    </w:p>
    <w:p w14:paraId="537CA65B" w14:textId="06999134" w:rsidR="004766C4" w:rsidRPr="005A664F" w:rsidRDefault="004766C4">
      <w:pPr>
        <w:pStyle w:val="a1"/>
        <w:numPr>
          <w:ilvl w:val="0"/>
          <w:numId w:val="26"/>
        </w:numPr>
        <w:rPr>
          <w:color w:val="000000" w:themeColor="text1"/>
          <w:lang w:eastAsia="ru-RU"/>
        </w:rPr>
      </w:pPr>
      <w:r w:rsidRPr="006E6C04">
        <w:rPr>
          <w:color w:val="000000" w:themeColor="text1"/>
          <w:lang w:val="en-US" w:eastAsia="ru-RU"/>
        </w:rPr>
        <w:t>Distributed</w:t>
      </w:r>
      <w:r w:rsidRPr="006E6C04">
        <w:rPr>
          <w:color w:val="000000" w:themeColor="text1"/>
          <w:lang w:eastAsia="ru-RU"/>
        </w:rPr>
        <w:t xml:space="preserve"> </w:t>
      </w:r>
      <w:r w:rsidRPr="006E6C04">
        <w:rPr>
          <w:color w:val="000000" w:themeColor="text1"/>
          <w:lang w:val="en-US" w:eastAsia="ru-RU"/>
        </w:rPr>
        <w:t>Memory</w:t>
      </w:r>
      <w:r w:rsidRPr="006E6C04">
        <w:rPr>
          <w:color w:val="000000" w:themeColor="text1"/>
          <w:lang w:eastAsia="ru-RU"/>
        </w:rPr>
        <w:t xml:space="preserve"> </w:t>
      </w:r>
      <w:r w:rsidRPr="006E6C04">
        <w:rPr>
          <w:color w:val="000000" w:themeColor="text1"/>
          <w:lang w:val="en-US" w:eastAsia="ru-RU"/>
        </w:rPr>
        <w:t>Model</w:t>
      </w:r>
      <w:r w:rsidRPr="006E6C04">
        <w:rPr>
          <w:color w:val="000000" w:themeColor="text1"/>
          <w:lang w:eastAsia="ru-RU"/>
        </w:rPr>
        <w:t xml:space="preserve"> </w:t>
      </w:r>
      <w:r w:rsidRPr="006E6C04">
        <w:rPr>
          <w:color w:val="000000" w:themeColor="text1"/>
          <w:lang w:val="en-US" w:eastAsia="ru-RU"/>
        </w:rPr>
        <w:t>of</w:t>
      </w:r>
      <w:r w:rsidRPr="006E6C04">
        <w:rPr>
          <w:color w:val="000000" w:themeColor="text1"/>
          <w:lang w:eastAsia="ru-RU"/>
        </w:rPr>
        <w:t xml:space="preserve"> </w:t>
      </w:r>
      <w:r w:rsidRPr="006E6C04">
        <w:rPr>
          <w:color w:val="000000" w:themeColor="text1"/>
          <w:lang w:val="en-US" w:eastAsia="ru-RU"/>
        </w:rPr>
        <w:t>Paragraph</w:t>
      </w:r>
      <w:r w:rsidRPr="006E6C04">
        <w:rPr>
          <w:color w:val="000000" w:themeColor="text1"/>
          <w:lang w:eastAsia="ru-RU"/>
        </w:rPr>
        <w:t xml:space="preserve"> </w:t>
      </w:r>
      <w:r w:rsidRPr="006E6C04">
        <w:rPr>
          <w:color w:val="000000" w:themeColor="text1"/>
          <w:lang w:val="en-US" w:eastAsia="ru-RU"/>
        </w:rPr>
        <w:t>Vectors</w:t>
      </w:r>
      <w:r w:rsidRPr="006E6C04">
        <w:rPr>
          <w:color w:val="000000" w:themeColor="text1"/>
          <w:lang w:eastAsia="ru-RU"/>
        </w:rPr>
        <w:t xml:space="preserve"> (</w:t>
      </w:r>
      <w:r w:rsidRPr="006E6C04">
        <w:rPr>
          <w:color w:val="000000" w:themeColor="text1"/>
          <w:lang w:val="en-US" w:eastAsia="ru-RU"/>
        </w:rPr>
        <w:t>PV</w:t>
      </w:r>
      <w:r w:rsidRPr="006E6C04">
        <w:rPr>
          <w:color w:val="000000" w:themeColor="text1"/>
          <w:lang w:eastAsia="ru-RU"/>
        </w:rPr>
        <w:t>-</w:t>
      </w:r>
      <w:r w:rsidRPr="006E6C04">
        <w:rPr>
          <w:color w:val="000000" w:themeColor="text1"/>
          <w:lang w:val="en-US" w:eastAsia="ru-RU"/>
        </w:rPr>
        <w:t>DM</w:t>
      </w:r>
      <w:r w:rsidRPr="006E6C04">
        <w:rPr>
          <w:color w:val="000000" w:themeColor="text1"/>
          <w:lang w:eastAsia="ru-RU"/>
        </w:rPr>
        <w:t>)</w:t>
      </w:r>
      <w:r w:rsidR="006E6C04" w:rsidRPr="006E6C04">
        <w:rPr>
          <w:color w:val="000000" w:themeColor="text1"/>
        </w:rPr>
        <w:t xml:space="preserve"> –</w:t>
      </w:r>
      <w:r w:rsidRPr="006E6C04">
        <w:rPr>
          <w:color w:val="000000" w:themeColor="text1"/>
          <w:lang w:eastAsia="ru-RU"/>
        </w:rPr>
        <w:t xml:space="preserve"> </w:t>
      </w:r>
      <w:r w:rsidR="006E6C04">
        <w:rPr>
          <w:color w:val="000000" w:themeColor="text1"/>
          <w:lang w:eastAsia="ru-RU"/>
        </w:rPr>
        <w:t>э</w:t>
      </w:r>
      <w:r w:rsidRPr="005A664F">
        <w:rPr>
          <w:color w:val="000000" w:themeColor="text1"/>
          <w:lang w:eastAsia="ru-RU"/>
        </w:rPr>
        <w:t>та</w:t>
      </w:r>
      <w:r w:rsidRPr="006E6C04">
        <w:rPr>
          <w:color w:val="000000" w:themeColor="text1"/>
          <w:lang w:eastAsia="ru-RU"/>
        </w:rPr>
        <w:t xml:space="preserve"> </w:t>
      </w:r>
      <w:r w:rsidRPr="005A664F">
        <w:rPr>
          <w:color w:val="000000" w:themeColor="text1"/>
          <w:lang w:eastAsia="ru-RU"/>
        </w:rPr>
        <w:t>модель</w:t>
      </w:r>
      <w:r w:rsidRPr="006E6C04">
        <w:rPr>
          <w:color w:val="000000" w:themeColor="text1"/>
          <w:lang w:eastAsia="ru-RU"/>
        </w:rPr>
        <w:t xml:space="preserve"> </w:t>
      </w:r>
      <w:r w:rsidRPr="005A664F">
        <w:rPr>
          <w:color w:val="000000" w:themeColor="text1"/>
          <w:lang w:eastAsia="ru-RU"/>
        </w:rPr>
        <w:t>аналогична</w:t>
      </w:r>
      <w:r w:rsidRPr="006E6C04">
        <w:rPr>
          <w:color w:val="000000" w:themeColor="text1"/>
          <w:lang w:eastAsia="ru-RU"/>
        </w:rPr>
        <w:t xml:space="preserve"> </w:t>
      </w:r>
      <w:r w:rsidRPr="005A664F">
        <w:rPr>
          <w:color w:val="000000" w:themeColor="text1"/>
          <w:lang w:eastAsia="ru-RU"/>
        </w:rPr>
        <w:t>модели</w:t>
      </w:r>
      <w:r w:rsidRPr="006E6C04">
        <w:rPr>
          <w:color w:val="000000" w:themeColor="text1"/>
          <w:lang w:eastAsia="ru-RU"/>
        </w:rPr>
        <w:t xml:space="preserve"> </w:t>
      </w:r>
      <w:r w:rsidRPr="006E6C04">
        <w:rPr>
          <w:color w:val="000000" w:themeColor="text1"/>
          <w:lang w:val="en-US" w:eastAsia="ru-RU"/>
        </w:rPr>
        <w:t>Continuous</w:t>
      </w:r>
      <w:r w:rsidRPr="006E6C04">
        <w:rPr>
          <w:color w:val="000000" w:themeColor="text1"/>
          <w:lang w:eastAsia="ru-RU"/>
        </w:rPr>
        <w:t xml:space="preserve"> </w:t>
      </w:r>
      <w:r w:rsidRPr="006E6C04">
        <w:rPr>
          <w:color w:val="000000" w:themeColor="text1"/>
          <w:lang w:val="en-US" w:eastAsia="ru-RU"/>
        </w:rPr>
        <w:t>Bag</w:t>
      </w:r>
      <w:r w:rsidRPr="006E6C04">
        <w:rPr>
          <w:color w:val="000000" w:themeColor="text1"/>
          <w:lang w:eastAsia="ru-RU"/>
        </w:rPr>
        <w:t xml:space="preserve"> </w:t>
      </w:r>
      <w:r w:rsidRPr="006E6C04">
        <w:rPr>
          <w:color w:val="000000" w:themeColor="text1"/>
          <w:lang w:val="en-US" w:eastAsia="ru-RU"/>
        </w:rPr>
        <w:t>of</w:t>
      </w:r>
      <w:r w:rsidRPr="006E6C04">
        <w:rPr>
          <w:color w:val="000000" w:themeColor="text1"/>
          <w:lang w:eastAsia="ru-RU"/>
        </w:rPr>
        <w:t xml:space="preserve"> </w:t>
      </w:r>
      <w:r w:rsidRPr="006E6C04">
        <w:rPr>
          <w:color w:val="000000" w:themeColor="text1"/>
          <w:lang w:val="en-US" w:eastAsia="ru-RU"/>
        </w:rPr>
        <w:t>Words</w:t>
      </w:r>
      <w:r w:rsidRPr="006E6C04">
        <w:rPr>
          <w:color w:val="000000" w:themeColor="text1"/>
          <w:lang w:eastAsia="ru-RU"/>
        </w:rPr>
        <w:t xml:space="preserve"> (</w:t>
      </w:r>
      <w:r w:rsidRPr="006E6C04">
        <w:rPr>
          <w:color w:val="000000" w:themeColor="text1"/>
          <w:lang w:val="en-US" w:eastAsia="ru-RU"/>
        </w:rPr>
        <w:t>CBOW</w:t>
      </w:r>
      <w:r w:rsidRPr="006E6C04">
        <w:rPr>
          <w:color w:val="000000" w:themeColor="text1"/>
          <w:lang w:eastAsia="ru-RU"/>
        </w:rPr>
        <w:t xml:space="preserve">) </w:t>
      </w:r>
      <w:r w:rsidRPr="005A664F">
        <w:rPr>
          <w:color w:val="000000" w:themeColor="text1"/>
          <w:lang w:eastAsia="ru-RU"/>
        </w:rPr>
        <w:t>в</w:t>
      </w:r>
      <w:r w:rsidRPr="006E6C04">
        <w:rPr>
          <w:color w:val="000000" w:themeColor="text1"/>
          <w:lang w:eastAsia="ru-RU"/>
        </w:rPr>
        <w:t xml:space="preserve"> </w:t>
      </w:r>
      <w:r w:rsidRPr="006E6C04">
        <w:rPr>
          <w:color w:val="000000" w:themeColor="text1"/>
          <w:lang w:val="en-US" w:eastAsia="ru-RU"/>
        </w:rPr>
        <w:t>Word</w:t>
      </w:r>
      <w:r w:rsidRPr="006E6C04">
        <w:rPr>
          <w:color w:val="000000" w:themeColor="text1"/>
          <w:lang w:eastAsia="ru-RU"/>
        </w:rPr>
        <w:t>2</w:t>
      </w:r>
      <w:proofErr w:type="spellStart"/>
      <w:r w:rsidRPr="006E6C04">
        <w:rPr>
          <w:color w:val="000000" w:themeColor="text1"/>
          <w:lang w:val="en-US" w:eastAsia="ru-RU"/>
        </w:rPr>
        <w:t>Vec</w:t>
      </w:r>
      <w:proofErr w:type="spellEnd"/>
      <w:r w:rsidR="006E6C04" w:rsidRPr="006E6C04">
        <w:rPr>
          <w:color w:val="000000" w:themeColor="text1"/>
          <w:lang w:eastAsia="ru-RU"/>
        </w:rPr>
        <w:t>;</w:t>
      </w:r>
      <w:r w:rsidRPr="006E6C04">
        <w:rPr>
          <w:color w:val="000000" w:themeColor="text1"/>
          <w:lang w:eastAsia="ru-RU"/>
        </w:rPr>
        <w:t xml:space="preserve"> </w:t>
      </w:r>
      <w:r w:rsidR="006E6C04">
        <w:rPr>
          <w:color w:val="000000" w:themeColor="text1"/>
          <w:lang w:eastAsia="ru-RU"/>
        </w:rPr>
        <w:t>в</w:t>
      </w:r>
      <w:r w:rsidRPr="005A664F">
        <w:rPr>
          <w:color w:val="000000" w:themeColor="text1"/>
          <w:lang w:eastAsia="ru-RU"/>
        </w:rPr>
        <w:t xml:space="preserve"> PV-DM модель предсказывает слово, основываясь на контексте слов и векторе документа</w:t>
      </w:r>
      <w:r w:rsidR="006E6C04">
        <w:rPr>
          <w:color w:val="000000" w:themeColor="text1"/>
          <w:lang w:eastAsia="ru-RU"/>
        </w:rPr>
        <w:t>:</w:t>
      </w:r>
    </w:p>
    <w:p w14:paraId="4E7E32F8" w14:textId="5C32EE12" w:rsidR="00D1475E" w:rsidRPr="005A664F" w:rsidRDefault="00000000" w:rsidP="00D1475E">
      <w:pPr>
        <w:pStyle w:val="af0"/>
        <w:rPr>
          <w:rFonts w:eastAsiaTheme="minorEastAsia"/>
          <w:color w:val="000000" w:themeColor="text1"/>
          <w:lang w:eastAsia="ru-RU"/>
        </w:rPr>
      </w:pPr>
      <m:oMathPara>
        <m:oMath>
          <m:eqArr>
            <m:eqArrPr>
              <m:maxDist m:val="1"/>
              <m:ctrlPr>
                <w:rPr>
                  <w:rFonts w:ascii="Cambria Math" w:hAnsi="Cambria Math"/>
                  <w:i/>
                  <w:color w:val="000000" w:themeColor="text1"/>
                </w:rPr>
              </m:ctrlPr>
            </m:eqArrPr>
            <m:e>
              <m:func>
                <m:funcPr>
                  <m:ctrlPr>
                    <w:rPr>
                      <w:rFonts w:ascii="Cambria Math" w:hAnsi="Cambria Math"/>
                      <w:i/>
                      <w:color w:val="000000" w:themeColor="text1"/>
                      <w:lang w:eastAsia="ru-RU"/>
                    </w:rPr>
                  </m:ctrlPr>
                </m:funcPr>
                <m:fName>
                  <m:r>
                    <m:rPr>
                      <m:sty m:val="p"/>
                    </m:rPr>
                    <w:rPr>
                      <w:rFonts w:ascii="Cambria Math" w:hAnsi="Cambria Math"/>
                      <w:color w:val="000000" w:themeColor="text1"/>
                      <w:lang w:eastAsia="ru-RU"/>
                    </w:rPr>
                    <m:t>log</m:t>
                  </m:r>
                </m:fName>
                <m:e>
                  <m:r>
                    <w:rPr>
                      <w:rFonts w:ascii="Cambria Math" w:hAnsi="Cambria Math"/>
                      <w:color w:val="000000" w:themeColor="text1"/>
                      <w:lang w:eastAsia="ru-RU"/>
                    </w:rPr>
                    <m:t>P</m:t>
                  </m:r>
                  <m:d>
                    <m:dPr>
                      <m:ctrlPr>
                        <w:rPr>
                          <w:rFonts w:ascii="Cambria Math" w:hAnsi="Cambria Math"/>
                          <w:i/>
                          <w:color w:val="000000" w:themeColor="text1"/>
                          <w:lang w:eastAsia="ru-RU"/>
                        </w:rPr>
                      </m:ctrlPr>
                    </m:dPr>
                    <m:e>
                      <m:sSub>
                        <m:sSubPr>
                          <m:ctrlPr>
                            <w:rPr>
                              <w:rFonts w:ascii="Cambria Math" w:hAnsi="Cambria Math"/>
                              <w:i/>
                              <w:color w:val="000000" w:themeColor="text1"/>
                              <w:lang w:eastAsia="ru-RU"/>
                            </w:rPr>
                          </m:ctrlPr>
                        </m:sSubPr>
                        <m:e>
                          <m:r>
                            <w:rPr>
                              <w:rFonts w:ascii="Cambria Math" w:hAnsi="Cambria Math"/>
                              <w:color w:val="000000" w:themeColor="text1"/>
                              <w:lang w:eastAsia="ru-RU"/>
                            </w:rPr>
                            <m:t>w</m:t>
                          </m:r>
                        </m:e>
                        <m:sub>
                          <m:r>
                            <w:rPr>
                              <w:rFonts w:ascii="Cambria Math" w:hAnsi="Cambria Math"/>
                              <w:color w:val="000000" w:themeColor="text1"/>
                              <w:lang w:eastAsia="ru-RU"/>
                            </w:rPr>
                            <m:t>i</m:t>
                          </m:r>
                        </m:sub>
                      </m:sSub>
                      <m:r>
                        <w:rPr>
                          <w:rFonts w:ascii="Cambria Math" w:hAnsi="Cambria Math"/>
                          <w:color w:val="000000" w:themeColor="text1"/>
                          <w:lang w:eastAsia="ru-RU"/>
                        </w:rPr>
                        <m:t>|</m:t>
                      </m:r>
                      <m:sSub>
                        <m:sSubPr>
                          <m:ctrlPr>
                            <w:rPr>
                              <w:rFonts w:ascii="Cambria Math" w:hAnsi="Cambria Math"/>
                              <w:i/>
                              <w:color w:val="000000" w:themeColor="text1"/>
                              <w:lang w:eastAsia="ru-RU"/>
                            </w:rPr>
                          </m:ctrlPr>
                        </m:sSubPr>
                        <m:e>
                          <m:r>
                            <w:rPr>
                              <w:rFonts w:ascii="Cambria Math" w:hAnsi="Cambria Math"/>
                              <w:color w:val="000000" w:themeColor="text1"/>
                              <w:lang w:eastAsia="ru-RU"/>
                            </w:rPr>
                            <m:t>w</m:t>
                          </m:r>
                        </m:e>
                        <m:sub>
                          <m:r>
                            <w:rPr>
                              <w:rFonts w:ascii="Cambria Math" w:hAnsi="Cambria Math"/>
                              <w:color w:val="000000" w:themeColor="text1"/>
                              <w:lang w:eastAsia="ru-RU"/>
                            </w:rPr>
                            <m:t>i-k</m:t>
                          </m:r>
                        </m:sub>
                      </m:sSub>
                      <m:r>
                        <w:rPr>
                          <w:rFonts w:ascii="Cambria Math" w:hAnsi="Cambria Math"/>
                          <w:color w:val="000000" w:themeColor="text1"/>
                          <w:lang w:eastAsia="ru-RU"/>
                        </w:rPr>
                        <m:t xml:space="preserve">, …, </m:t>
                      </m:r>
                      <m:sSub>
                        <m:sSubPr>
                          <m:ctrlPr>
                            <w:rPr>
                              <w:rFonts w:ascii="Cambria Math" w:hAnsi="Cambria Math"/>
                              <w:i/>
                              <w:color w:val="000000" w:themeColor="text1"/>
                              <w:lang w:eastAsia="ru-RU"/>
                            </w:rPr>
                          </m:ctrlPr>
                        </m:sSubPr>
                        <m:e>
                          <m:r>
                            <w:rPr>
                              <w:rFonts w:ascii="Cambria Math" w:hAnsi="Cambria Math"/>
                              <w:color w:val="000000" w:themeColor="text1"/>
                              <w:lang w:eastAsia="ru-RU"/>
                            </w:rPr>
                            <m:t>w</m:t>
                          </m:r>
                        </m:e>
                        <m:sub>
                          <m:r>
                            <w:rPr>
                              <w:rFonts w:ascii="Cambria Math" w:hAnsi="Cambria Math"/>
                              <w:color w:val="000000" w:themeColor="text1"/>
                              <w:lang w:eastAsia="ru-RU"/>
                            </w:rPr>
                            <m:t>i+k</m:t>
                          </m:r>
                        </m:sub>
                      </m:sSub>
                      <m:r>
                        <w:rPr>
                          <w:rFonts w:ascii="Cambria Math" w:hAnsi="Cambria Math"/>
                          <w:color w:val="000000" w:themeColor="text1"/>
                          <w:lang w:eastAsia="ru-RU"/>
                        </w:rPr>
                        <m:t>, D</m:t>
                      </m:r>
                    </m:e>
                  </m:d>
                  <m:r>
                    <w:rPr>
                      <w:rFonts w:ascii="Cambria Math" w:hAnsi="Cambria Math"/>
                      <w:color w:val="000000" w:themeColor="text1"/>
                      <w:lang w:eastAsia="ru-RU"/>
                    </w:rPr>
                    <m:t>=</m:t>
                  </m:r>
                  <m:f>
                    <m:fPr>
                      <m:ctrlPr>
                        <w:rPr>
                          <w:rFonts w:ascii="Cambria Math" w:hAnsi="Cambria Math"/>
                          <w:i/>
                          <w:color w:val="000000" w:themeColor="text1"/>
                          <w:lang w:eastAsia="ru-RU"/>
                        </w:rPr>
                      </m:ctrlPr>
                    </m:fPr>
                    <m:num>
                      <m:sSup>
                        <m:sSupPr>
                          <m:ctrlPr>
                            <w:rPr>
                              <w:rFonts w:ascii="Cambria Math" w:hAnsi="Cambria Math"/>
                              <w:i/>
                              <w:color w:val="000000" w:themeColor="text1"/>
                              <w:lang w:eastAsia="ru-RU"/>
                            </w:rPr>
                          </m:ctrlPr>
                        </m:sSupPr>
                        <m:e>
                          <m:r>
                            <w:rPr>
                              <w:rFonts w:ascii="Cambria Math" w:hAnsi="Cambria Math"/>
                              <w:color w:val="000000" w:themeColor="text1"/>
                              <w:lang w:eastAsia="ru-RU"/>
                            </w:rPr>
                            <m:t>e</m:t>
                          </m:r>
                        </m:e>
                        <m:sup>
                          <m:sSub>
                            <m:sSubPr>
                              <m:ctrlPr>
                                <w:rPr>
                                  <w:rFonts w:ascii="Cambria Math" w:hAnsi="Cambria Math"/>
                                  <w:i/>
                                  <w:color w:val="000000" w:themeColor="text1"/>
                                  <w:lang w:eastAsia="ru-RU"/>
                                </w:rPr>
                              </m:ctrlPr>
                            </m:sSubPr>
                            <m:e>
                              <m:r>
                                <w:rPr>
                                  <w:rFonts w:ascii="Cambria Math" w:hAnsi="Cambria Math"/>
                                  <w:color w:val="000000" w:themeColor="text1"/>
                                  <w:lang w:eastAsia="ru-RU"/>
                                </w:rPr>
                                <m:t>y</m:t>
                              </m:r>
                            </m:e>
                            <m:sub>
                              <m:r>
                                <w:rPr>
                                  <w:rFonts w:ascii="Cambria Math" w:hAnsi="Cambria Math"/>
                                  <w:color w:val="000000" w:themeColor="text1"/>
                                  <w:lang w:eastAsia="ru-RU"/>
                                </w:rPr>
                                <m:t>i</m:t>
                              </m:r>
                            </m:sub>
                          </m:sSub>
                        </m:sup>
                      </m:sSup>
                    </m:num>
                    <m:den>
                      <m:nary>
                        <m:naryPr>
                          <m:chr m:val="∑"/>
                          <m:limLoc m:val="subSup"/>
                          <m:supHide m:val="1"/>
                          <m:ctrlPr>
                            <w:rPr>
                              <w:rFonts w:ascii="Cambria Math" w:hAnsi="Cambria Math"/>
                              <w:i/>
                              <w:color w:val="000000" w:themeColor="text1"/>
                              <w:lang w:eastAsia="ru-RU"/>
                            </w:rPr>
                          </m:ctrlPr>
                        </m:naryPr>
                        <m:sub>
                          <m:r>
                            <w:rPr>
                              <w:rFonts w:ascii="Cambria Math" w:hAnsi="Cambria Math"/>
                              <w:color w:val="000000" w:themeColor="text1"/>
                              <w:lang w:eastAsia="ru-RU"/>
                            </w:rPr>
                            <m:t>w∈W</m:t>
                          </m:r>
                        </m:sub>
                        <m:sup/>
                        <m:e>
                          <m:sSup>
                            <m:sSupPr>
                              <m:ctrlPr>
                                <w:rPr>
                                  <w:rFonts w:ascii="Cambria Math" w:hAnsi="Cambria Math"/>
                                  <w:i/>
                                  <w:color w:val="000000" w:themeColor="text1"/>
                                  <w:lang w:eastAsia="ru-RU"/>
                                </w:rPr>
                              </m:ctrlPr>
                            </m:sSupPr>
                            <m:e>
                              <m:r>
                                <w:rPr>
                                  <w:rFonts w:ascii="Cambria Math" w:hAnsi="Cambria Math"/>
                                  <w:color w:val="000000" w:themeColor="text1"/>
                                  <w:lang w:eastAsia="ru-RU"/>
                                </w:rPr>
                                <m:t>e</m:t>
                              </m:r>
                            </m:e>
                            <m:sup>
                              <m:sSub>
                                <m:sSubPr>
                                  <m:ctrlPr>
                                    <w:rPr>
                                      <w:rFonts w:ascii="Cambria Math" w:hAnsi="Cambria Math"/>
                                      <w:i/>
                                      <w:color w:val="000000" w:themeColor="text1"/>
                                      <w:lang w:eastAsia="ru-RU"/>
                                    </w:rPr>
                                  </m:ctrlPr>
                                </m:sSubPr>
                                <m:e>
                                  <m:r>
                                    <w:rPr>
                                      <w:rFonts w:ascii="Cambria Math" w:hAnsi="Cambria Math"/>
                                      <w:color w:val="000000" w:themeColor="text1"/>
                                      <w:lang w:eastAsia="ru-RU"/>
                                    </w:rPr>
                                    <m:t>y</m:t>
                                  </m:r>
                                </m:e>
                                <m:sub>
                                  <m:r>
                                    <w:rPr>
                                      <w:rFonts w:ascii="Cambria Math" w:hAnsi="Cambria Math"/>
                                      <w:color w:val="000000" w:themeColor="text1"/>
                                      <w:lang w:eastAsia="ru-RU"/>
                                    </w:rPr>
                                    <m:t>w</m:t>
                                  </m:r>
                                </m:sub>
                              </m:sSub>
                            </m:sup>
                          </m:sSup>
                        </m:e>
                      </m:nary>
                    </m:den>
                  </m:f>
                </m:e>
              </m:func>
              <m:r>
                <w:rPr>
                  <w:rFonts w:ascii="Cambria Math" w:hAnsi="Cambria Math"/>
                  <w:color w:val="000000" w:themeColor="text1"/>
                </w:rPr>
                <m:t xml:space="preserve">, </m:t>
              </m:r>
              <m:r>
                <w:rPr>
                  <w:rFonts w:ascii="Cambria Math" w:hAnsi="Cambria Math"/>
                  <w:color w:val="000000" w:themeColor="text1"/>
                  <w:lang w:eastAsia="ru-RU"/>
                </w:rPr>
                <m:t>#</m:t>
              </m:r>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32</m:t>
                  </m:r>
                </m:e>
              </m:d>
              <m:ctrlPr>
                <w:rPr>
                  <w:rFonts w:ascii="Cambria Math" w:hAnsi="Cambria Math"/>
                  <w:i/>
                  <w:color w:val="000000" w:themeColor="text1"/>
                  <w:lang w:eastAsia="ru-RU"/>
                </w:rPr>
              </m:ctrlPr>
            </m:e>
          </m:eqArr>
        </m:oMath>
      </m:oMathPara>
    </w:p>
    <w:p w14:paraId="06374E8B" w14:textId="5C8EAC3A" w:rsidR="00D1475E" w:rsidRPr="00E928F2" w:rsidRDefault="004A14C5" w:rsidP="004A14C5">
      <w:pPr>
        <w:pStyle w:val="af0"/>
        <w:ind w:firstLine="0"/>
        <w:rPr>
          <w:rFonts w:eastAsiaTheme="minorEastAsia"/>
          <w:i/>
          <w:color w:val="000000" w:themeColor="text1"/>
          <w:lang w:eastAsia="ru-RU"/>
        </w:rPr>
      </w:pPr>
      <w:r w:rsidRPr="005A664F">
        <w:rPr>
          <w:rFonts w:eastAsiaTheme="minorEastAsia"/>
          <w:color w:val="000000" w:themeColor="text1"/>
          <w:lang w:eastAsia="ru-RU"/>
        </w:rPr>
        <w:lastRenderedPageBreak/>
        <w:t>где</w:t>
      </w:r>
      <w:r w:rsidR="00D1475E" w:rsidRPr="005A664F">
        <w:rPr>
          <w:rFonts w:eastAsiaTheme="minorEastAsia"/>
          <w:color w:val="000000" w:themeColor="text1"/>
          <w:lang w:eastAsia="ru-RU"/>
        </w:rPr>
        <w:t xml:space="preserve"> </w:t>
      </w:r>
      <m:oMath>
        <m:sSub>
          <m:sSubPr>
            <m:ctrlPr>
              <w:rPr>
                <w:rFonts w:ascii="Cambria Math" w:hAnsi="Cambria Math"/>
                <w:i/>
                <w:color w:val="000000" w:themeColor="text1"/>
                <w:lang w:eastAsia="ru-RU"/>
              </w:rPr>
            </m:ctrlPr>
          </m:sSubPr>
          <m:e>
            <m:r>
              <w:rPr>
                <w:rFonts w:ascii="Cambria Math" w:hAnsi="Cambria Math"/>
                <w:color w:val="000000" w:themeColor="text1"/>
                <w:lang w:eastAsia="ru-RU"/>
              </w:rPr>
              <m:t>y</m:t>
            </m:r>
          </m:e>
          <m:sub>
            <m:r>
              <w:rPr>
                <w:rFonts w:ascii="Cambria Math" w:hAnsi="Cambria Math"/>
                <w:color w:val="000000" w:themeColor="text1"/>
                <w:lang w:eastAsia="ru-RU"/>
              </w:rPr>
              <m:t>i</m:t>
            </m:r>
          </m:sub>
        </m:sSub>
      </m:oMath>
      <w:r w:rsidR="00D1475E" w:rsidRPr="005A664F">
        <w:rPr>
          <w:rFonts w:eastAsiaTheme="minorEastAsia"/>
          <w:color w:val="000000" w:themeColor="text1"/>
          <w:lang w:eastAsia="ru-RU"/>
        </w:rPr>
        <w:t xml:space="preserve"> – выходной вектор слова </w:t>
      </w:r>
      <m:oMath>
        <m:sSub>
          <m:sSubPr>
            <m:ctrlPr>
              <w:rPr>
                <w:rFonts w:ascii="Cambria Math" w:hAnsi="Cambria Math"/>
                <w:i/>
                <w:color w:val="000000" w:themeColor="text1"/>
                <w:lang w:eastAsia="ru-RU"/>
              </w:rPr>
            </m:ctrlPr>
          </m:sSubPr>
          <m:e>
            <m:r>
              <w:rPr>
                <w:rFonts w:ascii="Cambria Math" w:hAnsi="Cambria Math"/>
                <w:color w:val="000000" w:themeColor="text1"/>
                <w:lang w:eastAsia="ru-RU"/>
              </w:rPr>
              <m:t>w</m:t>
            </m:r>
          </m:e>
          <m:sub>
            <m:r>
              <w:rPr>
                <w:rFonts w:ascii="Cambria Math" w:hAnsi="Cambria Math"/>
                <w:color w:val="000000" w:themeColor="text1"/>
                <w:lang w:eastAsia="ru-RU"/>
              </w:rPr>
              <m:t>i</m:t>
            </m:r>
          </m:sub>
        </m:sSub>
      </m:oMath>
      <w:r w:rsidR="00D1475E" w:rsidRPr="005A664F">
        <w:rPr>
          <w:rFonts w:eastAsiaTheme="minorEastAsia"/>
          <w:color w:val="000000" w:themeColor="text1"/>
          <w:lang w:eastAsia="ru-RU"/>
        </w:rPr>
        <w:t>, (</w:t>
      </w:r>
      <m:oMath>
        <m:sSub>
          <m:sSubPr>
            <m:ctrlPr>
              <w:rPr>
                <w:rFonts w:ascii="Cambria Math" w:hAnsi="Cambria Math"/>
                <w:i/>
                <w:color w:val="000000" w:themeColor="text1"/>
                <w:lang w:eastAsia="ru-RU"/>
              </w:rPr>
            </m:ctrlPr>
          </m:sSubPr>
          <m:e>
            <m:r>
              <w:rPr>
                <w:rFonts w:ascii="Cambria Math" w:hAnsi="Cambria Math"/>
                <w:color w:val="000000" w:themeColor="text1"/>
                <w:lang w:eastAsia="ru-RU"/>
              </w:rPr>
              <m:t>w</m:t>
            </m:r>
          </m:e>
          <m:sub>
            <m:r>
              <w:rPr>
                <w:rFonts w:ascii="Cambria Math" w:hAnsi="Cambria Math"/>
                <w:color w:val="000000" w:themeColor="text1"/>
                <w:lang w:eastAsia="ru-RU"/>
              </w:rPr>
              <m:t>i-k</m:t>
            </m:r>
          </m:sub>
        </m:sSub>
        <m:r>
          <w:rPr>
            <w:rFonts w:ascii="Cambria Math" w:hAnsi="Cambria Math"/>
            <w:color w:val="000000" w:themeColor="text1"/>
            <w:lang w:eastAsia="ru-RU"/>
          </w:rPr>
          <m:t xml:space="preserve">, …, </m:t>
        </m:r>
        <m:sSub>
          <m:sSubPr>
            <m:ctrlPr>
              <w:rPr>
                <w:rFonts w:ascii="Cambria Math" w:hAnsi="Cambria Math"/>
                <w:i/>
                <w:color w:val="000000" w:themeColor="text1"/>
                <w:lang w:eastAsia="ru-RU"/>
              </w:rPr>
            </m:ctrlPr>
          </m:sSubPr>
          <m:e>
            <m:r>
              <w:rPr>
                <w:rFonts w:ascii="Cambria Math" w:hAnsi="Cambria Math"/>
                <w:color w:val="000000" w:themeColor="text1"/>
                <w:lang w:eastAsia="ru-RU"/>
              </w:rPr>
              <m:t>w</m:t>
            </m:r>
          </m:e>
          <m:sub>
            <m:r>
              <w:rPr>
                <w:rFonts w:ascii="Cambria Math" w:hAnsi="Cambria Math"/>
                <w:color w:val="000000" w:themeColor="text1"/>
                <w:lang w:eastAsia="ru-RU"/>
              </w:rPr>
              <m:t>i+k</m:t>
            </m:r>
          </m:sub>
        </m:sSub>
        <m:r>
          <w:rPr>
            <w:rFonts w:ascii="Cambria Math" w:hAnsi="Cambria Math"/>
            <w:color w:val="000000" w:themeColor="text1"/>
            <w:lang w:eastAsia="ru-RU"/>
          </w:rPr>
          <m:t>)</m:t>
        </m:r>
      </m:oMath>
      <w:r w:rsidR="00D1475E" w:rsidRPr="005A664F">
        <w:rPr>
          <w:rFonts w:eastAsiaTheme="minorEastAsia"/>
          <w:color w:val="000000" w:themeColor="text1"/>
          <w:lang w:eastAsia="ru-RU"/>
        </w:rPr>
        <w:t xml:space="preserve"> – контекстные слова, </w:t>
      </w:r>
      <m:oMath>
        <m:r>
          <w:rPr>
            <w:rFonts w:ascii="Cambria Math" w:eastAsiaTheme="minorEastAsia" w:hAnsi="Cambria Math"/>
            <w:color w:val="000000" w:themeColor="text1"/>
            <w:lang w:eastAsia="ru-RU"/>
          </w:rPr>
          <m:t>D</m:t>
        </m:r>
      </m:oMath>
      <w:r w:rsidR="00D1475E" w:rsidRPr="005A664F">
        <w:rPr>
          <w:rFonts w:eastAsiaTheme="minorEastAsia"/>
          <w:color w:val="000000" w:themeColor="text1"/>
          <w:lang w:eastAsia="ru-RU"/>
        </w:rPr>
        <w:t xml:space="preserve"> – вектор документа, </w:t>
      </w:r>
      <m:oMath>
        <m:r>
          <w:rPr>
            <w:rFonts w:ascii="Cambria Math" w:eastAsiaTheme="minorEastAsia" w:hAnsi="Cambria Math"/>
            <w:color w:val="000000" w:themeColor="text1"/>
            <w:lang w:eastAsia="ru-RU"/>
          </w:rPr>
          <m:t>W</m:t>
        </m:r>
      </m:oMath>
      <w:r w:rsidR="00D1475E" w:rsidRPr="005A664F">
        <w:rPr>
          <w:rFonts w:eastAsiaTheme="minorEastAsia"/>
          <w:color w:val="000000" w:themeColor="text1"/>
          <w:lang w:eastAsia="ru-RU"/>
        </w:rPr>
        <w:t xml:space="preserve"> – все веса в словаре</w:t>
      </w:r>
      <w:r w:rsidR="00237EC0" w:rsidRPr="00E928F2">
        <w:rPr>
          <w:rFonts w:eastAsiaTheme="minorEastAsia"/>
          <w:color w:val="000000" w:themeColor="text1"/>
          <w:lang w:eastAsia="ru-RU"/>
        </w:rPr>
        <w:t>;</w:t>
      </w:r>
    </w:p>
    <w:p w14:paraId="7006C700" w14:textId="15A5A0F9" w:rsidR="004766C4" w:rsidRPr="005A664F" w:rsidRDefault="004766C4" w:rsidP="004766C4">
      <w:pPr>
        <w:pStyle w:val="a1"/>
        <w:rPr>
          <w:color w:val="000000" w:themeColor="text1"/>
          <w:lang w:eastAsia="ru-RU"/>
        </w:rPr>
      </w:pPr>
      <w:r w:rsidRPr="00F67865">
        <w:rPr>
          <w:color w:val="000000" w:themeColor="text1"/>
          <w:lang w:val="en-US" w:eastAsia="ru-RU"/>
        </w:rPr>
        <w:t>Distributed</w:t>
      </w:r>
      <w:r w:rsidRPr="00BA1DAD">
        <w:rPr>
          <w:color w:val="000000" w:themeColor="text1"/>
          <w:lang w:eastAsia="ru-RU"/>
        </w:rPr>
        <w:t xml:space="preserve"> </w:t>
      </w:r>
      <w:r w:rsidRPr="00F67865">
        <w:rPr>
          <w:color w:val="000000" w:themeColor="text1"/>
          <w:lang w:val="en-US" w:eastAsia="ru-RU"/>
        </w:rPr>
        <w:t>Bag</w:t>
      </w:r>
      <w:r w:rsidRPr="00BA1DAD">
        <w:rPr>
          <w:color w:val="000000" w:themeColor="text1"/>
          <w:lang w:eastAsia="ru-RU"/>
        </w:rPr>
        <w:t xml:space="preserve"> </w:t>
      </w:r>
      <w:r w:rsidRPr="00F67865">
        <w:rPr>
          <w:color w:val="000000" w:themeColor="text1"/>
          <w:lang w:val="en-US" w:eastAsia="ru-RU"/>
        </w:rPr>
        <w:t>of</w:t>
      </w:r>
      <w:r w:rsidRPr="00BA1DAD">
        <w:rPr>
          <w:color w:val="000000" w:themeColor="text1"/>
          <w:lang w:eastAsia="ru-RU"/>
        </w:rPr>
        <w:t xml:space="preserve"> </w:t>
      </w:r>
      <w:r w:rsidRPr="00F67865">
        <w:rPr>
          <w:color w:val="000000" w:themeColor="text1"/>
          <w:lang w:val="en-US" w:eastAsia="ru-RU"/>
        </w:rPr>
        <w:t>Words</w:t>
      </w:r>
      <w:r w:rsidRPr="00BA1DAD">
        <w:rPr>
          <w:color w:val="000000" w:themeColor="text1"/>
          <w:lang w:eastAsia="ru-RU"/>
        </w:rPr>
        <w:t xml:space="preserve"> </w:t>
      </w:r>
      <w:r w:rsidRPr="00F67865">
        <w:rPr>
          <w:color w:val="000000" w:themeColor="text1"/>
          <w:lang w:val="en-US" w:eastAsia="ru-RU"/>
        </w:rPr>
        <w:t>version</w:t>
      </w:r>
      <w:r w:rsidRPr="00BA1DAD">
        <w:rPr>
          <w:color w:val="000000" w:themeColor="text1"/>
          <w:lang w:eastAsia="ru-RU"/>
        </w:rPr>
        <w:t xml:space="preserve"> </w:t>
      </w:r>
      <w:r w:rsidRPr="00F67865">
        <w:rPr>
          <w:color w:val="000000" w:themeColor="text1"/>
          <w:lang w:val="en-US" w:eastAsia="ru-RU"/>
        </w:rPr>
        <w:t>of</w:t>
      </w:r>
      <w:r w:rsidRPr="00BA1DAD">
        <w:rPr>
          <w:color w:val="000000" w:themeColor="text1"/>
          <w:lang w:eastAsia="ru-RU"/>
        </w:rPr>
        <w:t xml:space="preserve"> </w:t>
      </w:r>
      <w:r w:rsidRPr="00F67865">
        <w:rPr>
          <w:color w:val="000000" w:themeColor="text1"/>
          <w:lang w:val="en-US" w:eastAsia="ru-RU"/>
        </w:rPr>
        <w:t>Paragraph</w:t>
      </w:r>
      <w:r w:rsidRPr="00BA1DAD">
        <w:rPr>
          <w:color w:val="000000" w:themeColor="text1"/>
          <w:lang w:eastAsia="ru-RU"/>
        </w:rPr>
        <w:t xml:space="preserve"> </w:t>
      </w:r>
      <w:r w:rsidRPr="00F67865">
        <w:rPr>
          <w:color w:val="000000" w:themeColor="text1"/>
          <w:lang w:val="en-US" w:eastAsia="ru-RU"/>
        </w:rPr>
        <w:t>Vector</w:t>
      </w:r>
      <w:r w:rsidRPr="00BA1DAD">
        <w:rPr>
          <w:color w:val="000000" w:themeColor="text1"/>
          <w:lang w:eastAsia="ru-RU"/>
        </w:rPr>
        <w:t xml:space="preserve"> (</w:t>
      </w:r>
      <w:r w:rsidRPr="00F67865">
        <w:rPr>
          <w:color w:val="000000" w:themeColor="text1"/>
          <w:lang w:val="en-US" w:eastAsia="ru-RU"/>
        </w:rPr>
        <w:t>PV</w:t>
      </w:r>
      <w:r w:rsidRPr="00BA1DAD">
        <w:rPr>
          <w:color w:val="000000" w:themeColor="text1"/>
          <w:lang w:eastAsia="ru-RU"/>
        </w:rPr>
        <w:t>-</w:t>
      </w:r>
      <w:r w:rsidRPr="00F67865">
        <w:rPr>
          <w:color w:val="000000" w:themeColor="text1"/>
          <w:lang w:val="en-US" w:eastAsia="ru-RU"/>
        </w:rPr>
        <w:t>DBOW</w:t>
      </w:r>
      <w:r w:rsidRPr="00BA1DAD">
        <w:rPr>
          <w:color w:val="000000" w:themeColor="text1"/>
          <w:lang w:eastAsia="ru-RU"/>
        </w:rPr>
        <w:t>)</w:t>
      </w:r>
      <w:r w:rsidR="00F67865" w:rsidRPr="00BA1DAD">
        <w:rPr>
          <w:color w:val="000000" w:themeColor="text1"/>
          <w:lang w:eastAsia="ru-RU"/>
        </w:rPr>
        <w:t xml:space="preserve"> – </w:t>
      </w:r>
      <w:r w:rsidR="00F67865">
        <w:rPr>
          <w:color w:val="000000" w:themeColor="text1"/>
          <w:lang w:eastAsia="ru-RU"/>
        </w:rPr>
        <w:t>э</w:t>
      </w:r>
      <w:r w:rsidRPr="005A664F">
        <w:rPr>
          <w:color w:val="000000" w:themeColor="text1"/>
          <w:lang w:eastAsia="ru-RU"/>
        </w:rPr>
        <w:t>та</w:t>
      </w:r>
      <w:r w:rsidRPr="00BA1DAD">
        <w:rPr>
          <w:color w:val="000000" w:themeColor="text1"/>
          <w:lang w:eastAsia="ru-RU"/>
        </w:rPr>
        <w:t xml:space="preserve"> </w:t>
      </w:r>
      <w:r w:rsidRPr="005A664F">
        <w:rPr>
          <w:color w:val="000000" w:themeColor="text1"/>
          <w:lang w:eastAsia="ru-RU"/>
        </w:rPr>
        <w:t>модель</w:t>
      </w:r>
      <w:r w:rsidRPr="00BA1DAD">
        <w:rPr>
          <w:color w:val="000000" w:themeColor="text1"/>
          <w:lang w:eastAsia="ru-RU"/>
        </w:rPr>
        <w:t xml:space="preserve"> </w:t>
      </w:r>
      <w:r w:rsidRPr="005A664F">
        <w:rPr>
          <w:color w:val="000000" w:themeColor="text1"/>
          <w:lang w:eastAsia="ru-RU"/>
        </w:rPr>
        <w:t>аналогична</w:t>
      </w:r>
      <w:r w:rsidRPr="00BA1DAD">
        <w:rPr>
          <w:color w:val="000000" w:themeColor="text1"/>
          <w:lang w:eastAsia="ru-RU"/>
        </w:rPr>
        <w:t xml:space="preserve"> </w:t>
      </w:r>
      <w:r w:rsidRPr="005A664F">
        <w:rPr>
          <w:color w:val="000000" w:themeColor="text1"/>
          <w:lang w:eastAsia="ru-RU"/>
        </w:rPr>
        <w:t>модели</w:t>
      </w:r>
      <w:r w:rsidRPr="00BA1DAD">
        <w:rPr>
          <w:color w:val="000000" w:themeColor="text1"/>
          <w:lang w:eastAsia="ru-RU"/>
        </w:rPr>
        <w:t xml:space="preserve"> </w:t>
      </w:r>
      <w:r w:rsidRPr="00F67865">
        <w:rPr>
          <w:color w:val="000000" w:themeColor="text1"/>
          <w:lang w:val="en-US" w:eastAsia="ru-RU"/>
        </w:rPr>
        <w:t>Skip</w:t>
      </w:r>
      <w:r w:rsidRPr="00BA1DAD">
        <w:rPr>
          <w:color w:val="000000" w:themeColor="text1"/>
          <w:lang w:eastAsia="ru-RU"/>
        </w:rPr>
        <w:t>-</w:t>
      </w:r>
      <w:r w:rsidRPr="00F67865">
        <w:rPr>
          <w:color w:val="000000" w:themeColor="text1"/>
          <w:lang w:val="en-US" w:eastAsia="ru-RU"/>
        </w:rPr>
        <w:t>Gram</w:t>
      </w:r>
      <w:r w:rsidRPr="00BA1DAD">
        <w:rPr>
          <w:color w:val="000000" w:themeColor="text1"/>
          <w:lang w:eastAsia="ru-RU"/>
        </w:rPr>
        <w:t xml:space="preserve"> </w:t>
      </w:r>
      <w:r w:rsidRPr="005A664F">
        <w:rPr>
          <w:color w:val="000000" w:themeColor="text1"/>
          <w:lang w:eastAsia="ru-RU"/>
        </w:rPr>
        <w:t>в</w:t>
      </w:r>
      <w:r w:rsidRPr="00BA1DAD">
        <w:rPr>
          <w:color w:val="000000" w:themeColor="text1"/>
          <w:lang w:eastAsia="ru-RU"/>
        </w:rPr>
        <w:t xml:space="preserve"> </w:t>
      </w:r>
      <w:r w:rsidRPr="00F67865">
        <w:rPr>
          <w:color w:val="000000" w:themeColor="text1"/>
          <w:lang w:val="en-US" w:eastAsia="ru-RU"/>
        </w:rPr>
        <w:t>Word</w:t>
      </w:r>
      <w:r w:rsidRPr="00BA1DAD">
        <w:rPr>
          <w:color w:val="000000" w:themeColor="text1"/>
          <w:lang w:eastAsia="ru-RU"/>
        </w:rPr>
        <w:t>2</w:t>
      </w:r>
      <w:proofErr w:type="spellStart"/>
      <w:r w:rsidRPr="00F67865">
        <w:rPr>
          <w:color w:val="000000" w:themeColor="text1"/>
          <w:lang w:val="en-US" w:eastAsia="ru-RU"/>
        </w:rPr>
        <w:t>Vec</w:t>
      </w:r>
      <w:proofErr w:type="spellEnd"/>
      <w:r w:rsidR="00BA1DAD" w:rsidRPr="00BA1DAD">
        <w:rPr>
          <w:color w:val="000000" w:themeColor="text1"/>
          <w:lang w:eastAsia="ru-RU"/>
        </w:rPr>
        <w:t>;</w:t>
      </w:r>
      <w:r w:rsidRPr="00BA1DAD">
        <w:rPr>
          <w:color w:val="000000" w:themeColor="text1"/>
          <w:lang w:eastAsia="ru-RU"/>
        </w:rPr>
        <w:t xml:space="preserve"> </w:t>
      </w:r>
      <w:r w:rsidR="00BA1DAD">
        <w:rPr>
          <w:color w:val="000000" w:themeColor="text1"/>
          <w:lang w:eastAsia="ru-RU"/>
        </w:rPr>
        <w:t>в</w:t>
      </w:r>
      <w:r w:rsidRPr="005A664F">
        <w:rPr>
          <w:color w:val="000000" w:themeColor="text1"/>
          <w:lang w:eastAsia="ru-RU"/>
        </w:rPr>
        <w:t xml:space="preserve"> PV-DBOW модель предсказывает контекстные слова, используя вектор документа</w:t>
      </w:r>
      <w:r w:rsidR="00643364">
        <w:rPr>
          <w:color w:val="000000" w:themeColor="text1"/>
          <w:lang w:eastAsia="ru-RU"/>
        </w:rPr>
        <w:t>:</w:t>
      </w:r>
    </w:p>
    <w:p w14:paraId="60D641CE" w14:textId="068DA96E" w:rsidR="007C33F4" w:rsidRPr="005A664F" w:rsidRDefault="00000000" w:rsidP="007C33F4">
      <w:pPr>
        <w:pStyle w:val="af0"/>
        <w:rPr>
          <w:rFonts w:eastAsiaTheme="minorEastAsia"/>
          <w:color w:val="000000" w:themeColor="text1"/>
          <w:lang w:eastAsia="ru-RU"/>
        </w:rPr>
      </w:pPr>
      <m:oMathPara>
        <m:oMath>
          <m:eqArr>
            <m:eqArrPr>
              <m:maxDist m:val="1"/>
              <m:ctrlPr>
                <w:rPr>
                  <w:rFonts w:ascii="Cambria Math" w:hAnsi="Cambria Math"/>
                  <w:i/>
                  <w:color w:val="000000" w:themeColor="text1"/>
                </w:rPr>
              </m:ctrlPr>
            </m:eqArrPr>
            <m:e>
              <m:func>
                <m:funcPr>
                  <m:ctrlPr>
                    <w:rPr>
                      <w:rFonts w:ascii="Cambria Math" w:hAnsi="Cambria Math"/>
                      <w:color w:val="000000" w:themeColor="text1"/>
                      <w:lang w:eastAsia="ru-RU"/>
                    </w:rPr>
                  </m:ctrlPr>
                </m:funcPr>
                <m:fName>
                  <m:r>
                    <m:rPr>
                      <m:sty m:val="p"/>
                    </m:rPr>
                    <w:rPr>
                      <w:rFonts w:ascii="Cambria Math" w:hAnsi="Cambria Math"/>
                      <w:color w:val="000000" w:themeColor="text1"/>
                      <w:lang w:eastAsia="ru-RU"/>
                    </w:rPr>
                    <m:t>log</m:t>
                  </m:r>
                </m:fName>
                <m:e>
                  <m:r>
                    <w:rPr>
                      <w:rFonts w:ascii="Cambria Math" w:hAnsi="Cambria Math"/>
                      <w:color w:val="000000" w:themeColor="text1"/>
                      <w:lang w:eastAsia="ru-RU"/>
                    </w:rPr>
                    <m:t>P</m:t>
                  </m:r>
                  <m:d>
                    <m:dPr>
                      <m:ctrlPr>
                        <w:rPr>
                          <w:rFonts w:ascii="Cambria Math" w:hAnsi="Cambria Math"/>
                          <w:color w:val="000000" w:themeColor="text1"/>
                          <w:lang w:eastAsia="ru-RU"/>
                        </w:rPr>
                      </m:ctrlPr>
                    </m:dPr>
                    <m:e>
                      <m:sSub>
                        <m:sSubPr>
                          <m:ctrlPr>
                            <w:rPr>
                              <w:rFonts w:ascii="Cambria Math" w:hAnsi="Cambria Math"/>
                              <w:color w:val="000000" w:themeColor="text1"/>
                              <w:lang w:eastAsia="ru-RU"/>
                            </w:rPr>
                          </m:ctrlPr>
                        </m:sSubPr>
                        <m:e>
                          <m:r>
                            <w:rPr>
                              <w:rFonts w:ascii="Cambria Math" w:hAnsi="Cambria Math"/>
                              <w:color w:val="000000" w:themeColor="text1"/>
                              <w:lang w:eastAsia="ru-RU"/>
                            </w:rPr>
                            <m:t>w</m:t>
                          </m:r>
                        </m:e>
                        <m:sub>
                          <m:r>
                            <w:rPr>
                              <w:rFonts w:ascii="Cambria Math" w:hAnsi="Cambria Math"/>
                              <w:color w:val="000000" w:themeColor="text1"/>
                              <w:lang w:eastAsia="ru-RU"/>
                            </w:rPr>
                            <m:t>i+j</m:t>
                          </m:r>
                        </m:sub>
                      </m:sSub>
                    </m:e>
                  </m:d>
                  <m:r>
                    <m:rPr>
                      <m:sty m:val="p"/>
                    </m:rPr>
                    <w:rPr>
                      <w:rFonts w:ascii="Cambria Math" w:hAnsi="Cambria Math"/>
                      <w:color w:val="000000" w:themeColor="text1"/>
                      <w:lang w:eastAsia="ru-RU"/>
                    </w:rPr>
                    <m:t>=</m:t>
                  </m:r>
                  <m:f>
                    <m:fPr>
                      <m:ctrlPr>
                        <w:rPr>
                          <w:rFonts w:ascii="Cambria Math" w:hAnsi="Cambria Math"/>
                          <w:color w:val="000000" w:themeColor="text1"/>
                          <w:lang w:eastAsia="ru-RU"/>
                        </w:rPr>
                      </m:ctrlPr>
                    </m:fPr>
                    <m:num>
                      <m:sSup>
                        <m:sSupPr>
                          <m:ctrlPr>
                            <w:rPr>
                              <w:rFonts w:ascii="Cambria Math" w:hAnsi="Cambria Math"/>
                              <w:color w:val="000000" w:themeColor="text1"/>
                              <w:lang w:eastAsia="ru-RU"/>
                            </w:rPr>
                          </m:ctrlPr>
                        </m:sSupPr>
                        <m:e>
                          <m:r>
                            <w:rPr>
                              <w:rFonts w:ascii="Cambria Math" w:hAnsi="Cambria Math"/>
                              <w:color w:val="000000" w:themeColor="text1"/>
                              <w:lang w:eastAsia="ru-RU"/>
                            </w:rPr>
                            <m:t>e</m:t>
                          </m:r>
                        </m:e>
                        <m:sup>
                          <m:sSub>
                            <m:sSubPr>
                              <m:ctrlPr>
                                <w:rPr>
                                  <w:rFonts w:ascii="Cambria Math" w:hAnsi="Cambria Math"/>
                                  <w:color w:val="000000" w:themeColor="text1"/>
                                  <w:lang w:eastAsia="ru-RU"/>
                                </w:rPr>
                              </m:ctrlPr>
                            </m:sSubPr>
                            <m:e>
                              <m:r>
                                <w:rPr>
                                  <w:rFonts w:ascii="Cambria Math" w:hAnsi="Cambria Math"/>
                                  <w:color w:val="000000" w:themeColor="text1"/>
                                  <w:lang w:eastAsia="ru-RU"/>
                                </w:rPr>
                                <m:t>y</m:t>
                              </m:r>
                            </m:e>
                            <m:sub>
                              <m:r>
                                <w:rPr>
                                  <w:rFonts w:ascii="Cambria Math" w:hAnsi="Cambria Math"/>
                                  <w:color w:val="000000" w:themeColor="text1"/>
                                  <w:lang w:eastAsia="ru-RU"/>
                                </w:rPr>
                                <m:t>i+j</m:t>
                              </m:r>
                            </m:sub>
                          </m:sSub>
                        </m:sup>
                      </m:sSup>
                    </m:num>
                    <m:den>
                      <m:nary>
                        <m:naryPr>
                          <m:chr m:val="∑"/>
                          <m:limLoc m:val="subSup"/>
                          <m:supHide m:val="1"/>
                          <m:ctrlPr>
                            <w:rPr>
                              <w:rFonts w:ascii="Cambria Math" w:hAnsi="Cambria Math"/>
                              <w:color w:val="000000" w:themeColor="text1"/>
                              <w:lang w:eastAsia="ru-RU"/>
                            </w:rPr>
                          </m:ctrlPr>
                        </m:naryPr>
                        <m:sub>
                          <m:r>
                            <w:rPr>
                              <w:rFonts w:ascii="Cambria Math" w:hAnsi="Cambria Math"/>
                              <w:color w:val="000000" w:themeColor="text1"/>
                              <w:lang w:eastAsia="ru-RU"/>
                            </w:rPr>
                            <m:t>w</m:t>
                          </m:r>
                          <m:r>
                            <m:rPr>
                              <m:sty m:val="p"/>
                            </m:rPr>
                            <w:rPr>
                              <w:rFonts w:ascii="Cambria Math" w:hAnsi="Cambria Math"/>
                              <w:color w:val="000000" w:themeColor="text1"/>
                              <w:lang w:eastAsia="ru-RU"/>
                            </w:rPr>
                            <m:t>∈</m:t>
                          </m:r>
                          <m:r>
                            <w:rPr>
                              <w:rFonts w:ascii="Cambria Math" w:hAnsi="Cambria Math"/>
                              <w:color w:val="000000" w:themeColor="text1"/>
                              <w:lang w:eastAsia="ru-RU"/>
                            </w:rPr>
                            <m:t>W</m:t>
                          </m:r>
                        </m:sub>
                        <m:sup/>
                        <m:e>
                          <m:sSup>
                            <m:sSupPr>
                              <m:ctrlPr>
                                <w:rPr>
                                  <w:rFonts w:ascii="Cambria Math" w:hAnsi="Cambria Math"/>
                                  <w:color w:val="000000" w:themeColor="text1"/>
                                  <w:lang w:eastAsia="ru-RU"/>
                                </w:rPr>
                              </m:ctrlPr>
                            </m:sSupPr>
                            <m:e>
                              <m:r>
                                <w:rPr>
                                  <w:rFonts w:ascii="Cambria Math" w:hAnsi="Cambria Math"/>
                                  <w:color w:val="000000" w:themeColor="text1"/>
                                  <w:lang w:eastAsia="ru-RU"/>
                                </w:rPr>
                                <m:t>e</m:t>
                              </m:r>
                            </m:e>
                            <m:sup>
                              <m:sSub>
                                <m:sSubPr>
                                  <m:ctrlPr>
                                    <w:rPr>
                                      <w:rFonts w:ascii="Cambria Math" w:hAnsi="Cambria Math"/>
                                      <w:color w:val="000000" w:themeColor="text1"/>
                                      <w:lang w:eastAsia="ru-RU"/>
                                    </w:rPr>
                                  </m:ctrlPr>
                                </m:sSubPr>
                                <m:e>
                                  <m:r>
                                    <w:rPr>
                                      <w:rFonts w:ascii="Cambria Math" w:hAnsi="Cambria Math"/>
                                      <w:color w:val="000000" w:themeColor="text1"/>
                                      <w:lang w:eastAsia="ru-RU"/>
                                    </w:rPr>
                                    <m:t>y</m:t>
                                  </m:r>
                                </m:e>
                                <m:sub>
                                  <m:r>
                                    <w:rPr>
                                      <w:rFonts w:ascii="Cambria Math" w:hAnsi="Cambria Math"/>
                                      <w:color w:val="000000" w:themeColor="text1"/>
                                      <w:lang w:eastAsia="ru-RU"/>
                                    </w:rPr>
                                    <m:t>w</m:t>
                                  </m:r>
                                </m:sub>
                              </m:sSub>
                            </m:sup>
                          </m:sSup>
                        </m:e>
                      </m:nary>
                    </m:den>
                  </m:f>
                </m:e>
              </m:func>
              <m:r>
                <w:rPr>
                  <w:rFonts w:ascii="Cambria Math" w:hAnsi="Cambria Math"/>
                  <w:color w:val="000000" w:themeColor="text1"/>
                </w:rPr>
                <m:t xml:space="preserve">, </m:t>
              </m:r>
              <m:r>
                <w:rPr>
                  <w:rFonts w:ascii="Cambria Math" w:hAnsi="Cambria Math"/>
                  <w:color w:val="000000" w:themeColor="text1"/>
                  <w:lang w:eastAsia="ru-RU"/>
                </w:rPr>
                <m:t>#</m:t>
              </m:r>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33</m:t>
                  </m:r>
                </m:e>
              </m:d>
              <m:ctrlPr>
                <w:rPr>
                  <w:rFonts w:ascii="Cambria Math" w:hAnsi="Cambria Math"/>
                  <w:i/>
                  <w:color w:val="000000" w:themeColor="text1"/>
                  <w:lang w:eastAsia="ru-RU"/>
                </w:rPr>
              </m:ctrlPr>
            </m:e>
          </m:eqArr>
        </m:oMath>
      </m:oMathPara>
    </w:p>
    <w:p w14:paraId="4F0D31F3" w14:textId="14061A9D" w:rsidR="004766C4" w:rsidRPr="005A664F" w:rsidRDefault="004A14C5" w:rsidP="004A14C5">
      <w:pPr>
        <w:pStyle w:val="af0"/>
        <w:ind w:firstLine="0"/>
        <w:rPr>
          <w:color w:val="000000" w:themeColor="text1"/>
          <w:lang w:eastAsia="ru-RU"/>
        </w:rPr>
      </w:pPr>
      <w:r w:rsidRPr="005A664F">
        <w:rPr>
          <w:color w:val="000000" w:themeColor="text1"/>
          <w:lang w:eastAsia="ru-RU"/>
        </w:rPr>
        <w:t>где</w:t>
      </w:r>
      <w:r w:rsidR="00632A47" w:rsidRPr="005A664F">
        <w:rPr>
          <w:color w:val="000000" w:themeColor="text1"/>
          <w:lang w:eastAsia="ru-RU"/>
        </w:rPr>
        <w:t xml:space="preserve"> </w:t>
      </w:r>
      <m:oMath>
        <m:sSub>
          <m:sSubPr>
            <m:ctrlPr>
              <w:rPr>
                <w:rFonts w:ascii="Cambria Math" w:hAnsi="Cambria Math"/>
                <w:i/>
                <w:color w:val="000000" w:themeColor="text1"/>
                <w:lang w:eastAsia="ru-RU"/>
              </w:rPr>
            </m:ctrlPr>
          </m:sSubPr>
          <m:e>
            <m:r>
              <w:rPr>
                <w:rFonts w:ascii="Cambria Math" w:hAnsi="Cambria Math"/>
                <w:color w:val="000000" w:themeColor="text1"/>
                <w:lang w:eastAsia="ru-RU"/>
              </w:rPr>
              <m:t>w</m:t>
            </m:r>
          </m:e>
          <m:sub>
            <m:r>
              <w:rPr>
                <w:rFonts w:ascii="Cambria Math" w:hAnsi="Cambria Math"/>
                <w:color w:val="000000" w:themeColor="text1"/>
                <w:lang w:eastAsia="ru-RU"/>
              </w:rPr>
              <m:t>i+j</m:t>
            </m:r>
          </m:sub>
        </m:sSub>
      </m:oMath>
      <w:r w:rsidR="00632A47" w:rsidRPr="005A664F">
        <w:rPr>
          <w:rFonts w:eastAsiaTheme="minorEastAsia"/>
          <w:color w:val="000000" w:themeColor="text1"/>
          <w:lang w:eastAsia="ru-RU"/>
        </w:rPr>
        <w:t xml:space="preserve"> – слова в контексте документа </w:t>
      </w:r>
      <m:oMath>
        <m:r>
          <w:rPr>
            <w:rFonts w:ascii="Cambria Math" w:eastAsiaTheme="minorEastAsia" w:hAnsi="Cambria Math"/>
            <w:color w:val="000000" w:themeColor="text1"/>
            <w:lang w:eastAsia="ru-RU"/>
          </w:rPr>
          <m:t>D</m:t>
        </m:r>
      </m:oMath>
      <w:r w:rsidR="00632A47" w:rsidRPr="005A664F">
        <w:rPr>
          <w:rFonts w:eastAsiaTheme="minorEastAsia"/>
          <w:color w:val="000000" w:themeColor="text1"/>
          <w:lang w:eastAsia="ru-RU"/>
        </w:rPr>
        <w:t>.</w:t>
      </w:r>
    </w:p>
    <w:p w14:paraId="09B32D70" w14:textId="3387DF2A" w:rsidR="00E800AA" w:rsidRPr="005A664F" w:rsidRDefault="00E800AA" w:rsidP="00A01FA7">
      <w:pPr>
        <w:pStyle w:val="3"/>
        <w:rPr>
          <w:color w:val="000000" w:themeColor="text1"/>
        </w:rPr>
      </w:pPr>
      <w:bookmarkStart w:id="107" w:name="_Toc167826493"/>
      <w:r w:rsidRPr="005A664F">
        <w:rPr>
          <w:color w:val="000000" w:themeColor="text1"/>
        </w:rPr>
        <w:t>1.</w:t>
      </w:r>
      <w:r w:rsidR="006639E5" w:rsidRPr="005A664F">
        <w:rPr>
          <w:color w:val="000000" w:themeColor="text1"/>
        </w:rPr>
        <w:t>5</w:t>
      </w:r>
      <w:r w:rsidRPr="005A664F">
        <w:rPr>
          <w:color w:val="000000" w:themeColor="text1"/>
        </w:rPr>
        <w:t>.</w:t>
      </w:r>
      <w:r w:rsidR="00E9513D" w:rsidRPr="005A664F">
        <w:rPr>
          <w:color w:val="000000" w:themeColor="text1"/>
        </w:rPr>
        <w:t>5</w:t>
      </w:r>
      <w:r w:rsidRPr="005A664F">
        <w:rPr>
          <w:color w:val="000000" w:themeColor="text1"/>
        </w:rPr>
        <w:t xml:space="preserve"> </w:t>
      </w:r>
      <w:proofErr w:type="spellStart"/>
      <w:r w:rsidR="00EC1B44" w:rsidRPr="005A664F">
        <w:rPr>
          <w:color w:val="000000" w:themeColor="text1"/>
        </w:rPr>
        <w:t>Sentence</w:t>
      </w:r>
      <w:proofErr w:type="spellEnd"/>
      <w:r w:rsidR="00EC1B44" w:rsidRPr="005A664F">
        <w:rPr>
          <w:color w:val="000000" w:themeColor="text1"/>
        </w:rPr>
        <w:t xml:space="preserve"> </w:t>
      </w:r>
      <w:proofErr w:type="spellStart"/>
      <w:r w:rsidR="00EC1B44" w:rsidRPr="005A664F">
        <w:rPr>
          <w:color w:val="000000" w:themeColor="text1"/>
        </w:rPr>
        <w:t>Transformers</w:t>
      </w:r>
      <w:bookmarkEnd w:id="107"/>
      <w:proofErr w:type="spellEnd"/>
    </w:p>
    <w:p w14:paraId="55B879DA" w14:textId="2B773E1B" w:rsidR="0039565E" w:rsidRPr="005A664F" w:rsidRDefault="0039565E" w:rsidP="00786AAE">
      <w:pPr>
        <w:pStyle w:val="af0"/>
        <w:rPr>
          <w:color w:val="000000" w:themeColor="text1"/>
        </w:rPr>
      </w:pPr>
      <w:proofErr w:type="spellStart"/>
      <w:r w:rsidRPr="005A664F">
        <w:rPr>
          <w:color w:val="000000" w:themeColor="text1"/>
        </w:rPr>
        <w:t>Sentence</w:t>
      </w:r>
      <w:proofErr w:type="spellEnd"/>
      <w:r w:rsidRPr="005A664F">
        <w:rPr>
          <w:color w:val="000000" w:themeColor="text1"/>
        </w:rPr>
        <w:t xml:space="preserve"> </w:t>
      </w:r>
      <w:proofErr w:type="spellStart"/>
      <w:r w:rsidRPr="005A664F">
        <w:rPr>
          <w:color w:val="000000" w:themeColor="text1"/>
        </w:rPr>
        <w:t>Transformers</w:t>
      </w:r>
      <w:proofErr w:type="spellEnd"/>
      <w:r w:rsidRPr="005A664F">
        <w:rPr>
          <w:color w:val="000000" w:themeColor="text1"/>
        </w:rPr>
        <w:t xml:space="preserve">, или SBERT, </w:t>
      </w:r>
      <w:r w:rsidR="004343DB" w:rsidRPr="005A664F">
        <w:rPr>
          <w:color w:val="000000" w:themeColor="text1"/>
        </w:rPr>
        <w:t>–</w:t>
      </w:r>
      <w:r w:rsidRPr="005A664F">
        <w:rPr>
          <w:color w:val="000000" w:themeColor="text1"/>
        </w:rPr>
        <w:t xml:space="preserve"> это современный метод преобразования предложений в плотные векторные представления, разработанный на основе архитектуры BERT (</w:t>
      </w:r>
      <w:proofErr w:type="spellStart"/>
      <w:r w:rsidRPr="005A664F">
        <w:rPr>
          <w:color w:val="000000" w:themeColor="text1"/>
        </w:rPr>
        <w:t>Bidirectional</w:t>
      </w:r>
      <w:proofErr w:type="spellEnd"/>
      <w:r w:rsidRPr="005A664F">
        <w:rPr>
          <w:color w:val="000000" w:themeColor="text1"/>
        </w:rPr>
        <w:t xml:space="preserve"> </w:t>
      </w:r>
      <w:proofErr w:type="spellStart"/>
      <w:r w:rsidRPr="005A664F">
        <w:rPr>
          <w:color w:val="000000" w:themeColor="text1"/>
        </w:rPr>
        <w:t>Encoder</w:t>
      </w:r>
      <w:proofErr w:type="spellEnd"/>
      <w:r w:rsidRPr="005A664F">
        <w:rPr>
          <w:color w:val="000000" w:themeColor="text1"/>
        </w:rPr>
        <w:t xml:space="preserve"> </w:t>
      </w:r>
      <w:proofErr w:type="spellStart"/>
      <w:r w:rsidRPr="005A664F">
        <w:rPr>
          <w:color w:val="000000" w:themeColor="text1"/>
        </w:rPr>
        <w:t>Representations</w:t>
      </w:r>
      <w:proofErr w:type="spellEnd"/>
      <w:r w:rsidRPr="005A664F">
        <w:rPr>
          <w:color w:val="000000" w:themeColor="text1"/>
        </w:rPr>
        <w:t xml:space="preserve"> </w:t>
      </w:r>
      <w:proofErr w:type="spellStart"/>
      <w:r w:rsidRPr="005A664F">
        <w:rPr>
          <w:color w:val="000000" w:themeColor="text1"/>
        </w:rPr>
        <w:t>from</w:t>
      </w:r>
      <w:proofErr w:type="spellEnd"/>
      <w:r w:rsidRPr="005A664F">
        <w:rPr>
          <w:color w:val="000000" w:themeColor="text1"/>
        </w:rPr>
        <w:t xml:space="preserve"> </w:t>
      </w:r>
      <w:proofErr w:type="spellStart"/>
      <w:r w:rsidRPr="005A664F">
        <w:rPr>
          <w:color w:val="000000" w:themeColor="text1"/>
        </w:rPr>
        <w:t>Transformers</w:t>
      </w:r>
      <w:proofErr w:type="spellEnd"/>
      <w:r w:rsidRPr="005A664F">
        <w:rPr>
          <w:color w:val="000000" w:themeColor="text1"/>
        </w:rPr>
        <w:t xml:space="preserve">). Этот метод был представлен в статье </w:t>
      </w:r>
      <w:r w:rsidR="00C704B0" w:rsidRPr="005A664F">
        <w:rPr>
          <w:color w:val="000000" w:themeColor="text1"/>
        </w:rPr>
        <w:t>«</w:t>
      </w:r>
      <w:proofErr w:type="spellStart"/>
      <w:r w:rsidRPr="005A664F">
        <w:rPr>
          <w:color w:val="000000" w:themeColor="text1"/>
        </w:rPr>
        <w:t>Sentence</w:t>
      </w:r>
      <w:proofErr w:type="spellEnd"/>
      <w:r w:rsidRPr="005A664F">
        <w:rPr>
          <w:color w:val="000000" w:themeColor="text1"/>
        </w:rPr>
        <w:t xml:space="preserve">-BERT: </w:t>
      </w:r>
      <w:proofErr w:type="spellStart"/>
      <w:r w:rsidRPr="005A664F">
        <w:rPr>
          <w:color w:val="000000" w:themeColor="text1"/>
        </w:rPr>
        <w:t>Sentence</w:t>
      </w:r>
      <w:proofErr w:type="spellEnd"/>
      <w:r w:rsidRPr="005A664F">
        <w:rPr>
          <w:color w:val="000000" w:themeColor="text1"/>
        </w:rPr>
        <w:t xml:space="preserve"> </w:t>
      </w:r>
      <w:proofErr w:type="spellStart"/>
      <w:r w:rsidRPr="005A664F">
        <w:rPr>
          <w:color w:val="000000" w:themeColor="text1"/>
        </w:rPr>
        <w:t>Embeddings</w:t>
      </w:r>
      <w:proofErr w:type="spellEnd"/>
      <w:r w:rsidRPr="005A664F">
        <w:rPr>
          <w:color w:val="000000" w:themeColor="text1"/>
        </w:rPr>
        <w:t xml:space="preserve"> </w:t>
      </w:r>
      <w:proofErr w:type="spellStart"/>
      <w:r w:rsidRPr="005A664F">
        <w:rPr>
          <w:color w:val="000000" w:themeColor="text1"/>
        </w:rPr>
        <w:t>using</w:t>
      </w:r>
      <w:proofErr w:type="spellEnd"/>
      <w:r w:rsidRPr="005A664F">
        <w:rPr>
          <w:color w:val="000000" w:themeColor="text1"/>
        </w:rPr>
        <w:t xml:space="preserve"> </w:t>
      </w:r>
      <w:proofErr w:type="spellStart"/>
      <w:r w:rsidRPr="005A664F">
        <w:rPr>
          <w:color w:val="000000" w:themeColor="text1"/>
        </w:rPr>
        <w:t>Siamese</w:t>
      </w:r>
      <w:proofErr w:type="spellEnd"/>
      <w:r w:rsidRPr="005A664F">
        <w:rPr>
          <w:color w:val="000000" w:themeColor="text1"/>
        </w:rPr>
        <w:t xml:space="preserve"> BERT-Networks</w:t>
      </w:r>
      <w:r w:rsidR="00C704B0" w:rsidRPr="005A664F">
        <w:rPr>
          <w:color w:val="000000" w:themeColor="text1"/>
        </w:rPr>
        <w:t>»</w:t>
      </w:r>
      <w:r w:rsidRPr="005A664F">
        <w:rPr>
          <w:color w:val="000000" w:themeColor="text1"/>
        </w:rPr>
        <w:t xml:space="preserve"> и получил широкое распространение благодаря своей эффективности в задачах вычисления семантического сходства, классификации текстов и кластеризации.</w:t>
      </w:r>
    </w:p>
    <w:p w14:paraId="73A41C11" w14:textId="3DC25717" w:rsidR="0039565E" w:rsidRPr="005A664F" w:rsidRDefault="0039565E" w:rsidP="00786AAE">
      <w:pPr>
        <w:pStyle w:val="af0"/>
        <w:rPr>
          <w:color w:val="000000" w:themeColor="text1"/>
        </w:rPr>
      </w:pPr>
      <w:r w:rsidRPr="005A664F">
        <w:rPr>
          <w:color w:val="000000" w:themeColor="text1"/>
        </w:rPr>
        <w:t xml:space="preserve">Основная идея SBERT заключается в использовании модели BERT для создания векторных представлений предложений. В отличие от оригинальной модели BERT, которая обрабатывает каждое предложение отдельно, SBERT обучается на парах предложений, используя архитектуру типа </w:t>
      </w:r>
      <w:r w:rsidR="00C704B0" w:rsidRPr="005A664F">
        <w:rPr>
          <w:color w:val="000000" w:themeColor="text1"/>
        </w:rPr>
        <w:t>«</w:t>
      </w:r>
      <w:r w:rsidRPr="005A664F">
        <w:rPr>
          <w:color w:val="000000" w:themeColor="text1"/>
        </w:rPr>
        <w:t>Сиамская сеть</w:t>
      </w:r>
      <w:r w:rsidR="00C704B0" w:rsidRPr="005A664F">
        <w:rPr>
          <w:color w:val="000000" w:themeColor="text1"/>
        </w:rPr>
        <w:t>»</w:t>
      </w:r>
      <w:r w:rsidRPr="005A664F">
        <w:rPr>
          <w:color w:val="000000" w:themeColor="text1"/>
        </w:rPr>
        <w:t>. Это позволяет модели учитывать семантические связи между предложениями и создавать более точные векторные представления.</w:t>
      </w:r>
    </w:p>
    <w:p w14:paraId="35173E16" w14:textId="67078CDE" w:rsidR="0039565E" w:rsidRPr="005A664F" w:rsidRDefault="0039565E" w:rsidP="0039565E">
      <w:pPr>
        <w:pStyle w:val="af0"/>
        <w:rPr>
          <w:color w:val="000000" w:themeColor="text1"/>
        </w:rPr>
      </w:pPr>
      <w:r w:rsidRPr="005A664F">
        <w:rPr>
          <w:color w:val="000000" w:themeColor="text1"/>
        </w:rPr>
        <w:t>Процесс векторизации</w:t>
      </w:r>
      <w:r w:rsidR="00397877" w:rsidRPr="005A664F">
        <w:rPr>
          <w:color w:val="000000" w:themeColor="text1"/>
        </w:rPr>
        <w:t>:</w:t>
      </w:r>
    </w:p>
    <w:p w14:paraId="57B5A516" w14:textId="388C2433" w:rsidR="0039565E" w:rsidRPr="005A664F" w:rsidRDefault="000307F9">
      <w:pPr>
        <w:pStyle w:val="a1"/>
        <w:numPr>
          <w:ilvl w:val="0"/>
          <w:numId w:val="27"/>
        </w:numPr>
        <w:rPr>
          <w:color w:val="000000" w:themeColor="text1"/>
        </w:rPr>
      </w:pPr>
      <w:proofErr w:type="spellStart"/>
      <w:r>
        <w:rPr>
          <w:color w:val="000000" w:themeColor="text1"/>
        </w:rPr>
        <w:t>т</w:t>
      </w:r>
      <w:r w:rsidR="0039565E" w:rsidRPr="005A664F">
        <w:rPr>
          <w:color w:val="000000" w:themeColor="text1"/>
        </w:rPr>
        <w:t>окенизация</w:t>
      </w:r>
      <w:proofErr w:type="spellEnd"/>
      <w:r>
        <w:rPr>
          <w:color w:val="000000" w:themeColor="text1"/>
        </w:rPr>
        <w:t xml:space="preserve"> –</w:t>
      </w:r>
      <w:r w:rsidR="0039565E" w:rsidRPr="005A664F">
        <w:rPr>
          <w:color w:val="000000" w:themeColor="text1"/>
        </w:rPr>
        <w:t xml:space="preserve"> </w:t>
      </w:r>
      <w:r>
        <w:rPr>
          <w:color w:val="000000" w:themeColor="text1"/>
        </w:rPr>
        <w:t>к</w:t>
      </w:r>
      <w:r w:rsidR="0039565E" w:rsidRPr="005A664F">
        <w:rPr>
          <w:color w:val="000000" w:themeColor="text1"/>
        </w:rPr>
        <w:t>аждое предложение разбивается на токены, которые затем подаются на вход модели BERT</w:t>
      </w:r>
      <w:r w:rsidRPr="000307F9">
        <w:rPr>
          <w:color w:val="000000" w:themeColor="text1"/>
        </w:rPr>
        <w:t>;</w:t>
      </w:r>
    </w:p>
    <w:p w14:paraId="6E8B27B0" w14:textId="3B2692DD" w:rsidR="0039565E" w:rsidRPr="005A664F" w:rsidRDefault="000307F9" w:rsidP="0039565E">
      <w:pPr>
        <w:pStyle w:val="a1"/>
        <w:rPr>
          <w:color w:val="000000" w:themeColor="text1"/>
        </w:rPr>
      </w:pPr>
      <w:r>
        <w:rPr>
          <w:color w:val="000000" w:themeColor="text1"/>
        </w:rPr>
        <w:t>в</w:t>
      </w:r>
      <w:r w:rsidR="0039565E" w:rsidRPr="005A664F">
        <w:rPr>
          <w:color w:val="000000" w:themeColor="text1"/>
        </w:rPr>
        <w:t xml:space="preserve">ычисление </w:t>
      </w:r>
      <w:proofErr w:type="spellStart"/>
      <w:r w:rsidR="0039565E" w:rsidRPr="005A664F">
        <w:rPr>
          <w:color w:val="000000" w:themeColor="text1"/>
        </w:rPr>
        <w:t>эмбеддингов</w:t>
      </w:r>
      <w:proofErr w:type="spellEnd"/>
      <w:r>
        <w:rPr>
          <w:color w:val="000000" w:themeColor="text1"/>
        </w:rPr>
        <w:t xml:space="preserve"> –</w:t>
      </w:r>
      <w:r w:rsidR="008C1C03" w:rsidRPr="005A664F">
        <w:rPr>
          <w:color w:val="000000" w:themeColor="text1"/>
        </w:rPr>
        <w:t xml:space="preserve"> для</w:t>
      </w:r>
      <w:r w:rsidR="0039565E" w:rsidRPr="005A664F">
        <w:rPr>
          <w:color w:val="000000" w:themeColor="text1"/>
        </w:rPr>
        <w:t xml:space="preserve"> каждого токена вычисляется его </w:t>
      </w:r>
      <w:proofErr w:type="spellStart"/>
      <w:r w:rsidR="0039565E" w:rsidRPr="005A664F">
        <w:rPr>
          <w:color w:val="000000" w:themeColor="text1"/>
        </w:rPr>
        <w:t>эмбеддинг</w:t>
      </w:r>
      <w:proofErr w:type="spellEnd"/>
      <w:r w:rsidR="0039565E" w:rsidRPr="005A664F">
        <w:rPr>
          <w:color w:val="000000" w:themeColor="text1"/>
        </w:rPr>
        <w:t xml:space="preserve"> с помощью многослойной </w:t>
      </w:r>
      <w:proofErr w:type="spellStart"/>
      <w:r w:rsidR="0039565E" w:rsidRPr="005A664F">
        <w:rPr>
          <w:color w:val="000000" w:themeColor="text1"/>
        </w:rPr>
        <w:t>трансформерной</w:t>
      </w:r>
      <w:proofErr w:type="spellEnd"/>
      <w:r w:rsidR="0039565E" w:rsidRPr="005A664F">
        <w:rPr>
          <w:color w:val="000000" w:themeColor="text1"/>
        </w:rPr>
        <w:t xml:space="preserve"> сети</w:t>
      </w:r>
      <w:r w:rsidRPr="000307F9">
        <w:rPr>
          <w:color w:val="000000" w:themeColor="text1"/>
        </w:rPr>
        <w:t>;</w:t>
      </w:r>
    </w:p>
    <w:p w14:paraId="631141BF" w14:textId="185F308E" w:rsidR="0039565E" w:rsidRPr="005A664F" w:rsidRDefault="000307F9" w:rsidP="0039565E">
      <w:pPr>
        <w:pStyle w:val="a1"/>
        <w:rPr>
          <w:color w:val="000000" w:themeColor="text1"/>
        </w:rPr>
      </w:pPr>
      <w:r>
        <w:rPr>
          <w:color w:val="000000" w:themeColor="text1"/>
        </w:rPr>
        <w:t>с</w:t>
      </w:r>
      <w:r w:rsidR="0039565E" w:rsidRPr="005A664F">
        <w:rPr>
          <w:color w:val="000000" w:themeColor="text1"/>
        </w:rPr>
        <w:t xml:space="preserve">реднее </w:t>
      </w:r>
      <w:proofErr w:type="spellStart"/>
      <w:r w:rsidR="0039565E" w:rsidRPr="005A664F">
        <w:rPr>
          <w:color w:val="000000" w:themeColor="text1"/>
        </w:rPr>
        <w:t>пуллирование</w:t>
      </w:r>
      <w:proofErr w:type="spellEnd"/>
      <w:r>
        <w:rPr>
          <w:color w:val="000000" w:themeColor="text1"/>
        </w:rPr>
        <w:t xml:space="preserve"> –</w:t>
      </w:r>
      <w:r w:rsidR="008C1C03" w:rsidRPr="005A664F">
        <w:rPr>
          <w:color w:val="000000" w:themeColor="text1"/>
        </w:rPr>
        <w:t xml:space="preserve"> для</w:t>
      </w:r>
      <w:r w:rsidR="0039565E" w:rsidRPr="005A664F">
        <w:rPr>
          <w:color w:val="000000" w:themeColor="text1"/>
        </w:rPr>
        <w:t xml:space="preserve"> получения фиксированного векторного представления предложения используется среднее </w:t>
      </w:r>
      <w:proofErr w:type="spellStart"/>
      <w:r w:rsidR="0039565E" w:rsidRPr="005A664F">
        <w:rPr>
          <w:color w:val="000000" w:themeColor="text1"/>
        </w:rPr>
        <w:t>пуллирование</w:t>
      </w:r>
      <w:proofErr w:type="spellEnd"/>
      <w:r w:rsidR="0039565E" w:rsidRPr="005A664F">
        <w:rPr>
          <w:color w:val="000000" w:themeColor="text1"/>
        </w:rPr>
        <w:t xml:space="preserve"> </w:t>
      </w:r>
      <w:proofErr w:type="spellStart"/>
      <w:r w:rsidR="0039565E" w:rsidRPr="005A664F">
        <w:rPr>
          <w:color w:val="000000" w:themeColor="text1"/>
        </w:rPr>
        <w:t>эмбеддингов</w:t>
      </w:r>
      <w:proofErr w:type="spellEnd"/>
      <w:r w:rsidR="0039565E" w:rsidRPr="005A664F">
        <w:rPr>
          <w:color w:val="000000" w:themeColor="text1"/>
        </w:rPr>
        <w:t xml:space="preserve"> всех токенов.</w:t>
      </w:r>
    </w:p>
    <w:p w14:paraId="409767CC" w14:textId="6B610F31" w:rsidR="008266D5" w:rsidRPr="005A664F" w:rsidRDefault="008266D5" w:rsidP="008266D5">
      <w:pPr>
        <w:pStyle w:val="3"/>
        <w:rPr>
          <w:color w:val="000000" w:themeColor="text1"/>
        </w:rPr>
      </w:pPr>
      <w:bookmarkStart w:id="108" w:name="_Toc167826494"/>
      <w:r w:rsidRPr="005A664F">
        <w:rPr>
          <w:color w:val="000000" w:themeColor="text1"/>
        </w:rPr>
        <w:lastRenderedPageBreak/>
        <w:t>1.5.</w:t>
      </w:r>
      <w:r w:rsidR="00E9513D" w:rsidRPr="005A664F">
        <w:rPr>
          <w:color w:val="000000" w:themeColor="text1"/>
        </w:rPr>
        <w:t>6</w:t>
      </w:r>
      <w:r w:rsidRPr="005A664F">
        <w:rPr>
          <w:color w:val="000000" w:themeColor="text1"/>
        </w:rPr>
        <w:t xml:space="preserve"> </w:t>
      </w:r>
      <w:r w:rsidR="00F60B06" w:rsidRPr="005A664F">
        <w:rPr>
          <w:color w:val="000000" w:themeColor="text1"/>
        </w:rPr>
        <w:t>Сравнение</w:t>
      </w:r>
      <w:r w:rsidRPr="005A664F">
        <w:rPr>
          <w:color w:val="000000" w:themeColor="text1"/>
        </w:rPr>
        <w:t xml:space="preserve"> методов </w:t>
      </w:r>
      <w:r w:rsidR="00F60B06" w:rsidRPr="005A664F">
        <w:rPr>
          <w:color w:val="000000" w:themeColor="text1"/>
        </w:rPr>
        <w:t>векторизации</w:t>
      </w:r>
      <w:r w:rsidRPr="005A664F">
        <w:rPr>
          <w:color w:val="000000" w:themeColor="text1"/>
        </w:rPr>
        <w:t xml:space="preserve"> </w:t>
      </w:r>
      <w:r w:rsidR="00F60B06" w:rsidRPr="005A664F">
        <w:rPr>
          <w:color w:val="000000" w:themeColor="text1"/>
        </w:rPr>
        <w:t>текста патентов</w:t>
      </w:r>
      <w:bookmarkEnd w:id="108"/>
    </w:p>
    <w:p w14:paraId="2AB0952E" w14:textId="6CD04C9B" w:rsidR="006B4FF9" w:rsidRPr="005A664F" w:rsidRDefault="00F60B06" w:rsidP="00786AAE">
      <w:pPr>
        <w:pStyle w:val="af0"/>
        <w:rPr>
          <w:color w:val="000000" w:themeColor="text1"/>
        </w:rPr>
      </w:pPr>
      <w:r w:rsidRPr="005A664F">
        <w:rPr>
          <w:color w:val="000000" w:themeColor="text1"/>
        </w:rPr>
        <w:t xml:space="preserve">Сравнение рассмотренных методов приведено в таблице </w:t>
      </w:r>
      <w:r w:rsidR="00C04FBA" w:rsidRPr="005A664F">
        <w:rPr>
          <w:color w:val="000000" w:themeColor="text1"/>
        </w:rPr>
        <w:t>4</w:t>
      </w:r>
      <w:r w:rsidRPr="005A664F">
        <w:rPr>
          <w:color w:val="000000" w:themeColor="text1"/>
        </w:rPr>
        <w:t>.</w:t>
      </w:r>
    </w:p>
    <w:p w14:paraId="07A161D3" w14:textId="40C45169" w:rsidR="00C04FBA" w:rsidRPr="005A664F" w:rsidRDefault="00C04FBA" w:rsidP="00C04FBA">
      <w:pPr>
        <w:pStyle w:val="af0"/>
        <w:ind w:firstLine="0"/>
        <w:rPr>
          <w:color w:val="000000" w:themeColor="text1"/>
        </w:rPr>
      </w:pPr>
      <w:r w:rsidRPr="005A664F">
        <w:rPr>
          <w:color w:val="000000" w:themeColor="text1"/>
        </w:rPr>
        <w:t>Таблица 4 – Сравнительный анализ методов векторизации</w:t>
      </w:r>
    </w:p>
    <w:tbl>
      <w:tblPr>
        <w:tblStyle w:val="afb"/>
        <w:tblW w:w="0" w:type="auto"/>
        <w:tblInd w:w="144" w:type="dxa"/>
        <w:tblLook w:val="04A0" w:firstRow="1" w:lastRow="0" w:firstColumn="1" w:lastColumn="0" w:noHBand="0" w:noVBand="1"/>
      </w:tblPr>
      <w:tblGrid>
        <w:gridCol w:w="1957"/>
        <w:gridCol w:w="3054"/>
        <w:gridCol w:w="2691"/>
        <w:gridCol w:w="2008"/>
      </w:tblGrid>
      <w:tr w:rsidR="00F07A46" w:rsidRPr="005A664F" w14:paraId="2B082301" w14:textId="77777777" w:rsidTr="00162486">
        <w:trPr>
          <w:tblHeader/>
        </w:trPr>
        <w:tc>
          <w:tcPr>
            <w:tcW w:w="1988" w:type="dxa"/>
          </w:tcPr>
          <w:p w14:paraId="7E03E0AB" w14:textId="77777777" w:rsidR="00F60B06" w:rsidRPr="005A664F" w:rsidRDefault="00F60B06" w:rsidP="006E7B14">
            <w:pPr>
              <w:pStyle w:val="af0"/>
              <w:spacing w:line="240" w:lineRule="auto"/>
              <w:ind w:firstLine="0"/>
              <w:jc w:val="left"/>
              <w:rPr>
                <w:b/>
                <w:bCs/>
                <w:color w:val="000000" w:themeColor="text1"/>
                <w:sz w:val="24"/>
                <w:szCs w:val="24"/>
              </w:rPr>
            </w:pPr>
            <w:r w:rsidRPr="005A664F">
              <w:rPr>
                <w:b/>
                <w:bCs/>
                <w:color w:val="000000" w:themeColor="text1"/>
                <w:sz w:val="24"/>
                <w:szCs w:val="24"/>
              </w:rPr>
              <w:t>Метод</w:t>
            </w:r>
          </w:p>
        </w:tc>
        <w:tc>
          <w:tcPr>
            <w:tcW w:w="3101" w:type="dxa"/>
          </w:tcPr>
          <w:p w14:paraId="75CEF5FB" w14:textId="77777777" w:rsidR="00F60B06" w:rsidRPr="005A664F" w:rsidRDefault="00F60B06" w:rsidP="006E7B14">
            <w:pPr>
              <w:pStyle w:val="af0"/>
              <w:spacing w:line="240" w:lineRule="auto"/>
              <w:ind w:firstLine="0"/>
              <w:jc w:val="left"/>
              <w:rPr>
                <w:b/>
                <w:bCs/>
                <w:color w:val="000000" w:themeColor="text1"/>
                <w:sz w:val="24"/>
                <w:szCs w:val="24"/>
              </w:rPr>
            </w:pPr>
            <w:r w:rsidRPr="005A664F">
              <w:rPr>
                <w:b/>
                <w:bCs/>
                <w:color w:val="000000" w:themeColor="text1"/>
                <w:sz w:val="24"/>
                <w:szCs w:val="24"/>
              </w:rPr>
              <w:t>Преимущества</w:t>
            </w:r>
          </w:p>
        </w:tc>
        <w:tc>
          <w:tcPr>
            <w:tcW w:w="2742" w:type="dxa"/>
          </w:tcPr>
          <w:p w14:paraId="1FBF93C0" w14:textId="77777777" w:rsidR="00F60B06" w:rsidRPr="005A664F" w:rsidRDefault="00F60B06" w:rsidP="006E7B14">
            <w:pPr>
              <w:pStyle w:val="af0"/>
              <w:spacing w:line="240" w:lineRule="auto"/>
              <w:ind w:firstLine="0"/>
              <w:jc w:val="left"/>
              <w:rPr>
                <w:b/>
                <w:bCs/>
                <w:color w:val="000000" w:themeColor="text1"/>
                <w:sz w:val="24"/>
                <w:szCs w:val="24"/>
              </w:rPr>
            </w:pPr>
            <w:r w:rsidRPr="005A664F">
              <w:rPr>
                <w:b/>
                <w:bCs/>
                <w:color w:val="000000" w:themeColor="text1"/>
                <w:sz w:val="24"/>
                <w:szCs w:val="24"/>
              </w:rPr>
              <w:t>Недостатки</w:t>
            </w:r>
          </w:p>
        </w:tc>
        <w:tc>
          <w:tcPr>
            <w:tcW w:w="2023" w:type="dxa"/>
          </w:tcPr>
          <w:p w14:paraId="1393E014" w14:textId="77777777" w:rsidR="00F60B06" w:rsidRPr="005A664F" w:rsidRDefault="00F60B06" w:rsidP="006E7B14">
            <w:pPr>
              <w:pStyle w:val="af0"/>
              <w:spacing w:line="240" w:lineRule="auto"/>
              <w:ind w:firstLine="0"/>
              <w:jc w:val="left"/>
              <w:rPr>
                <w:b/>
                <w:bCs/>
                <w:color w:val="000000" w:themeColor="text1"/>
                <w:sz w:val="24"/>
                <w:szCs w:val="24"/>
              </w:rPr>
            </w:pPr>
            <w:r w:rsidRPr="005A664F">
              <w:rPr>
                <w:b/>
                <w:bCs/>
                <w:color w:val="000000" w:themeColor="text1"/>
                <w:sz w:val="24"/>
                <w:szCs w:val="24"/>
              </w:rPr>
              <w:t>Применение</w:t>
            </w:r>
          </w:p>
        </w:tc>
      </w:tr>
      <w:tr w:rsidR="00F07A46" w:rsidRPr="005A664F" w14:paraId="59ED9C0B" w14:textId="77777777" w:rsidTr="00162486">
        <w:tc>
          <w:tcPr>
            <w:tcW w:w="1988" w:type="dxa"/>
          </w:tcPr>
          <w:p w14:paraId="723398A1" w14:textId="2B3FAC85" w:rsidR="00F60B06" w:rsidRPr="005A664F" w:rsidRDefault="00F60B06" w:rsidP="006E7B14">
            <w:pPr>
              <w:pStyle w:val="af0"/>
              <w:spacing w:line="240" w:lineRule="auto"/>
              <w:ind w:firstLine="0"/>
              <w:jc w:val="left"/>
              <w:rPr>
                <w:color w:val="000000" w:themeColor="text1"/>
                <w:sz w:val="24"/>
                <w:szCs w:val="24"/>
              </w:rPr>
            </w:pPr>
            <w:r w:rsidRPr="005A664F">
              <w:rPr>
                <w:color w:val="000000" w:themeColor="text1"/>
                <w:sz w:val="24"/>
                <w:szCs w:val="24"/>
              </w:rPr>
              <w:t>TF-IDF</w:t>
            </w:r>
          </w:p>
        </w:tc>
        <w:tc>
          <w:tcPr>
            <w:tcW w:w="3101" w:type="dxa"/>
          </w:tcPr>
          <w:p w14:paraId="22440577" w14:textId="6232741C" w:rsidR="00F60B06" w:rsidRPr="005A664F" w:rsidRDefault="00422631" w:rsidP="00422631">
            <w:pPr>
              <w:pStyle w:val="afffff2"/>
              <w:numPr>
                <w:ilvl w:val="0"/>
                <w:numId w:val="0"/>
              </w:numPr>
              <w:jc w:val="left"/>
              <w:rPr>
                <w:color w:val="000000" w:themeColor="text1"/>
              </w:rPr>
            </w:pPr>
            <w:r w:rsidRPr="005A664F">
              <w:rPr>
                <w:color w:val="000000" w:themeColor="text1"/>
              </w:rPr>
              <w:t>П</w:t>
            </w:r>
            <w:r w:rsidR="00F60B06" w:rsidRPr="005A664F">
              <w:rPr>
                <w:color w:val="000000" w:themeColor="text1"/>
              </w:rPr>
              <w:t>ростота реализации, эффективность для начального анализа</w:t>
            </w:r>
          </w:p>
        </w:tc>
        <w:tc>
          <w:tcPr>
            <w:tcW w:w="2742" w:type="dxa"/>
          </w:tcPr>
          <w:p w14:paraId="57F86162" w14:textId="622C8D37" w:rsidR="00F60B06" w:rsidRPr="005A664F" w:rsidRDefault="00422631" w:rsidP="00422631">
            <w:pPr>
              <w:pStyle w:val="afffff2"/>
              <w:numPr>
                <w:ilvl w:val="0"/>
                <w:numId w:val="0"/>
              </w:numPr>
              <w:jc w:val="left"/>
              <w:rPr>
                <w:color w:val="000000" w:themeColor="text1"/>
              </w:rPr>
            </w:pPr>
            <w:r w:rsidRPr="005A664F">
              <w:rPr>
                <w:color w:val="000000" w:themeColor="text1"/>
              </w:rPr>
              <w:t>И</w:t>
            </w:r>
            <w:r w:rsidR="00F60B06" w:rsidRPr="005A664F">
              <w:rPr>
                <w:color w:val="000000" w:themeColor="text1"/>
              </w:rPr>
              <w:t>гнорирует порядок слов, создает разреженные векторы</w:t>
            </w:r>
          </w:p>
        </w:tc>
        <w:tc>
          <w:tcPr>
            <w:tcW w:w="2023" w:type="dxa"/>
          </w:tcPr>
          <w:p w14:paraId="6EBCBEB8" w14:textId="0173C9C7" w:rsidR="00F60B06" w:rsidRPr="005A664F" w:rsidRDefault="00F60B06" w:rsidP="006E7B14">
            <w:pPr>
              <w:pStyle w:val="af0"/>
              <w:spacing w:line="240" w:lineRule="auto"/>
              <w:ind w:firstLine="0"/>
              <w:jc w:val="left"/>
              <w:rPr>
                <w:color w:val="000000" w:themeColor="text1"/>
                <w:sz w:val="24"/>
                <w:szCs w:val="24"/>
              </w:rPr>
            </w:pPr>
            <w:r w:rsidRPr="005A664F">
              <w:rPr>
                <w:color w:val="000000" w:themeColor="text1"/>
                <w:sz w:val="24"/>
                <w:szCs w:val="24"/>
              </w:rPr>
              <w:t>Полезен для базового анализа и извлечения ключевых слов</w:t>
            </w:r>
          </w:p>
        </w:tc>
      </w:tr>
      <w:tr w:rsidR="00F07A46" w:rsidRPr="005A664F" w14:paraId="096ABBD7" w14:textId="77777777" w:rsidTr="00162486">
        <w:tc>
          <w:tcPr>
            <w:tcW w:w="1988" w:type="dxa"/>
          </w:tcPr>
          <w:p w14:paraId="0B882DF0" w14:textId="31BE811F" w:rsidR="00F60B06" w:rsidRPr="005A664F" w:rsidRDefault="00F60B06" w:rsidP="006E7B14">
            <w:pPr>
              <w:pStyle w:val="af0"/>
              <w:spacing w:line="240" w:lineRule="auto"/>
              <w:ind w:firstLine="0"/>
              <w:jc w:val="left"/>
              <w:rPr>
                <w:color w:val="000000" w:themeColor="text1"/>
                <w:sz w:val="24"/>
                <w:szCs w:val="24"/>
              </w:rPr>
            </w:pPr>
            <w:proofErr w:type="spellStart"/>
            <w:r w:rsidRPr="005A664F">
              <w:rPr>
                <w:color w:val="000000" w:themeColor="text1"/>
                <w:sz w:val="24"/>
                <w:szCs w:val="24"/>
              </w:rPr>
              <w:t>Bag</w:t>
            </w:r>
            <w:proofErr w:type="spellEnd"/>
            <w:r w:rsidRPr="005A664F">
              <w:rPr>
                <w:color w:val="000000" w:themeColor="text1"/>
                <w:sz w:val="24"/>
                <w:szCs w:val="24"/>
              </w:rPr>
              <w:t xml:space="preserve"> </w:t>
            </w:r>
            <w:proofErr w:type="spellStart"/>
            <w:r w:rsidRPr="005A664F">
              <w:rPr>
                <w:color w:val="000000" w:themeColor="text1"/>
                <w:sz w:val="24"/>
                <w:szCs w:val="24"/>
              </w:rPr>
              <w:t>of</w:t>
            </w:r>
            <w:proofErr w:type="spellEnd"/>
            <w:r w:rsidRPr="005A664F">
              <w:rPr>
                <w:color w:val="000000" w:themeColor="text1"/>
                <w:sz w:val="24"/>
                <w:szCs w:val="24"/>
              </w:rPr>
              <w:t xml:space="preserve"> </w:t>
            </w:r>
            <w:proofErr w:type="spellStart"/>
            <w:r w:rsidRPr="005A664F">
              <w:rPr>
                <w:color w:val="000000" w:themeColor="text1"/>
                <w:sz w:val="24"/>
                <w:szCs w:val="24"/>
              </w:rPr>
              <w:t>Words</w:t>
            </w:r>
            <w:proofErr w:type="spellEnd"/>
            <w:r w:rsidRPr="005A664F">
              <w:rPr>
                <w:color w:val="000000" w:themeColor="text1"/>
                <w:sz w:val="24"/>
                <w:szCs w:val="24"/>
              </w:rPr>
              <w:t xml:space="preserve"> (</w:t>
            </w:r>
            <w:proofErr w:type="spellStart"/>
            <w:r w:rsidRPr="005A664F">
              <w:rPr>
                <w:color w:val="000000" w:themeColor="text1"/>
                <w:sz w:val="24"/>
                <w:szCs w:val="24"/>
              </w:rPr>
              <w:t>BoW</w:t>
            </w:r>
            <w:proofErr w:type="spellEnd"/>
            <w:r w:rsidRPr="005A664F">
              <w:rPr>
                <w:color w:val="000000" w:themeColor="text1"/>
                <w:sz w:val="24"/>
                <w:szCs w:val="24"/>
              </w:rPr>
              <w:t>)</w:t>
            </w:r>
          </w:p>
        </w:tc>
        <w:tc>
          <w:tcPr>
            <w:tcW w:w="3101" w:type="dxa"/>
          </w:tcPr>
          <w:p w14:paraId="77D00C75" w14:textId="449D3D0C" w:rsidR="00F60B06" w:rsidRPr="005A664F" w:rsidRDefault="00422631" w:rsidP="00422631">
            <w:pPr>
              <w:pStyle w:val="afffff2"/>
              <w:numPr>
                <w:ilvl w:val="0"/>
                <w:numId w:val="0"/>
              </w:numPr>
              <w:jc w:val="left"/>
              <w:rPr>
                <w:color w:val="000000" w:themeColor="text1"/>
              </w:rPr>
            </w:pPr>
            <w:r w:rsidRPr="005A664F">
              <w:rPr>
                <w:color w:val="000000" w:themeColor="text1"/>
              </w:rPr>
              <w:t>Л</w:t>
            </w:r>
            <w:r w:rsidR="00F60B06" w:rsidRPr="005A664F">
              <w:rPr>
                <w:color w:val="000000" w:themeColor="text1"/>
              </w:rPr>
              <w:t>егкость в реализации и интерпретации</w:t>
            </w:r>
          </w:p>
        </w:tc>
        <w:tc>
          <w:tcPr>
            <w:tcW w:w="2742" w:type="dxa"/>
          </w:tcPr>
          <w:p w14:paraId="1AB37BF4" w14:textId="6196684F" w:rsidR="00F60B06" w:rsidRPr="005A664F" w:rsidRDefault="00422631" w:rsidP="00422631">
            <w:pPr>
              <w:pStyle w:val="afffff2"/>
              <w:numPr>
                <w:ilvl w:val="0"/>
                <w:numId w:val="0"/>
              </w:numPr>
              <w:jc w:val="left"/>
              <w:rPr>
                <w:color w:val="000000" w:themeColor="text1"/>
              </w:rPr>
            </w:pPr>
            <w:r w:rsidRPr="005A664F">
              <w:rPr>
                <w:color w:val="000000" w:themeColor="text1"/>
              </w:rPr>
              <w:t>П</w:t>
            </w:r>
            <w:r w:rsidR="00F60B06" w:rsidRPr="005A664F">
              <w:rPr>
                <w:color w:val="000000" w:themeColor="text1"/>
              </w:rPr>
              <w:t>отеря контекста, разреженные векторы, высокая размерность</w:t>
            </w:r>
          </w:p>
        </w:tc>
        <w:tc>
          <w:tcPr>
            <w:tcW w:w="2023" w:type="dxa"/>
          </w:tcPr>
          <w:p w14:paraId="72A6F0A4" w14:textId="39FCA375" w:rsidR="00F60B06" w:rsidRPr="005A664F" w:rsidRDefault="00F60B06" w:rsidP="006E7B14">
            <w:pPr>
              <w:pStyle w:val="af0"/>
              <w:spacing w:line="240" w:lineRule="auto"/>
              <w:ind w:firstLine="0"/>
              <w:jc w:val="left"/>
              <w:rPr>
                <w:color w:val="000000" w:themeColor="text1"/>
                <w:sz w:val="24"/>
                <w:szCs w:val="24"/>
              </w:rPr>
            </w:pPr>
            <w:r w:rsidRPr="005A664F">
              <w:rPr>
                <w:color w:val="000000" w:themeColor="text1"/>
                <w:sz w:val="24"/>
                <w:szCs w:val="24"/>
              </w:rPr>
              <w:t>Подходит для простых задач классификации и начального анализа</w:t>
            </w:r>
          </w:p>
        </w:tc>
      </w:tr>
      <w:tr w:rsidR="00F07A46" w:rsidRPr="005A664F" w14:paraId="3F095950" w14:textId="77777777" w:rsidTr="00162486">
        <w:tc>
          <w:tcPr>
            <w:tcW w:w="1988" w:type="dxa"/>
          </w:tcPr>
          <w:p w14:paraId="5EB4EF1C" w14:textId="71EAE670" w:rsidR="00F60B06" w:rsidRPr="005A664F" w:rsidRDefault="00F60B06" w:rsidP="006E7B14">
            <w:pPr>
              <w:pStyle w:val="af0"/>
              <w:spacing w:line="240" w:lineRule="auto"/>
              <w:ind w:firstLine="0"/>
              <w:jc w:val="left"/>
              <w:rPr>
                <w:color w:val="000000" w:themeColor="text1"/>
                <w:sz w:val="24"/>
                <w:szCs w:val="24"/>
              </w:rPr>
            </w:pPr>
            <w:r w:rsidRPr="005A664F">
              <w:rPr>
                <w:color w:val="000000" w:themeColor="text1"/>
                <w:sz w:val="24"/>
                <w:szCs w:val="24"/>
              </w:rPr>
              <w:t xml:space="preserve">Word </w:t>
            </w:r>
            <w:proofErr w:type="spellStart"/>
            <w:r w:rsidRPr="005A664F">
              <w:rPr>
                <w:color w:val="000000" w:themeColor="text1"/>
                <w:sz w:val="24"/>
                <w:szCs w:val="24"/>
              </w:rPr>
              <w:t>Embeddings</w:t>
            </w:r>
            <w:proofErr w:type="spellEnd"/>
          </w:p>
        </w:tc>
        <w:tc>
          <w:tcPr>
            <w:tcW w:w="3101" w:type="dxa"/>
          </w:tcPr>
          <w:p w14:paraId="3CBC82E8" w14:textId="5F3BDE42" w:rsidR="00F60B06" w:rsidRPr="005A664F" w:rsidRDefault="00422631" w:rsidP="00422631">
            <w:pPr>
              <w:pStyle w:val="afffff2"/>
              <w:numPr>
                <w:ilvl w:val="0"/>
                <w:numId w:val="0"/>
              </w:numPr>
              <w:jc w:val="left"/>
              <w:rPr>
                <w:color w:val="000000" w:themeColor="text1"/>
              </w:rPr>
            </w:pPr>
            <w:proofErr w:type="spellStart"/>
            <w:r w:rsidRPr="005A664F">
              <w:rPr>
                <w:color w:val="000000" w:themeColor="text1"/>
              </w:rPr>
              <w:t>К</w:t>
            </w:r>
            <w:r w:rsidR="00F60B06" w:rsidRPr="005A664F">
              <w:rPr>
                <w:color w:val="000000" w:themeColor="text1"/>
              </w:rPr>
              <w:t>лавливает</w:t>
            </w:r>
            <w:proofErr w:type="spellEnd"/>
            <w:r w:rsidR="00F60B06" w:rsidRPr="005A664F">
              <w:rPr>
                <w:color w:val="000000" w:themeColor="text1"/>
              </w:rPr>
              <w:t xml:space="preserve"> семантические связи между словами, плотные векторы</w:t>
            </w:r>
          </w:p>
        </w:tc>
        <w:tc>
          <w:tcPr>
            <w:tcW w:w="2742" w:type="dxa"/>
          </w:tcPr>
          <w:p w14:paraId="26F6C012" w14:textId="432E483F" w:rsidR="00F60B06" w:rsidRPr="005A664F" w:rsidRDefault="00422631" w:rsidP="00422631">
            <w:pPr>
              <w:pStyle w:val="afffff2"/>
              <w:numPr>
                <w:ilvl w:val="0"/>
                <w:numId w:val="0"/>
              </w:numPr>
              <w:jc w:val="left"/>
              <w:rPr>
                <w:color w:val="000000" w:themeColor="text1"/>
              </w:rPr>
            </w:pPr>
            <w:r w:rsidRPr="005A664F">
              <w:rPr>
                <w:color w:val="000000" w:themeColor="text1"/>
              </w:rPr>
              <w:t>Т</w:t>
            </w:r>
            <w:r w:rsidR="00F60B06" w:rsidRPr="005A664F">
              <w:rPr>
                <w:color w:val="000000" w:themeColor="text1"/>
              </w:rPr>
              <w:t>ребует большого объема данных для обучения, игнорирует структуру документа</w:t>
            </w:r>
          </w:p>
        </w:tc>
        <w:tc>
          <w:tcPr>
            <w:tcW w:w="2023" w:type="dxa"/>
          </w:tcPr>
          <w:p w14:paraId="63333872" w14:textId="450BF216" w:rsidR="00F60B06" w:rsidRPr="005A664F" w:rsidRDefault="00F60B06" w:rsidP="006E7B14">
            <w:pPr>
              <w:pStyle w:val="af0"/>
              <w:spacing w:line="240" w:lineRule="auto"/>
              <w:ind w:firstLine="0"/>
              <w:jc w:val="left"/>
              <w:rPr>
                <w:color w:val="000000" w:themeColor="text1"/>
                <w:sz w:val="24"/>
                <w:szCs w:val="24"/>
              </w:rPr>
            </w:pPr>
            <w:r w:rsidRPr="005A664F">
              <w:rPr>
                <w:color w:val="000000" w:themeColor="text1"/>
                <w:sz w:val="24"/>
                <w:szCs w:val="24"/>
              </w:rPr>
              <w:t>Хорошо подходит для более сложных задач анализа текста</w:t>
            </w:r>
          </w:p>
        </w:tc>
      </w:tr>
      <w:tr w:rsidR="00F07A46" w:rsidRPr="005A664F" w14:paraId="7B341CB4" w14:textId="77777777" w:rsidTr="00162486">
        <w:tc>
          <w:tcPr>
            <w:tcW w:w="1988" w:type="dxa"/>
          </w:tcPr>
          <w:p w14:paraId="64B41B1E" w14:textId="7F75AFE8" w:rsidR="00F60B06" w:rsidRPr="005A664F" w:rsidRDefault="00F60B06" w:rsidP="006E7B14">
            <w:pPr>
              <w:pStyle w:val="af0"/>
              <w:spacing w:line="240" w:lineRule="auto"/>
              <w:ind w:firstLine="0"/>
              <w:jc w:val="left"/>
              <w:rPr>
                <w:color w:val="000000" w:themeColor="text1"/>
                <w:sz w:val="24"/>
                <w:szCs w:val="24"/>
              </w:rPr>
            </w:pPr>
            <w:r w:rsidRPr="005A664F">
              <w:rPr>
                <w:color w:val="000000" w:themeColor="text1"/>
                <w:sz w:val="24"/>
                <w:szCs w:val="24"/>
              </w:rPr>
              <w:t>Doc2Vec</w:t>
            </w:r>
          </w:p>
        </w:tc>
        <w:tc>
          <w:tcPr>
            <w:tcW w:w="3101" w:type="dxa"/>
          </w:tcPr>
          <w:p w14:paraId="3270E8BD" w14:textId="16CA6F35" w:rsidR="00F60B06" w:rsidRPr="005A664F" w:rsidRDefault="00422631" w:rsidP="00422631">
            <w:pPr>
              <w:pStyle w:val="afffff2"/>
              <w:numPr>
                <w:ilvl w:val="0"/>
                <w:numId w:val="0"/>
              </w:numPr>
              <w:jc w:val="left"/>
              <w:rPr>
                <w:color w:val="000000" w:themeColor="text1"/>
              </w:rPr>
            </w:pPr>
            <w:r w:rsidRPr="005A664F">
              <w:rPr>
                <w:color w:val="000000" w:themeColor="text1"/>
              </w:rPr>
              <w:t>У</w:t>
            </w:r>
            <w:r w:rsidR="00F60B06" w:rsidRPr="005A664F">
              <w:rPr>
                <w:color w:val="000000" w:themeColor="text1"/>
              </w:rPr>
              <w:t>читывает контекст документов, создает плотные векторы</w:t>
            </w:r>
          </w:p>
        </w:tc>
        <w:tc>
          <w:tcPr>
            <w:tcW w:w="2742" w:type="dxa"/>
          </w:tcPr>
          <w:p w14:paraId="309D61C5" w14:textId="66CC3586" w:rsidR="00F60B06" w:rsidRPr="005A664F" w:rsidRDefault="00422631" w:rsidP="00422631">
            <w:pPr>
              <w:pStyle w:val="afffff2"/>
              <w:numPr>
                <w:ilvl w:val="0"/>
                <w:numId w:val="0"/>
              </w:numPr>
              <w:jc w:val="left"/>
              <w:rPr>
                <w:color w:val="000000" w:themeColor="text1"/>
              </w:rPr>
            </w:pPr>
            <w:r w:rsidRPr="005A664F">
              <w:rPr>
                <w:color w:val="000000" w:themeColor="text1"/>
              </w:rPr>
              <w:t>С</w:t>
            </w:r>
            <w:r w:rsidR="00F60B06" w:rsidRPr="005A664F">
              <w:rPr>
                <w:color w:val="000000" w:themeColor="text1"/>
              </w:rPr>
              <w:t>ложнее в реализации, требует значительных вычислительных ресурсов</w:t>
            </w:r>
          </w:p>
        </w:tc>
        <w:tc>
          <w:tcPr>
            <w:tcW w:w="2023" w:type="dxa"/>
          </w:tcPr>
          <w:p w14:paraId="20BC8481" w14:textId="628378A9" w:rsidR="00F60B06" w:rsidRPr="005A664F" w:rsidRDefault="00F60B06" w:rsidP="006E7B14">
            <w:pPr>
              <w:pStyle w:val="af0"/>
              <w:spacing w:line="240" w:lineRule="auto"/>
              <w:ind w:firstLine="0"/>
              <w:jc w:val="left"/>
              <w:rPr>
                <w:color w:val="000000" w:themeColor="text1"/>
                <w:sz w:val="24"/>
                <w:szCs w:val="24"/>
              </w:rPr>
            </w:pPr>
            <w:r w:rsidRPr="005A664F">
              <w:rPr>
                <w:color w:val="000000" w:themeColor="text1"/>
                <w:sz w:val="24"/>
                <w:szCs w:val="24"/>
              </w:rPr>
              <w:t>Эффективен для задач классификации и кластеризации документов</w:t>
            </w:r>
          </w:p>
        </w:tc>
      </w:tr>
      <w:tr w:rsidR="00F07A46" w:rsidRPr="005A664F" w14:paraId="14440A93" w14:textId="77777777" w:rsidTr="00162486">
        <w:tc>
          <w:tcPr>
            <w:tcW w:w="1988" w:type="dxa"/>
          </w:tcPr>
          <w:p w14:paraId="193E2F69" w14:textId="2FE65E3A" w:rsidR="00F60B06" w:rsidRPr="005A664F" w:rsidRDefault="00F60B06" w:rsidP="006E7B14">
            <w:pPr>
              <w:pStyle w:val="af0"/>
              <w:spacing w:line="240" w:lineRule="auto"/>
              <w:ind w:firstLine="0"/>
              <w:jc w:val="left"/>
              <w:rPr>
                <w:color w:val="000000" w:themeColor="text1"/>
                <w:sz w:val="24"/>
                <w:szCs w:val="24"/>
              </w:rPr>
            </w:pPr>
            <w:proofErr w:type="spellStart"/>
            <w:r w:rsidRPr="005A664F">
              <w:rPr>
                <w:color w:val="000000" w:themeColor="text1"/>
                <w:sz w:val="24"/>
                <w:szCs w:val="24"/>
              </w:rPr>
              <w:t>Sentence</w:t>
            </w:r>
            <w:proofErr w:type="spellEnd"/>
            <w:r w:rsidRPr="005A664F">
              <w:rPr>
                <w:color w:val="000000" w:themeColor="text1"/>
                <w:sz w:val="24"/>
                <w:szCs w:val="24"/>
              </w:rPr>
              <w:t xml:space="preserve"> </w:t>
            </w:r>
            <w:proofErr w:type="spellStart"/>
            <w:r w:rsidRPr="005A664F">
              <w:rPr>
                <w:color w:val="000000" w:themeColor="text1"/>
                <w:sz w:val="24"/>
                <w:szCs w:val="24"/>
              </w:rPr>
              <w:t>Transformers</w:t>
            </w:r>
            <w:proofErr w:type="spellEnd"/>
          </w:p>
        </w:tc>
        <w:tc>
          <w:tcPr>
            <w:tcW w:w="3101" w:type="dxa"/>
          </w:tcPr>
          <w:p w14:paraId="7BD738A2" w14:textId="6F1906F0" w:rsidR="00F60B06" w:rsidRPr="005A664F" w:rsidRDefault="00422631" w:rsidP="00422631">
            <w:pPr>
              <w:pStyle w:val="afffff2"/>
              <w:numPr>
                <w:ilvl w:val="0"/>
                <w:numId w:val="0"/>
              </w:numPr>
              <w:jc w:val="left"/>
              <w:rPr>
                <w:color w:val="000000" w:themeColor="text1"/>
              </w:rPr>
            </w:pPr>
            <w:r w:rsidRPr="005A664F">
              <w:rPr>
                <w:color w:val="000000" w:themeColor="text1"/>
              </w:rPr>
              <w:t>В</w:t>
            </w:r>
            <w:r w:rsidR="00F60B06" w:rsidRPr="005A664F">
              <w:rPr>
                <w:color w:val="000000" w:themeColor="text1"/>
              </w:rPr>
              <w:t>ысокая точность и производительность, улавливает сложные зависимости</w:t>
            </w:r>
          </w:p>
        </w:tc>
        <w:tc>
          <w:tcPr>
            <w:tcW w:w="2742" w:type="dxa"/>
          </w:tcPr>
          <w:p w14:paraId="67181489" w14:textId="4F03FB4A" w:rsidR="00F60B06" w:rsidRPr="005A664F" w:rsidRDefault="00422631" w:rsidP="00422631">
            <w:pPr>
              <w:pStyle w:val="afffff2"/>
              <w:numPr>
                <w:ilvl w:val="0"/>
                <w:numId w:val="0"/>
              </w:numPr>
              <w:jc w:val="left"/>
              <w:rPr>
                <w:color w:val="000000" w:themeColor="text1"/>
              </w:rPr>
            </w:pPr>
            <w:r w:rsidRPr="005A664F">
              <w:rPr>
                <w:color w:val="000000" w:themeColor="text1"/>
              </w:rPr>
              <w:t>Т</w:t>
            </w:r>
            <w:r w:rsidR="00F60B06" w:rsidRPr="005A664F">
              <w:rPr>
                <w:color w:val="000000" w:themeColor="text1"/>
              </w:rPr>
              <w:t>ребует мощных вычислительных ресурсов, сложность в обучении</w:t>
            </w:r>
          </w:p>
        </w:tc>
        <w:tc>
          <w:tcPr>
            <w:tcW w:w="2023" w:type="dxa"/>
          </w:tcPr>
          <w:p w14:paraId="21D8C681" w14:textId="607808B5" w:rsidR="00F60B06" w:rsidRPr="005A664F" w:rsidRDefault="00F60B06" w:rsidP="006E7B14">
            <w:pPr>
              <w:pStyle w:val="af0"/>
              <w:spacing w:line="240" w:lineRule="auto"/>
              <w:ind w:firstLine="0"/>
              <w:jc w:val="left"/>
              <w:rPr>
                <w:color w:val="000000" w:themeColor="text1"/>
                <w:sz w:val="24"/>
                <w:szCs w:val="24"/>
              </w:rPr>
            </w:pPr>
            <w:r w:rsidRPr="005A664F">
              <w:rPr>
                <w:color w:val="000000" w:themeColor="text1"/>
                <w:sz w:val="24"/>
                <w:szCs w:val="24"/>
              </w:rPr>
              <w:t>Идеален для глубокого анализа текста и выявления новых технологий</w:t>
            </w:r>
          </w:p>
        </w:tc>
      </w:tr>
    </w:tbl>
    <w:p w14:paraId="6C217EC4" w14:textId="316EBEB9" w:rsidR="00F60B06" w:rsidRPr="005A664F" w:rsidRDefault="009A230D" w:rsidP="009A230D">
      <w:pPr>
        <w:pStyle w:val="af0"/>
        <w:rPr>
          <w:color w:val="000000" w:themeColor="text1"/>
        </w:rPr>
      </w:pPr>
      <w:r w:rsidRPr="005A664F">
        <w:rPr>
          <w:color w:val="000000" w:themeColor="text1"/>
        </w:rPr>
        <w:t xml:space="preserve">Каждый метод векторизации имеет свои преимущества и недостатки, и выбор метода зависит от конкретной задачи анализа текстов патентов. Для базового анализа и извлечения ключевых слов могут быть полезны TF-IDF и </w:t>
      </w:r>
      <w:proofErr w:type="spellStart"/>
      <w:r w:rsidRPr="005A664F">
        <w:rPr>
          <w:color w:val="000000" w:themeColor="text1"/>
        </w:rPr>
        <w:t>BoW</w:t>
      </w:r>
      <w:proofErr w:type="spellEnd"/>
      <w:r w:rsidRPr="005A664F">
        <w:rPr>
          <w:color w:val="000000" w:themeColor="text1"/>
        </w:rPr>
        <w:t xml:space="preserve">. Для более сложного анализа и прогнозирования новых технологий лучше подойдут Word </w:t>
      </w:r>
      <w:proofErr w:type="spellStart"/>
      <w:r w:rsidRPr="005A664F">
        <w:rPr>
          <w:color w:val="000000" w:themeColor="text1"/>
        </w:rPr>
        <w:t>Embeddings</w:t>
      </w:r>
      <w:proofErr w:type="spellEnd"/>
      <w:r w:rsidRPr="005A664F">
        <w:rPr>
          <w:color w:val="000000" w:themeColor="text1"/>
        </w:rPr>
        <w:t xml:space="preserve">, Doc2Vec и </w:t>
      </w:r>
      <w:proofErr w:type="spellStart"/>
      <w:r w:rsidRPr="005A664F">
        <w:rPr>
          <w:color w:val="000000" w:themeColor="text1"/>
        </w:rPr>
        <w:t>Sentence</w:t>
      </w:r>
      <w:proofErr w:type="spellEnd"/>
      <w:r w:rsidRPr="005A664F">
        <w:rPr>
          <w:color w:val="000000" w:themeColor="text1"/>
        </w:rPr>
        <w:t xml:space="preserve"> </w:t>
      </w:r>
      <w:proofErr w:type="spellStart"/>
      <w:r w:rsidRPr="005A664F">
        <w:rPr>
          <w:color w:val="000000" w:themeColor="text1"/>
        </w:rPr>
        <w:t>Transformers</w:t>
      </w:r>
      <w:proofErr w:type="spellEnd"/>
      <w:r w:rsidRPr="005A664F">
        <w:rPr>
          <w:color w:val="000000" w:themeColor="text1"/>
        </w:rPr>
        <w:t>.</w:t>
      </w:r>
    </w:p>
    <w:p w14:paraId="1F1878B0" w14:textId="77777777" w:rsidR="00C67BF1" w:rsidRPr="005A664F" w:rsidRDefault="00C67BF1" w:rsidP="00C67BF1">
      <w:pPr>
        <w:pStyle w:val="af0"/>
        <w:ind w:firstLine="0"/>
        <w:rPr>
          <w:color w:val="000000" w:themeColor="text1"/>
        </w:rPr>
      </w:pPr>
    </w:p>
    <w:p w14:paraId="5357D9DB" w14:textId="77777777" w:rsidR="006639E5" w:rsidRPr="005A664F" w:rsidRDefault="006639E5" w:rsidP="00A90838">
      <w:pPr>
        <w:pStyle w:val="2"/>
        <w:rPr>
          <w:color w:val="000000" w:themeColor="text1"/>
        </w:rPr>
      </w:pPr>
      <w:bookmarkStart w:id="109" w:name="_Toc167826495"/>
      <w:r w:rsidRPr="005A664F">
        <w:rPr>
          <w:color w:val="000000" w:themeColor="text1"/>
        </w:rPr>
        <w:t>Выводы</w:t>
      </w:r>
      <w:bookmarkEnd w:id="109"/>
    </w:p>
    <w:p w14:paraId="729FDBE4" w14:textId="4CDC59BA" w:rsidR="000E465B" w:rsidRPr="005A664F" w:rsidRDefault="000E465B" w:rsidP="000E465B">
      <w:pPr>
        <w:pStyle w:val="af0"/>
        <w:rPr>
          <w:color w:val="000000" w:themeColor="text1"/>
        </w:rPr>
      </w:pPr>
      <w:r w:rsidRPr="005A664F">
        <w:rPr>
          <w:color w:val="000000" w:themeColor="text1"/>
        </w:rPr>
        <w:t xml:space="preserve">В исследовательской части выполнен анализ различных подходов к прогнозированию появления новых технологий на основе патентной информации. Рассмотренные методы включают кластеризацию патентов, использование ресурсных сетей и машинное обучение. Каждый из этих </w:t>
      </w:r>
      <w:r w:rsidRPr="005A664F">
        <w:rPr>
          <w:color w:val="000000" w:themeColor="text1"/>
        </w:rPr>
        <w:lastRenderedPageBreak/>
        <w:t>подходов имеет свои особенности и преимущества, которые помогают в выявлении и предсказании новых технологических направлений.</w:t>
      </w:r>
    </w:p>
    <w:p w14:paraId="610761CB" w14:textId="2E74D41F" w:rsidR="000E465B" w:rsidRPr="005A664F" w:rsidRDefault="000E465B" w:rsidP="000E465B">
      <w:pPr>
        <w:pStyle w:val="af0"/>
        <w:rPr>
          <w:color w:val="000000" w:themeColor="text1"/>
        </w:rPr>
      </w:pPr>
      <w:r w:rsidRPr="005A664F">
        <w:rPr>
          <w:color w:val="000000" w:themeColor="text1"/>
        </w:rPr>
        <w:t>Первым рассмотренным методом является кластеризация патентов, которая позволяет группировать патенты по схожим характеристикам. Применение таких алгоритмов, как K-</w:t>
      </w:r>
      <w:proofErr w:type="spellStart"/>
      <w:r w:rsidRPr="005A664F">
        <w:rPr>
          <w:color w:val="000000" w:themeColor="text1"/>
        </w:rPr>
        <w:t>means</w:t>
      </w:r>
      <w:proofErr w:type="spellEnd"/>
      <w:r w:rsidRPr="005A664F">
        <w:rPr>
          <w:color w:val="000000" w:themeColor="text1"/>
        </w:rPr>
        <w:t xml:space="preserve">, иерархическая кластеризация и аффинная </w:t>
      </w:r>
      <w:proofErr w:type="spellStart"/>
      <w:r w:rsidRPr="005A664F">
        <w:rPr>
          <w:color w:val="000000" w:themeColor="text1"/>
        </w:rPr>
        <w:t>пропагация</w:t>
      </w:r>
      <w:proofErr w:type="spellEnd"/>
      <w:r w:rsidRPr="005A664F">
        <w:rPr>
          <w:color w:val="000000" w:themeColor="text1"/>
        </w:rPr>
        <w:t>, позволяет эффективно выявлять основные технологические направления. Анализ структуры кластеров во времени помогает выявить рост или сокращение интереса к определенным технологическим областям, а также появление новых кластеров, что может свидетельствовать о зарождении новых технологических направлений. Важным элементом этого подхода является преобразование текстовой информации патентов в числовые векторы с помощью методов TF-IDF, Word2Vec и контекстуальных моделей, таких как BERT и GPT-3.</w:t>
      </w:r>
    </w:p>
    <w:p w14:paraId="67397DE3" w14:textId="394BDD48" w:rsidR="000E465B" w:rsidRPr="005A664F" w:rsidRDefault="000E465B" w:rsidP="000E465B">
      <w:pPr>
        <w:pStyle w:val="af0"/>
        <w:rPr>
          <w:color w:val="000000" w:themeColor="text1"/>
        </w:rPr>
      </w:pPr>
      <w:r w:rsidRPr="005A664F">
        <w:rPr>
          <w:color w:val="000000" w:themeColor="text1"/>
        </w:rPr>
        <w:t>Подход на основе ресурсных сетей представляет собой методологию, направленную на моделирование распространения ресурсов по графу, где вершины представляют патентные классы или технологические области, а ребра – связи между ними. Использование марковских цепей и скрытых марковских моделей (HMM) позволяет прогнозировать появление новых объектов патентного классификатора на основе анализа текущего состояния графа и достижения пороговых значений ресурса в вершинах. Этот метод эффективен для моделирования динамических систем и анализа сложных зависимостей между патентами и технологическими направлениями.</w:t>
      </w:r>
    </w:p>
    <w:p w14:paraId="312BC540" w14:textId="73D7FEFD" w:rsidR="000E465B" w:rsidRPr="005A664F" w:rsidRDefault="000E465B" w:rsidP="000E465B">
      <w:pPr>
        <w:pStyle w:val="af0"/>
        <w:rPr>
          <w:color w:val="000000" w:themeColor="text1"/>
        </w:rPr>
      </w:pPr>
      <w:r w:rsidRPr="005A664F">
        <w:rPr>
          <w:color w:val="000000" w:themeColor="text1"/>
        </w:rPr>
        <w:t xml:space="preserve">Методы машинного обучения играют </w:t>
      </w:r>
      <w:r w:rsidR="00DC2026" w:rsidRPr="005A664F">
        <w:rPr>
          <w:color w:val="000000" w:themeColor="text1"/>
        </w:rPr>
        <w:t>важную</w:t>
      </w:r>
      <w:r w:rsidRPr="005A664F">
        <w:rPr>
          <w:color w:val="000000" w:themeColor="text1"/>
        </w:rPr>
        <w:t xml:space="preserve"> роль в прогнозировании новых технологических направлений. В частности, алгоритмы регрессии и классификации, такие как логистическая регрессия, метод опорных векторов (SVM), деревья решений и ансамблевые методы (GBDT и случайные леса), позволяют анализировать большие объемы данных и делать точные предсказания. Глубокое обучение, включающее многослойные перцептроны (MLP), </w:t>
      </w:r>
      <w:proofErr w:type="spellStart"/>
      <w:r w:rsidRPr="005A664F">
        <w:rPr>
          <w:color w:val="000000" w:themeColor="text1"/>
        </w:rPr>
        <w:t>свёрточные</w:t>
      </w:r>
      <w:proofErr w:type="spellEnd"/>
      <w:r w:rsidRPr="005A664F">
        <w:rPr>
          <w:color w:val="000000" w:themeColor="text1"/>
        </w:rPr>
        <w:t xml:space="preserve"> нейронные сети (CNN) и рекуррентные нейронные сети (RNN), обеспечивает </w:t>
      </w:r>
      <w:r w:rsidR="00EA5B0C" w:rsidRPr="005A664F">
        <w:rPr>
          <w:color w:val="000000" w:themeColor="text1"/>
        </w:rPr>
        <w:t>достойные</w:t>
      </w:r>
      <w:r w:rsidRPr="005A664F">
        <w:rPr>
          <w:color w:val="000000" w:themeColor="text1"/>
        </w:rPr>
        <w:t xml:space="preserve"> инструменты для обработки текстовых данных </w:t>
      </w:r>
      <w:r w:rsidRPr="005A664F">
        <w:rPr>
          <w:color w:val="000000" w:themeColor="text1"/>
        </w:rPr>
        <w:lastRenderedPageBreak/>
        <w:t>и выявления сложных взаимосвязей, что особенно важно для анализа патентных данных и прогнозирования технологических трендов.</w:t>
      </w:r>
    </w:p>
    <w:p w14:paraId="2B2B5C4B" w14:textId="27401268" w:rsidR="000E465B" w:rsidRPr="005A664F" w:rsidRDefault="000E465B" w:rsidP="000E465B">
      <w:pPr>
        <w:pStyle w:val="af0"/>
        <w:rPr>
          <w:color w:val="000000" w:themeColor="text1"/>
        </w:rPr>
      </w:pPr>
      <w:r w:rsidRPr="005A664F">
        <w:rPr>
          <w:color w:val="000000" w:themeColor="text1"/>
        </w:rPr>
        <w:t>Каждый из рассмотренных методов имеет свои уникальные преимущества и недостатки. Например, методы кластеризации просты в реализации и позволяют легко визуализировать результаты, но могут быть чувствительны к выбросам и требуют задания числа кластеров. Ресурсные сети и марковские модели эффективны для анализа временных зависимостей и прогнозирования на основе сложных вероятностных структур, однако требуют значительных вычислительных ресурсов и точной настройки параметров. Машинное обучение и глубокие нейронные сети обеспечивают высокую точность предсказаний и способность обрабатывать большие данные, но требуют большого объема данных для обучения и значительных вычислительных мощностей.</w:t>
      </w:r>
    </w:p>
    <w:p w14:paraId="0D29EE9B" w14:textId="208E7FC8" w:rsidR="000E465B" w:rsidRPr="005A664F" w:rsidRDefault="000E465B" w:rsidP="000E465B">
      <w:pPr>
        <w:pStyle w:val="af0"/>
        <w:rPr>
          <w:color w:val="000000" w:themeColor="text1"/>
        </w:rPr>
      </w:pPr>
      <w:r w:rsidRPr="005A664F">
        <w:rPr>
          <w:color w:val="000000" w:themeColor="text1"/>
        </w:rPr>
        <w:t>Сравнительный анализ методов показывает, что комбинирование различных подходов может привести к наилучшим результатам в прогнозировании появления новых технологий. Использование кластеризации для предварительного анализа данных, применение ресурсных сетей для моделирования динамических процессов и использование машинного обучения для точного предсказания новых направлений позволяет создать комплексную систему, способную эффективно прогнозировать технологические тренды.</w:t>
      </w:r>
    </w:p>
    <w:p w14:paraId="29AEA031" w14:textId="6F801ABC" w:rsidR="000E465B" w:rsidRPr="005A664F" w:rsidRDefault="000E465B" w:rsidP="000E465B">
      <w:pPr>
        <w:pStyle w:val="af0"/>
        <w:rPr>
          <w:color w:val="000000" w:themeColor="text1"/>
        </w:rPr>
      </w:pPr>
      <w:r w:rsidRPr="005A664F">
        <w:rPr>
          <w:color w:val="000000" w:themeColor="text1"/>
        </w:rPr>
        <w:t xml:space="preserve">Эффективная визуализация результатов играет важную роль в интерпретации сложных взаимосвязей между патентами и технологическими областями. Для этого используются инструменты, такие как </w:t>
      </w:r>
      <w:proofErr w:type="spellStart"/>
      <w:r w:rsidRPr="005A664F">
        <w:rPr>
          <w:color w:val="000000" w:themeColor="text1"/>
        </w:rPr>
        <w:t>дендрограммы</w:t>
      </w:r>
      <w:proofErr w:type="spellEnd"/>
      <w:r w:rsidRPr="005A664F">
        <w:rPr>
          <w:color w:val="000000" w:themeColor="text1"/>
        </w:rPr>
        <w:t>, тепловые карты и сетевые графы, которые помогают исследователям лучше понимать структуру данных и выявлять ключевые тенденции.</w:t>
      </w:r>
    </w:p>
    <w:p w14:paraId="0434E163" w14:textId="22C5DDA2" w:rsidR="00297F15" w:rsidRPr="005A664F" w:rsidRDefault="000E465B" w:rsidP="000E465B">
      <w:pPr>
        <w:pStyle w:val="af0"/>
        <w:rPr>
          <w:color w:val="000000" w:themeColor="text1"/>
        </w:rPr>
      </w:pPr>
      <w:r w:rsidRPr="005A664F">
        <w:rPr>
          <w:color w:val="000000" w:themeColor="text1"/>
        </w:rPr>
        <w:t xml:space="preserve">В заключение, методы анализа патентной информации и прогнозирования новых технологий на основе кластеризации, ресурсных сетей и машинного обучения предоставляют </w:t>
      </w:r>
      <w:r w:rsidR="00BA530E" w:rsidRPr="005A664F">
        <w:rPr>
          <w:color w:val="000000" w:themeColor="text1"/>
        </w:rPr>
        <w:t>хорошие</w:t>
      </w:r>
      <w:r w:rsidRPr="005A664F">
        <w:rPr>
          <w:color w:val="000000" w:themeColor="text1"/>
        </w:rPr>
        <w:t xml:space="preserve"> инструменты для стратегического планирования и управления инновационной деятельностью. Они позволяют не только анализировать текущее состояние научно-</w:t>
      </w:r>
      <w:r w:rsidRPr="005A664F">
        <w:rPr>
          <w:color w:val="000000" w:themeColor="text1"/>
        </w:rPr>
        <w:lastRenderedPageBreak/>
        <w:t>технического развития, но и предсказывать возможные направления будущего развития, что имеет важное значение для принятия обоснованных решений в области научных исследований и инноваций.</w:t>
      </w:r>
    </w:p>
    <w:p w14:paraId="7BB73461" w14:textId="77777777" w:rsidR="006E4B50" w:rsidRPr="005A664F" w:rsidRDefault="006E4B50">
      <w:pPr>
        <w:rPr>
          <w:rFonts w:ascii="Times New Roman" w:hAnsi="Times New Roman" w:cs="Times New Roman"/>
          <w:color w:val="000000" w:themeColor="text1"/>
          <w:sz w:val="24"/>
          <w:szCs w:val="24"/>
        </w:rPr>
      </w:pPr>
      <w:r w:rsidRPr="005A664F">
        <w:rPr>
          <w:color w:val="000000" w:themeColor="text1"/>
        </w:rPr>
        <w:br w:type="page"/>
      </w:r>
    </w:p>
    <w:p w14:paraId="3E616DE4" w14:textId="77777777" w:rsidR="006639E5" w:rsidRPr="005A664F" w:rsidRDefault="006639E5" w:rsidP="008C4979">
      <w:pPr>
        <w:pStyle w:val="1"/>
        <w:rPr>
          <w:color w:val="000000" w:themeColor="text1"/>
        </w:rPr>
      </w:pPr>
      <w:bookmarkStart w:id="110" w:name="_Toc167826496"/>
      <w:r w:rsidRPr="005A664F">
        <w:rPr>
          <w:color w:val="000000" w:themeColor="text1"/>
        </w:rPr>
        <w:lastRenderedPageBreak/>
        <w:t>2 Проектирование и реализация программного продукта</w:t>
      </w:r>
      <w:bookmarkEnd w:id="110"/>
    </w:p>
    <w:p w14:paraId="2B1F1722" w14:textId="77777777" w:rsidR="00296970" w:rsidRPr="005A664F" w:rsidRDefault="00296970" w:rsidP="00296970"/>
    <w:p w14:paraId="1270B5D5" w14:textId="5209D2C5" w:rsidR="000809CE" w:rsidRPr="005A664F" w:rsidRDefault="006639E5" w:rsidP="000809CE">
      <w:pPr>
        <w:pStyle w:val="2"/>
        <w:rPr>
          <w:color w:val="000000" w:themeColor="text1"/>
        </w:rPr>
      </w:pPr>
      <w:bookmarkStart w:id="111" w:name="_Toc167826497"/>
      <w:r w:rsidRPr="005A664F">
        <w:rPr>
          <w:color w:val="000000" w:themeColor="text1"/>
        </w:rPr>
        <w:t xml:space="preserve">2.1 </w:t>
      </w:r>
      <w:r w:rsidR="000809CE" w:rsidRPr="005A664F">
        <w:rPr>
          <w:color w:val="000000" w:themeColor="text1"/>
        </w:rPr>
        <w:t>Разработка архитектуры программной системы</w:t>
      </w:r>
      <w:bookmarkEnd w:id="111"/>
    </w:p>
    <w:p w14:paraId="08FC5F55" w14:textId="76E12013" w:rsidR="000809CE" w:rsidRPr="005A664F" w:rsidRDefault="000809CE" w:rsidP="000809CE">
      <w:pPr>
        <w:pStyle w:val="3"/>
        <w:rPr>
          <w:color w:val="000000" w:themeColor="text1"/>
        </w:rPr>
      </w:pPr>
      <w:bookmarkStart w:id="112" w:name="_Toc167826498"/>
      <w:r w:rsidRPr="005A664F">
        <w:rPr>
          <w:color w:val="000000" w:themeColor="text1"/>
        </w:rPr>
        <w:t>2.1.1 Анализ вариантов построения систем</w:t>
      </w:r>
      <w:bookmarkEnd w:id="112"/>
    </w:p>
    <w:p w14:paraId="0007BA11" w14:textId="72475FFC" w:rsidR="004565EF" w:rsidRPr="005A664F" w:rsidRDefault="004565EF" w:rsidP="004565EF">
      <w:pPr>
        <w:pStyle w:val="af0"/>
        <w:rPr>
          <w:color w:val="000000" w:themeColor="text1"/>
        </w:rPr>
      </w:pPr>
      <w:r w:rsidRPr="005A664F">
        <w:rPr>
          <w:color w:val="000000" w:themeColor="text1"/>
        </w:rPr>
        <w:t xml:space="preserve">При разработке программной системы прогнозирования появления новых технологических областей на основе патентной информации крайне важно выбрать подходящую архитектуру. Архитектура системы определяет ее структуру, масштабируемость, гибкость и способность к модернизации. В этом разделе </w:t>
      </w:r>
      <w:r w:rsidR="00D461D6" w:rsidRPr="005A664F">
        <w:rPr>
          <w:color w:val="000000" w:themeColor="text1"/>
        </w:rPr>
        <w:t>рассматривается</w:t>
      </w:r>
      <w:r w:rsidRPr="005A664F">
        <w:rPr>
          <w:color w:val="000000" w:themeColor="text1"/>
        </w:rPr>
        <w:t xml:space="preserve"> три основных архитектурных подхода, которые могут быть использованы для создания такой системы: монолитная архитектура, сервис-ориентированная архитектура и </w:t>
      </w:r>
      <w:proofErr w:type="spellStart"/>
      <w:r w:rsidRPr="005A664F">
        <w:rPr>
          <w:color w:val="000000" w:themeColor="text1"/>
        </w:rPr>
        <w:t>микросервисная</w:t>
      </w:r>
      <w:proofErr w:type="spellEnd"/>
      <w:r w:rsidRPr="005A664F">
        <w:rPr>
          <w:color w:val="000000" w:themeColor="text1"/>
        </w:rPr>
        <w:t xml:space="preserve"> архитектура</w:t>
      </w:r>
      <w:r w:rsidR="00184AEA" w:rsidRPr="005A664F">
        <w:rPr>
          <w:color w:val="000000" w:themeColor="text1"/>
        </w:rPr>
        <w:t xml:space="preserve"> [</w:t>
      </w:r>
      <w:r w:rsidR="00560AFF" w:rsidRPr="005A664F">
        <w:rPr>
          <w:color w:val="000000" w:themeColor="text1"/>
        </w:rPr>
        <w:t>49</w:t>
      </w:r>
      <w:r w:rsidR="00184AEA" w:rsidRPr="005A664F">
        <w:rPr>
          <w:color w:val="000000" w:themeColor="text1"/>
        </w:rPr>
        <w:t>]</w:t>
      </w:r>
      <w:r w:rsidRPr="005A664F">
        <w:rPr>
          <w:color w:val="000000" w:themeColor="text1"/>
        </w:rPr>
        <w:t>. Анализ этих вариантов позволит определить наиболее подходящий подход для реализации системы, обеспечивая эффективное выполнение всех ее функциональных требований.</w:t>
      </w:r>
    </w:p>
    <w:p w14:paraId="68545E12" w14:textId="07A9C1D1" w:rsidR="00381C1C" w:rsidRPr="005A664F" w:rsidRDefault="00381C1C" w:rsidP="004565EF">
      <w:pPr>
        <w:pStyle w:val="af0"/>
        <w:rPr>
          <w:i/>
          <w:iCs/>
          <w:color w:val="000000" w:themeColor="text1"/>
        </w:rPr>
      </w:pPr>
      <w:r w:rsidRPr="005A664F">
        <w:rPr>
          <w:i/>
          <w:iCs/>
          <w:color w:val="000000" w:themeColor="text1"/>
        </w:rPr>
        <w:t>Монолитная архитектура</w:t>
      </w:r>
    </w:p>
    <w:p w14:paraId="39D37605" w14:textId="500EF185" w:rsidR="004565EF" w:rsidRPr="005A664F" w:rsidRDefault="004565EF" w:rsidP="004565EF">
      <w:pPr>
        <w:pStyle w:val="af0"/>
        <w:rPr>
          <w:color w:val="000000" w:themeColor="text1"/>
        </w:rPr>
      </w:pPr>
      <w:r w:rsidRPr="005A664F">
        <w:rPr>
          <w:color w:val="000000" w:themeColor="text1"/>
        </w:rPr>
        <w:t>Монолитная архитектура представляет собой традиционный подход к разработке программного обеспечения, в котором все компоненты системы объединены в единое целое. В контексте программной системы прогнозирования появления новых технологических областей на основе патентной информации, использование монолитной архитектуры имеет свои особенности, преимущества и недостатки</w:t>
      </w:r>
      <w:r w:rsidR="00A315CE" w:rsidRPr="005A664F">
        <w:rPr>
          <w:color w:val="000000" w:themeColor="text1"/>
        </w:rPr>
        <w:t xml:space="preserve"> [</w:t>
      </w:r>
      <w:r w:rsidR="00560AFF" w:rsidRPr="005A664F">
        <w:rPr>
          <w:color w:val="000000" w:themeColor="text1"/>
        </w:rPr>
        <w:t>50</w:t>
      </w:r>
      <w:r w:rsidR="00A315CE" w:rsidRPr="005A664F">
        <w:rPr>
          <w:color w:val="000000" w:themeColor="text1"/>
        </w:rPr>
        <w:t>]</w:t>
      </w:r>
      <w:r w:rsidRPr="005A664F">
        <w:rPr>
          <w:color w:val="000000" w:themeColor="text1"/>
        </w:rPr>
        <w:t>.</w:t>
      </w:r>
    </w:p>
    <w:p w14:paraId="6870C25F" w14:textId="436A519A" w:rsidR="00112307" w:rsidRPr="005A664F" w:rsidRDefault="00112307" w:rsidP="004565EF">
      <w:pPr>
        <w:pStyle w:val="af0"/>
        <w:rPr>
          <w:color w:val="000000" w:themeColor="text1"/>
        </w:rPr>
      </w:pPr>
      <w:r w:rsidRPr="005A664F">
        <w:rPr>
          <w:color w:val="000000" w:themeColor="text1"/>
        </w:rPr>
        <w:t xml:space="preserve">На рисунке </w:t>
      </w:r>
      <w:r w:rsidR="00536243" w:rsidRPr="005A664F">
        <w:rPr>
          <w:color w:val="000000" w:themeColor="text1"/>
        </w:rPr>
        <w:t>9</w:t>
      </w:r>
      <w:r w:rsidRPr="005A664F">
        <w:rPr>
          <w:color w:val="000000" w:themeColor="text1"/>
        </w:rPr>
        <w:t xml:space="preserve"> изображен пример монолитной архитектуры.</w:t>
      </w:r>
    </w:p>
    <w:p w14:paraId="2A80EE1F" w14:textId="00CCF177" w:rsidR="008B67E9" w:rsidRPr="005A664F" w:rsidRDefault="008B67E9" w:rsidP="008B67E9">
      <w:pPr>
        <w:pStyle w:val="af0"/>
        <w:ind w:firstLine="0"/>
        <w:jc w:val="center"/>
        <w:rPr>
          <w:color w:val="000000" w:themeColor="text1"/>
        </w:rPr>
      </w:pPr>
      <w:r w:rsidRPr="005A664F">
        <w:rPr>
          <w:noProof/>
          <w:color w:val="000000" w:themeColor="text1"/>
        </w:rPr>
        <w:drawing>
          <wp:inline distT="0" distB="0" distL="0" distR="0" wp14:anchorId="51582451" wp14:editId="063BC582">
            <wp:extent cx="3143250" cy="2087457"/>
            <wp:effectExtent l="19050" t="19050" r="0" b="8255"/>
            <wp:docPr id="1019928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2886" name=""/>
                    <pic:cNvPicPr/>
                  </pic:nvPicPr>
                  <pic:blipFill>
                    <a:blip r:embed="rId18"/>
                    <a:stretch>
                      <a:fillRect/>
                    </a:stretch>
                  </pic:blipFill>
                  <pic:spPr>
                    <a:xfrm>
                      <a:off x="0" y="0"/>
                      <a:ext cx="3177305" cy="2110073"/>
                    </a:xfrm>
                    <a:prstGeom prst="rect">
                      <a:avLst/>
                    </a:prstGeom>
                    <a:ln>
                      <a:solidFill>
                        <a:schemeClr val="tx1"/>
                      </a:solidFill>
                    </a:ln>
                  </pic:spPr>
                </pic:pic>
              </a:graphicData>
            </a:graphic>
          </wp:inline>
        </w:drawing>
      </w:r>
    </w:p>
    <w:p w14:paraId="1DDEED60" w14:textId="2C6F5441" w:rsidR="001D2C12" w:rsidRPr="005A664F" w:rsidRDefault="001D2C12" w:rsidP="008B67E9">
      <w:pPr>
        <w:pStyle w:val="af0"/>
        <w:ind w:firstLine="0"/>
        <w:jc w:val="center"/>
        <w:rPr>
          <w:color w:val="000000" w:themeColor="text1"/>
        </w:rPr>
      </w:pPr>
      <w:r w:rsidRPr="005A664F">
        <w:rPr>
          <w:color w:val="000000" w:themeColor="text1"/>
        </w:rPr>
        <w:t xml:space="preserve">Рисунок </w:t>
      </w:r>
      <w:r w:rsidR="00536243" w:rsidRPr="005A664F">
        <w:rPr>
          <w:color w:val="000000" w:themeColor="text1"/>
        </w:rPr>
        <w:t>9</w:t>
      </w:r>
      <w:r w:rsidRPr="005A664F">
        <w:rPr>
          <w:color w:val="000000" w:themeColor="text1"/>
        </w:rPr>
        <w:t xml:space="preserve"> – Пример монолитной архитектуры</w:t>
      </w:r>
    </w:p>
    <w:p w14:paraId="21242D6A" w14:textId="14319C7E" w:rsidR="004565EF" w:rsidRPr="005A664F" w:rsidRDefault="004565EF" w:rsidP="004565EF">
      <w:pPr>
        <w:pStyle w:val="af0"/>
        <w:rPr>
          <w:color w:val="000000" w:themeColor="text1"/>
        </w:rPr>
      </w:pPr>
      <w:r w:rsidRPr="005A664F">
        <w:rPr>
          <w:color w:val="000000" w:themeColor="text1"/>
        </w:rPr>
        <w:lastRenderedPageBreak/>
        <w:t>Монолитная архитектура характеризуется:</w:t>
      </w:r>
    </w:p>
    <w:p w14:paraId="7FDF34FA" w14:textId="520DD521" w:rsidR="004565EF" w:rsidRPr="005A664F" w:rsidRDefault="00713732">
      <w:pPr>
        <w:pStyle w:val="a1"/>
        <w:numPr>
          <w:ilvl w:val="0"/>
          <w:numId w:val="28"/>
        </w:numPr>
        <w:rPr>
          <w:color w:val="000000" w:themeColor="text1"/>
        </w:rPr>
      </w:pPr>
      <w:r w:rsidRPr="005A664F">
        <w:rPr>
          <w:color w:val="000000" w:themeColor="text1"/>
        </w:rPr>
        <w:t>е</w:t>
      </w:r>
      <w:r w:rsidR="004565EF" w:rsidRPr="005A664F">
        <w:rPr>
          <w:color w:val="000000" w:themeColor="text1"/>
        </w:rPr>
        <w:t>диным приложением</w:t>
      </w:r>
      <w:r w:rsidRPr="005A664F">
        <w:rPr>
          <w:color w:val="000000" w:themeColor="text1"/>
        </w:rPr>
        <w:t xml:space="preserve"> – в</w:t>
      </w:r>
      <w:r w:rsidR="004565EF" w:rsidRPr="005A664F">
        <w:rPr>
          <w:color w:val="000000" w:themeColor="text1"/>
        </w:rPr>
        <w:t xml:space="preserve">се функциональные модули, включая </w:t>
      </w:r>
      <w:proofErr w:type="spellStart"/>
      <w:r w:rsidR="004565EF" w:rsidRPr="005A664F">
        <w:rPr>
          <w:color w:val="000000" w:themeColor="text1"/>
        </w:rPr>
        <w:t>парсинг</w:t>
      </w:r>
      <w:proofErr w:type="spellEnd"/>
      <w:r w:rsidR="004565EF" w:rsidRPr="005A664F">
        <w:rPr>
          <w:color w:val="000000" w:themeColor="text1"/>
        </w:rPr>
        <w:t xml:space="preserve"> патентных документов, создание и обучение моделей, визуализацию данных и генерацию отчетов, находятся в одном приложении</w:t>
      </w:r>
      <w:r w:rsidRPr="005A664F">
        <w:rPr>
          <w:color w:val="000000" w:themeColor="text1"/>
        </w:rPr>
        <w:t>; э</w:t>
      </w:r>
      <w:r w:rsidR="004565EF" w:rsidRPr="005A664F">
        <w:rPr>
          <w:color w:val="000000" w:themeColor="text1"/>
        </w:rPr>
        <w:t>то означает, что все компоненты системы работают в одном процессе и исполняются на одном сервере</w:t>
      </w:r>
      <w:r w:rsidR="00287449" w:rsidRPr="005A664F">
        <w:rPr>
          <w:color w:val="000000" w:themeColor="text1"/>
        </w:rPr>
        <w:t>;</w:t>
      </w:r>
    </w:p>
    <w:p w14:paraId="787174D9" w14:textId="132D12A4" w:rsidR="004565EF" w:rsidRPr="005A664F" w:rsidRDefault="00713732" w:rsidP="004565EF">
      <w:pPr>
        <w:pStyle w:val="a1"/>
        <w:rPr>
          <w:color w:val="000000" w:themeColor="text1"/>
        </w:rPr>
      </w:pPr>
      <w:r w:rsidRPr="005A664F">
        <w:rPr>
          <w:color w:val="000000" w:themeColor="text1"/>
        </w:rPr>
        <w:t>ц</w:t>
      </w:r>
      <w:r w:rsidR="004565EF" w:rsidRPr="005A664F">
        <w:rPr>
          <w:color w:val="000000" w:themeColor="text1"/>
        </w:rPr>
        <w:t>ентрализованном управление</w:t>
      </w:r>
      <w:r w:rsidRPr="005A664F">
        <w:rPr>
          <w:color w:val="000000" w:themeColor="text1"/>
        </w:rPr>
        <w:t xml:space="preserve"> –</w:t>
      </w:r>
      <w:r w:rsidR="004565EF" w:rsidRPr="005A664F">
        <w:rPr>
          <w:color w:val="000000" w:themeColor="text1"/>
        </w:rPr>
        <w:t xml:space="preserve"> </w:t>
      </w:r>
      <w:r w:rsidRPr="005A664F">
        <w:rPr>
          <w:color w:val="000000" w:themeColor="text1"/>
        </w:rPr>
        <w:t>в</w:t>
      </w:r>
      <w:r w:rsidR="004565EF" w:rsidRPr="005A664F">
        <w:rPr>
          <w:color w:val="000000" w:themeColor="text1"/>
        </w:rPr>
        <w:t xml:space="preserve"> монолитной архитектуре все части системы управляются централизованно, что упрощает разработку и развертывание</w:t>
      </w:r>
      <w:r w:rsidRPr="005A664F">
        <w:rPr>
          <w:color w:val="000000" w:themeColor="text1"/>
        </w:rPr>
        <w:t>;</w:t>
      </w:r>
      <w:r w:rsidR="004565EF" w:rsidRPr="005A664F">
        <w:rPr>
          <w:color w:val="000000" w:themeColor="text1"/>
        </w:rPr>
        <w:t xml:space="preserve"> </w:t>
      </w:r>
      <w:r w:rsidRPr="005A664F">
        <w:rPr>
          <w:color w:val="000000" w:themeColor="text1"/>
        </w:rPr>
        <w:t>о</w:t>
      </w:r>
      <w:r w:rsidR="004565EF" w:rsidRPr="005A664F">
        <w:rPr>
          <w:color w:val="000000" w:themeColor="text1"/>
        </w:rPr>
        <w:t>дно изменение в коде может затронуть несколько модулей одновременно, что требует тщательного тестирования перед выпуском новых версий</w:t>
      </w:r>
      <w:r w:rsidR="00287449" w:rsidRPr="005A664F">
        <w:rPr>
          <w:color w:val="000000" w:themeColor="text1"/>
        </w:rPr>
        <w:t>;</w:t>
      </w:r>
    </w:p>
    <w:p w14:paraId="0434ACC8" w14:textId="13702492" w:rsidR="004565EF" w:rsidRPr="005A664F" w:rsidRDefault="00713732" w:rsidP="004565EF">
      <w:pPr>
        <w:pStyle w:val="a1"/>
        <w:rPr>
          <w:color w:val="000000" w:themeColor="text1"/>
        </w:rPr>
      </w:pPr>
      <w:r w:rsidRPr="005A664F">
        <w:rPr>
          <w:color w:val="000000" w:themeColor="text1"/>
        </w:rPr>
        <w:t>о</w:t>
      </w:r>
      <w:r w:rsidR="004565EF" w:rsidRPr="005A664F">
        <w:rPr>
          <w:color w:val="000000" w:themeColor="text1"/>
        </w:rPr>
        <w:t>бщей базой данных</w:t>
      </w:r>
      <w:r w:rsidR="00A94DDD" w:rsidRPr="005A664F">
        <w:rPr>
          <w:color w:val="000000" w:themeColor="text1"/>
        </w:rPr>
        <w:t xml:space="preserve"> – м</w:t>
      </w:r>
      <w:r w:rsidR="004565EF" w:rsidRPr="005A664F">
        <w:rPr>
          <w:color w:val="000000" w:themeColor="text1"/>
        </w:rPr>
        <w:t>онолитные приложения обычно используют одну общую базу данных для всех компонентов</w:t>
      </w:r>
      <w:r w:rsidR="00A94DDD" w:rsidRPr="005A664F">
        <w:rPr>
          <w:color w:val="000000" w:themeColor="text1"/>
        </w:rPr>
        <w:t>;</w:t>
      </w:r>
      <w:r w:rsidR="004565EF" w:rsidRPr="005A664F">
        <w:rPr>
          <w:color w:val="000000" w:themeColor="text1"/>
        </w:rPr>
        <w:t xml:space="preserve"> </w:t>
      </w:r>
      <w:r w:rsidR="00A94DDD" w:rsidRPr="005A664F">
        <w:rPr>
          <w:color w:val="000000" w:themeColor="text1"/>
        </w:rPr>
        <w:t>э</w:t>
      </w:r>
      <w:r w:rsidR="004565EF" w:rsidRPr="005A664F">
        <w:rPr>
          <w:color w:val="000000" w:themeColor="text1"/>
        </w:rPr>
        <w:t>то упрощает управление данными, но может стать узким местом при масштабировании системы.</w:t>
      </w:r>
    </w:p>
    <w:p w14:paraId="19786DC4" w14:textId="1E1A0EEA" w:rsidR="004565EF" w:rsidRPr="005A664F" w:rsidRDefault="004565EF" w:rsidP="004565EF">
      <w:pPr>
        <w:pStyle w:val="af0"/>
        <w:rPr>
          <w:color w:val="000000" w:themeColor="text1"/>
        </w:rPr>
      </w:pPr>
      <w:r w:rsidRPr="005A664F">
        <w:rPr>
          <w:color w:val="000000" w:themeColor="text1"/>
        </w:rPr>
        <w:t>Преимущества монолитной архитектуры:</w:t>
      </w:r>
    </w:p>
    <w:p w14:paraId="5B5DC959" w14:textId="2AD00A20" w:rsidR="004565EF" w:rsidRPr="005A664F" w:rsidRDefault="00713732">
      <w:pPr>
        <w:pStyle w:val="a1"/>
        <w:numPr>
          <w:ilvl w:val="0"/>
          <w:numId w:val="29"/>
        </w:numPr>
        <w:rPr>
          <w:color w:val="000000" w:themeColor="text1"/>
        </w:rPr>
      </w:pPr>
      <w:r w:rsidRPr="005A664F">
        <w:rPr>
          <w:color w:val="000000" w:themeColor="text1"/>
        </w:rPr>
        <w:t>п</w:t>
      </w:r>
      <w:r w:rsidR="004565EF" w:rsidRPr="005A664F">
        <w:rPr>
          <w:color w:val="000000" w:themeColor="text1"/>
        </w:rPr>
        <w:t>ростота разработки</w:t>
      </w:r>
      <w:r w:rsidR="007E6ED5" w:rsidRPr="005A664F">
        <w:rPr>
          <w:color w:val="000000" w:themeColor="text1"/>
        </w:rPr>
        <w:t xml:space="preserve"> –</w:t>
      </w:r>
      <w:r w:rsidR="004565EF" w:rsidRPr="005A664F">
        <w:rPr>
          <w:color w:val="000000" w:themeColor="text1"/>
        </w:rPr>
        <w:t xml:space="preserve"> </w:t>
      </w:r>
      <w:r w:rsidR="007E6ED5" w:rsidRPr="005A664F">
        <w:rPr>
          <w:color w:val="000000" w:themeColor="text1"/>
        </w:rPr>
        <w:t>п</w:t>
      </w:r>
      <w:r w:rsidR="004565EF" w:rsidRPr="005A664F">
        <w:rPr>
          <w:color w:val="000000" w:themeColor="text1"/>
        </w:rPr>
        <w:t>оскольку все компоненты системы объединены в одном приложении, разработчикам легче управлять кодовой базой</w:t>
      </w:r>
      <w:r w:rsidR="007E6ED5" w:rsidRPr="005A664F">
        <w:rPr>
          <w:color w:val="000000" w:themeColor="text1"/>
        </w:rPr>
        <w:t>;</w:t>
      </w:r>
      <w:r w:rsidR="004565EF" w:rsidRPr="005A664F">
        <w:rPr>
          <w:color w:val="000000" w:themeColor="text1"/>
        </w:rPr>
        <w:t xml:space="preserve"> </w:t>
      </w:r>
      <w:r w:rsidR="007E6ED5" w:rsidRPr="005A664F">
        <w:rPr>
          <w:color w:val="000000" w:themeColor="text1"/>
        </w:rPr>
        <w:t>в</w:t>
      </w:r>
      <w:r w:rsidR="004565EF" w:rsidRPr="005A664F">
        <w:rPr>
          <w:color w:val="000000" w:themeColor="text1"/>
        </w:rPr>
        <w:t>се зависимости и взаимодействия между модулями видны и контролируемы</w:t>
      </w:r>
      <w:r w:rsidR="00287449" w:rsidRPr="005A664F">
        <w:rPr>
          <w:color w:val="000000" w:themeColor="text1"/>
        </w:rPr>
        <w:t>;</w:t>
      </w:r>
    </w:p>
    <w:p w14:paraId="38024967" w14:textId="0791F3EE" w:rsidR="004565EF" w:rsidRPr="005A664F" w:rsidRDefault="00713732">
      <w:pPr>
        <w:pStyle w:val="a1"/>
        <w:numPr>
          <w:ilvl w:val="0"/>
          <w:numId w:val="29"/>
        </w:numPr>
        <w:rPr>
          <w:color w:val="000000" w:themeColor="text1"/>
        </w:rPr>
      </w:pPr>
      <w:r w:rsidRPr="005A664F">
        <w:rPr>
          <w:color w:val="000000" w:themeColor="text1"/>
        </w:rPr>
        <w:t>у</w:t>
      </w:r>
      <w:r w:rsidR="004565EF" w:rsidRPr="005A664F">
        <w:rPr>
          <w:color w:val="000000" w:themeColor="text1"/>
        </w:rPr>
        <w:t>прощенное развертывание</w:t>
      </w:r>
      <w:r w:rsidR="007E6ED5" w:rsidRPr="005A664F">
        <w:rPr>
          <w:color w:val="000000" w:themeColor="text1"/>
        </w:rPr>
        <w:t xml:space="preserve"> –</w:t>
      </w:r>
      <w:r w:rsidR="004565EF" w:rsidRPr="005A664F">
        <w:rPr>
          <w:color w:val="000000" w:themeColor="text1"/>
        </w:rPr>
        <w:t xml:space="preserve"> </w:t>
      </w:r>
      <w:r w:rsidR="007E6ED5" w:rsidRPr="005A664F">
        <w:rPr>
          <w:color w:val="000000" w:themeColor="text1"/>
        </w:rPr>
        <w:t>р</w:t>
      </w:r>
      <w:r w:rsidR="004565EF" w:rsidRPr="005A664F">
        <w:rPr>
          <w:color w:val="000000" w:themeColor="text1"/>
        </w:rPr>
        <w:t>азвертывание монолитного приложения является достаточно простым процессом, так как нужно работать только с одним исполняемым файлом или пакетом</w:t>
      </w:r>
      <w:r w:rsidR="007E6ED5" w:rsidRPr="005A664F">
        <w:rPr>
          <w:color w:val="000000" w:themeColor="text1"/>
        </w:rPr>
        <w:t>;</w:t>
      </w:r>
      <w:r w:rsidR="004565EF" w:rsidRPr="005A664F">
        <w:rPr>
          <w:color w:val="000000" w:themeColor="text1"/>
        </w:rPr>
        <w:t xml:space="preserve"> </w:t>
      </w:r>
      <w:r w:rsidR="007E6ED5" w:rsidRPr="005A664F">
        <w:rPr>
          <w:color w:val="000000" w:themeColor="text1"/>
        </w:rPr>
        <w:t>э</w:t>
      </w:r>
      <w:r w:rsidR="004565EF" w:rsidRPr="005A664F">
        <w:rPr>
          <w:color w:val="000000" w:themeColor="text1"/>
        </w:rPr>
        <w:t>то снижает сложность инфраструктуры и упрощает процесс обновлений</w:t>
      </w:r>
      <w:r w:rsidR="00287449" w:rsidRPr="005A664F">
        <w:rPr>
          <w:color w:val="000000" w:themeColor="text1"/>
        </w:rPr>
        <w:t>;</w:t>
      </w:r>
    </w:p>
    <w:p w14:paraId="4AC6C7BD" w14:textId="435AD509" w:rsidR="004565EF" w:rsidRPr="005A664F" w:rsidRDefault="00713732">
      <w:pPr>
        <w:pStyle w:val="a1"/>
        <w:numPr>
          <w:ilvl w:val="0"/>
          <w:numId w:val="29"/>
        </w:numPr>
        <w:rPr>
          <w:color w:val="000000" w:themeColor="text1"/>
        </w:rPr>
      </w:pPr>
      <w:r w:rsidRPr="005A664F">
        <w:rPr>
          <w:color w:val="000000" w:themeColor="text1"/>
        </w:rPr>
        <w:t>т</w:t>
      </w:r>
      <w:r w:rsidR="004565EF" w:rsidRPr="005A664F">
        <w:rPr>
          <w:color w:val="000000" w:themeColor="text1"/>
        </w:rPr>
        <w:t>ранзакционная целостность</w:t>
      </w:r>
      <w:r w:rsidR="009274C5" w:rsidRPr="005A664F">
        <w:rPr>
          <w:color w:val="000000" w:themeColor="text1"/>
        </w:rPr>
        <w:t xml:space="preserve"> –</w:t>
      </w:r>
      <w:r w:rsidR="004565EF" w:rsidRPr="005A664F">
        <w:rPr>
          <w:color w:val="000000" w:themeColor="text1"/>
        </w:rPr>
        <w:t xml:space="preserve"> </w:t>
      </w:r>
      <w:r w:rsidR="009274C5" w:rsidRPr="005A664F">
        <w:rPr>
          <w:color w:val="000000" w:themeColor="text1"/>
        </w:rPr>
        <w:t>в</w:t>
      </w:r>
      <w:r w:rsidR="004565EF" w:rsidRPr="005A664F">
        <w:rPr>
          <w:color w:val="000000" w:themeColor="text1"/>
        </w:rPr>
        <w:t xml:space="preserve"> монолитной архитектуре легче обеспечить целостность данных, так как все операции происходят в рамках одного приложения и одной базы данных</w:t>
      </w:r>
      <w:r w:rsidR="009274C5" w:rsidRPr="005A664F">
        <w:rPr>
          <w:color w:val="000000" w:themeColor="text1"/>
        </w:rPr>
        <w:t>;</w:t>
      </w:r>
      <w:r w:rsidR="004565EF" w:rsidRPr="005A664F">
        <w:rPr>
          <w:color w:val="000000" w:themeColor="text1"/>
        </w:rPr>
        <w:t xml:space="preserve"> </w:t>
      </w:r>
      <w:r w:rsidR="009274C5" w:rsidRPr="005A664F">
        <w:rPr>
          <w:color w:val="000000" w:themeColor="text1"/>
        </w:rPr>
        <w:t>э</w:t>
      </w:r>
      <w:r w:rsidR="004565EF" w:rsidRPr="005A664F">
        <w:rPr>
          <w:color w:val="000000" w:themeColor="text1"/>
        </w:rPr>
        <w:t>то особенно важно для систем, работающих с критически важной информацией, такой как патентные данные.</w:t>
      </w:r>
    </w:p>
    <w:p w14:paraId="666A758A" w14:textId="4EDBE65F" w:rsidR="004565EF" w:rsidRPr="005A664F" w:rsidRDefault="004565EF" w:rsidP="004565EF">
      <w:pPr>
        <w:pStyle w:val="af0"/>
        <w:rPr>
          <w:color w:val="000000" w:themeColor="text1"/>
        </w:rPr>
      </w:pPr>
      <w:r w:rsidRPr="005A664F">
        <w:rPr>
          <w:color w:val="000000" w:themeColor="text1"/>
        </w:rPr>
        <w:t>Недостатки монолитной архитектуры:</w:t>
      </w:r>
    </w:p>
    <w:p w14:paraId="5DC54A61" w14:textId="6F498197" w:rsidR="004565EF" w:rsidRPr="005A664F" w:rsidRDefault="009B3787">
      <w:pPr>
        <w:pStyle w:val="a1"/>
        <w:numPr>
          <w:ilvl w:val="0"/>
          <w:numId w:val="30"/>
        </w:numPr>
        <w:rPr>
          <w:color w:val="000000" w:themeColor="text1"/>
        </w:rPr>
      </w:pPr>
      <w:r w:rsidRPr="005A664F">
        <w:rPr>
          <w:color w:val="000000" w:themeColor="text1"/>
        </w:rPr>
        <w:t>о</w:t>
      </w:r>
      <w:r w:rsidR="004565EF" w:rsidRPr="005A664F">
        <w:rPr>
          <w:color w:val="000000" w:themeColor="text1"/>
        </w:rPr>
        <w:t>граниченная масштабируемость</w:t>
      </w:r>
      <w:r w:rsidRPr="005A664F">
        <w:rPr>
          <w:color w:val="000000" w:themeColor="text1"/>
        </w:rPr>
        <w:t xml:space="preserve"> –</w:t>
      </w:r>
      <w:r w:rsidR="004565EF" w:rsidRPr="005A664F">
        <w:rPr>
          <w:color w:val="000000" w:themeColor="text1"/>
        </w:rPr>
        <w:t xml:space="preserve"> </w:t>
      </w:r>
      <w:r w:rsidRPr="005A664F">
        <w:rPr>
          <w:color w:val="000000" w:themeColor="text1"/>
        </w:rPr>
        <w:t>м</w:t>
      </w:r>
      <w:r w:rsidR="004565EF" w:rsidRPr="005A664F">
        <w:rPr>
          <w:color w:val="000000" w:themeColor="text1"/>
        </w:rPr>
        <w:t xml:space="preserve">асштабирование монолитного приложения может быть сложным, так как для увеличения производительности </w:t>
      </w:r>
      <w:r w:rsidR="004565EF" w:rsidRPr="005A664F">
        <w:rPr>
          <w:color w:val="000000" w:themeColor="text1"/>
        </w:rPr>
        <w:lastRenderedPageBreak/>
        <w:t>необходимо масштабировать всю систему целиком</w:t>
      </w:r>
      <w:r w:rsidRPr="005A664F">
        <w:rPr>
          <w:color w:val="000000" w:themeColor="text1"/>
        </w:rPr>
        <w:t>;</w:t>
      </w:r>
      <w:r w:rsidR="004565EF" w:rsidRPr="005A664F">
        <w:rPr>
          <w:color w:val="000000" w:themeColor="text1"/>
        </w:rPr>
        <w:t xml:space="preserve"> </w:t>
      </w:r>
      <w:r w:rsidRPr="005A664F">
        <w:rPr>
          <w:color w:val="000000" w:themeColor="text1"/>
        </w:rPr>
        <w:t>э</w:t>
      </w:r>
      <w:r w:rsidR="004565EF" w:rsidRPr="005A664F">
        <w:rPr>
          <w:color w:val="000000" w:themeColor="text1"/>
        </w:rPr>
        <w:t>то может привести к избыточному потреблению ресурсов и снижению эффективности</w:t>
      </w:r>
      <w:r w:rsidRPr="005A664F">
        <w:rPr>
          <w:color w:val="000000" w:themeColor="text1"/>
        </w:rPr>
        <w:t>;</w:t>
      </w:r>
    </w:p>
    <w:p w14:paraId="06A1CF60" w14:textId="65927FAB" w:rsidR="004565EF" w:rsidRPr="005A664F" w:rsidRDefault="009B3787" w:rsidP="004565EF">
      <w:pPr>
        <w:pStyle w:val="a1"/>
        <w:rPr>
          <w:color w:val="000000" w:themeColor="text1"/>
        </w:rPr>
      </w:pPr>
      <w:r w:rsidRPr="005A664F">
        <w:rPr>
          <w:color w:val="000000" w:themeColor="text1"/>
        </w:rPr>
        <w:t>с</w:t>
      </w:r>
      <w:r w:rsidR="004565EF" w:rsidRPr="005A664F">
        <w:rPr>
          <w:color w:val="000000" w:themeColor="text1"/>
        </w:rPr>
        <w:t>ложность управления</w:t>
      </w:r>
      <w:r w:rsidRPr="005A664F">
        <w:rPr>
          <w:color w:val="000000" w:themeColor="text1"/>
        </w:rPr>
        <w:t xml:space="preserve"> –</w:t>
      </w:r>
      <w:r w:rsidR="004565EF" w:rsidRPr="005A664F">
        <w:rPr>
          <w:color w:val="000000" w:themeColor="text1"/>
        </w:rPr>
        <w:t xml:space="preserve"> </w:t>
      </w:r>
      <w:r w:rsidRPr="005A664F">
        <w:rPr>
          <w:color w:val="000000" w:themeColor="text1"/>
        </w:rPr>
        <w:t>п</w:t>
      </w:r>
      <w:r w:rsidR="004565EF" w:rsidRPr="005A664F">
        <w:rPr>
          <w:color w:val="000000" w:themeColor="text1"/>
        </w:rPr>
        <w:t>о мере роста приложения и увеличения числа функциональных модулей управление монолитным кодом становится все более сложным</w:t>
      </w:r>
      <w:r w:rsidRPr="005A664F">
        <w:rPr>
          <w:color w:val="000000" w:themeColor="text1"/>
        </w:rPr>
        <w:t>;</w:t>
      </w:r>
      <w:r w:rsidR="004565EF" w:rsidRPr="005A664F">
        <w:rPr>
          <w:color w:val="000000" w:themeColor="text1"/>
        </w:rPr>
        <w:t xml:space="preserve"> </w:t>
      </w:r>
      <w:r w:rsidRPr="005A664F">
        <w:rPr>
          <w:color w:val="000000" w:themeColor="text1"/>
        </w:rPr>
        <w:t>в</w:t>
      </w:r>
      <w:r w:rsidR="004565EF" w:rsidRPr="005A664F">
        <w:rPr>
          <w:color w:val="000000" w:themeColor="text1"/>
        </w:rPr>
        <w:t>несение изменений в одном модуле может непредсказуемо повлиять на другие модули, что увеличивает риск возникновения ошибок</w:t>
      </w:r>
      <w:r w:rsidRPr="005A664F">
        <w:rPr>
          <w:color w:val="000000" w:themeColor="text1"/>
        </w:rPr>
        <w:t>;</w:t>
      </w:r>
    </w:p>
    <w:p w14:paraId="54ED5669" w14:textId="6A16A2CD" w:rsidR="004565EF" w:rsidRPr="005A664F" w:rsidRDefault="00FE137A" w:rsidP="004565EF">
      <w:pPr>
        <w:pStyle w:val="a1"/>
        <w:rPr>
          <w:color w:val="000000" w:themeColor="text1"/>
        </w:rPr>
      </w:pPr>
      <w:r w:rsidRPr="005A664F">
        <w:rPr>
          <w:color w:val="000000" w:themeColor="text1"/>
        </w:rPr>
        <w:t>т</w:t>
      </w:r>
      <w:r w:rsidR="004565EF" w:rsidRPr="005A664F">
        <w:rPr>
          <w:color w:val="000000" w:themeColor="text1"/>
        </w:rPr>
        <w:t>рудности в поддержке и модернизации</w:t>
      </w:r>
      <w:r w:rsidRPr="005A664F">
        <w:rPr>
          <w:color w:val="000000" w:themeColor="text1"/>
        </w:rPr>
        <w:t xml:space="preserve"> –</w:t>
      </w:r>
      <w:r w:rsidR="004565EF" w:rsidRPr="005A664F">
        <w:rPr>
          <w:color w:val="000000" w:themeColor="text1"/>
        </w:rPr>
        <w:t xml:space="preserve"> </w:t>
      </w:r>
      <w:r w:rsidRPr="005A664F">
        <w:rPr>
          <w:color w:val="000000" w:themeColor="text1"/>
        </w:rPr>
        <w:t>в</w:t>
      </w:r>
      <w:r w:rsidR="004565EF" w:rsidRPr="005A664F">
        <w:rPr>
          <w:color w:val="000000" w:themeColor="text1"/>
        </w:rPr>
        <w:t xml:space="preserve"> случае монолитной архитектуры модернизация системы и добавление новых функций требуют тщательного планирования и тестирования</w:t>
      </w:r>
      <w:r w:rsidR="00AA44FB" w:rsidRPr="005A664F">
        <w:rPr>
          <w:color w:val="000000" w:themeColor="text1"/>
        </w:rPr>
        <w:t>;</w:t>
      </w:r>
      <w:r w:rsidR="004565EF" w:rsidRPr="005A664F">
        <w:rPr>
          <w:color w:val="000000" w:themeColor="text1"/>
        </w:rPr>
        <w:t xml:space="preserve"> </w:t>
      </w:r>
      <w:r w:rsidR="00AA44FB" w:rsidRPr="005A664F">
        <w:rPr>
          <w:color w:val="000000" w:themeColor="text1"/>
        </w:rPr>
        <w:t>и</w:t>
      </w:r>
      <w:r w:rsidR="004565EF" w:rsidRPr="005A664F">
        <w:rPr>
          <w:color w:val="000000" w:themeColor="text1"/>
        </w:rPr>
        <w:t>з-за высокой связанности компонентов любое изменение может вызвать неожиданные проблемы в других частях системы</w:t>
      </w:r>
      <w:r w:rsidR="007B0611" w:rsidRPr="005A664F">
        <w:rPr>
          <w:color w:val="000000" w:themeColor="text1"/>
        </w:rPr>
        <w:t>.</w:t>
      </w:r>
    </w:p>
    <w:p w14:paraId="38F0ED42" w14:textId="3DDF20A4" w:rsidR="004565EF" w:rsidRPr="005A664F" w:rsidRDefault="004565EF" w:rsidP="004565EF">
      <w:pPr>
        <w:pStyle w:val="af0"/>
        <w:rPr>
          <w:color w:val="000000" w:themeColor="text1"/>
        </w:rPr>
      </w:pPr>
      <w:r w:rsidRPr="005A664F">
        <w:rPr>
          <w:color w:val="000000" w:themeColor="text1"/>
        </w:rPr>
        <w:t>Монолитная архитектура может быть целесообразным выбором для начального этапа разработки программной системы прогнозирования появления новых технологических областей на основе патентной информации. Она позволяет быстро разработать и развернуть рабочую версию системы, упрощает управление кодом и обеспечивает целостность данных. Однако, по мере роста системы и увеличения объема данных, могут возникнуть проблемы с масштабируемостью и сложностью поддержки. При этом даже на начальных этапах разработки системы могут возникнуть трудности с быстрой сменой фокуса системы.</w:t>
      </w:r>
    </w:p>
    <w:p w14:paraId="4B179CE5" w14:textId="63EAEBB5" w:rsidR="00381C1C" w:rsidRPr="005A664F" w:rsidRDefault="00381C1C" w:rsidP="009B569B">
      <w:pPr>
        <w:pStyle w:val="af0"/>
        <w:rPr>
          <w:i/>
          <w:iCs/>
          <w:color w:val="000000" w:themeColor="text1"/>
        </w:rPr>
      </w:pPr>
      <w:r w:rsidRPr="005A664F">
        <w:rPr>
          <w:i/>
          <w:iCs/>
          <w:color w:val="000000" w:themeColor="text1"/>
        </w:rPr>
        <w:t>Сервис-ориентированная архитектура</w:t>
      </w:r>
    </w:p>
    <w:p w14:paraId="59423BF7" w14:textId="7CE728DD" w:rsidR="009B569B" w:rsidRPr="005A664F" w:rsidRDefault="009B569B" w:rsidP="009B569B">
      <w:pPr>
        <w:pStyle w:val="af0"/>
        <w:rPr>
          <w:color w:val="000000" w:themeColor="text1"/>
        </w:rPr>
      </w:pPr>
      <w:r w:rsidRPr="005A664F">
        <w:rPr>
          <w:color w:val="000000" w:themeColor="text1"/>
        </w:rPr>
        <w:t>Сервис-ориентированная архитектура (SOA) представляет собой подход к разработке программных систем, при котором функциональность приложения разделяется на отдельные, автономные сервисы, которые взаимодействуют друг с другом через стандартизированные интерфейсы. В контексте системы прогнозирования появления новых технологических областей на основе патентной информации, SOA предлагает ряд возможностей для гибкости, масштабируемости и управляемости</w:t>
      </w:r>
      <w:r w:rsidR="00F64831" w:rsidRPr="005A664F">
        <w:rPr>
          <w:color w:val="000000" w:themeColor="text1"/>
        </w:rPr>
        <w:t xml:space="preserve"> [</w:t>
      </w:r>
      <w:r w:rsidR="00560AFF" w:rsidRPr="005A664F">
        <w:rPr>
          <w:color w:val="000000" w:themeColor="text1"/>
        </w:rPr>
        <w:t>51</w:t>
      </w:r>
      <w:r w:rsidR="00F64831" w:rsidRPr="005A664F">
        <w:rPr>
          <w:color w:val="000000" w:themeColor="text1"/>
        </w:rPr>
        <w:t>]</w:t>
      </w:r>
      <w:r w:rsidRPr="005A664F">
        <w:rPr>
          <w:color w:val="000000" w:themeColor="text1"/>
        </w:rPr>
        <w:t>.</w:t>
      </w:r>
    </w:p>
    <w:p w14:paraId="06A3674C" w14:textId="0DF7939C" w:rsidR="00797E27" w:rsidRPr="005A664F" w:rsidRDefault="00797E27" w:rsidP="009B569B">
      <w:pPr>
        <w:pStyle w:val="af0"/>
        <w:rPr>
          <w:color w:val="000000" w:themeColor="text1"/>
        </w:rPr>
      </w:pPr>
      <w:r w:rsidRPr="005A664F">
        <w:rPr>
          <w:color w:val="000000" w:themeColor="text1"/>
        </w:rPr>
        <w:t xml:space="preserve">На рисунке </w:t>
      </w:r>
      <w:r w:rsidR="00536243" w:rsidRPr="005A664F">
        <w:rPr>
          <w:color w:val="000000" w:themeColor="text1"/>
        </w:rPr>
        <w:t>10</w:t>
      </w:r>
      <w:r w:rsidRPr="005A664F">
        <w:rPr>
          <w:color w:val="000000" w:themeColor="text1"/>
        </w:rPr>
        <w:t xml:space="preserve"> изображен пример сервис-ориентированной архитектуры.</w:t>
      </w:r>
    </w:p>
    <w:p w14:paraId="5EADE1AA" w14:textId="77777777" w:rsidR="001D2C12" w:rsidRPr="005A664F" w:rsidRDefault="008B67E9" w:rsidP="001D2C12">
      <w:pPr>
        <w:pStyle w:val="af0"/>
        <w:ind w:firstLine="0"/>
        <w:jc w:val="center"/>
        <w:rPr>
          <w:color w:val="000000" w:themeColor="text1"/>
        </w:rPr>
      </w:pPr>
      <w:r w:rsidRPr="005A664F">
        <w:rPr>
          <w:noProof/>
          <w:color w:val="000000" w:themeColor="text1"/>
        </w:rPr>
        <w:lastRenderedPageBreak/>
        <w:drawing>
          <wp:inline distT="0" distB="0" distL="0" distR="0" wp14:anchorId="075DC9B9" wp14:editId="53CF7DE3">
            <wp:extent cx="4619625" cy="2240312"/>
            <wp:effectExtent l="19050" t="19050" r="0" b="7620"/>
            <wp:docPr id="766534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34047" name=""/>
                    <pic:cNvPicPr/>
                  </pic:nvPicPr>
                  <pic:blipFill>
                    <a:blip r:embed="rId19"/>
                    <a:stretch>
                      <a:fillRect/>
                    </a:stretch>
                  </pic:blipFill>
                  <pic:spPr>
                    <a:xfrm>
                      <a:off x="0" y="0"/>
                      <a:ext cx="4662463" cy="2261086"/>
                    </a:xfrm>
                    <a:prstGeom prst="rect">
                      <a:avLst/>
                    </a:prstGeom>
                    <a:ln>
                      <a:solidFill>
                        <a:schemeClr val="tx1"/>
                      </a:solidFill>
                    </a:ln>
                  </pic:spPr>
                </pic:pic>
              </a:graphicData>
            </a:graphic>
          </wp:inline>
        </w:drawing>
      </w:r>
    </w:p>
    <w:p w14:paraId="7E14AFBF" w14:textId="1B75473C" w:rsidR="008B67E9" w:rsidRPr="005A664F" w:rsidRDefault="001D2C12" w:rsidP="006858CE">
      <w:pPr>
        <w:pStyle w:val="af0"/>
        <w:ind w:firstLine="0"/>
        <w:jc w:val="center"/>
        <w:rPr>
          <w:color w:val="000000" w:themeColor="text1"/>
        </w:rPr>
      </w:pPr>
      <w:r w:rsidRPr="005A664F">
        <w:rPr>
          <w:color w:val="000000" w:themeColor="text1"/>
        </w:rPr>
        <w:t xml:space="preserve">Рисунок </w:t>
      </w:r>
      <w:r w:rsidR="00536243" w:rsidRPr="005A664F">
        <w:rPr>
          <w:color w:val="000000" w:themeColor="text1"/>
        </w:rPr>
        <w:t>10</w:t>
      </w:r>
      <w:r w:rsidRPr="005A664F">
        <w:rPr>
          <w:color w:val="000000" w:themeColor="text1"/>
        </w:rPr>
        <w:t xml:space="preserve"> – Пример сервис-ориентированной архитектуры</w:t>
      </w:r>
    </w:p>
    <w:p w14:paraId="648038FB" w14:textId="6FCE9401" w:rsidR="009B569B" w:rsidRPr="005A664F" w:rsidRDefault="009B569B" w:rsidP="009B569B">
      <w:pPr>
        <w:pStyle w:val="af0"/>
        <w:rPr>
          <w:color w:val="000000" w:themeColor="text1"/>
        </w:rPr>
      </w:pPr>
      <w:r w:rsidRPr="005A664F">
        <w:rPr>
          <w:color w:val="000000" w:themeColor="text1"/>
        </w:rPr>
        <w:t>Основные характеристики:</w:t>
      </w:r>
    </w:p>
    <w:p w14:paraId="597A6C84" w14:textId="430DB462" w:rsidR="009B569B" w:rsidRPr="005A664F" w:rsidRDefault="007E3F7B">
      <w:pPr>
        <w:pStyle w:val="a1"/>
        <w:numPr>
          <w:ilvl w:val="0"/>
          <w:numId w:val="33"/>
        </w:numPr>
        <w:rPr>
          <w:color w:val="000000" w:themeColor="text1"/>
        </w:rPr>
      </w:pPr>
      <w:r w:rsidRPr="005A664F">
        <w:rPr>
          <w:color w:val="000000" w:themeColor="text1"/>
        </w:rPr>
        <w:t>д</w:t>
      </w:r>
      <w:r w:rsidR="009B569B" w:rsidRPr="005A664F">
        <w:rPr>
          <w:color w:val="000000" w:themeColor="text1"/>
        </w:rPr>
        <w:t>екомпозиция на сервисы</w:t>
      </w:r>
      <w:r w:rsidR="008E372B">
        <w:rPr>
          <w:color w:val="000000" w:themeColor="text1"/>
        </w:rPr>
        <w:t xml:space="preserve"> –</w:t>
      </w:r>
      <w:r w:rsidR="009B569B" w:rsidRPr="005A664F">
        <w:rPr>
          <w:color w:val="000000" w:themeColor="text1"/>
        </w:rPr>
        <w:t xml:space="preserve"> </w:t>
      </w:r>
      <w:r w:rsidRPr="005A664F">
        <w:rPr>
          <w:color w:val="000000" w:themeColor="text1"/>
        </w:rPr>
        <w:t>в</w:t>
      </w:r>
      <w:r w:rsidR="009B569B" w:rsidRPr="005A664F">
        <w:rPr>
          <w:color w:val="000000" w:themeColor="text1"/>
        </w:rPr>
        <w:t xml:space="preserve"> SOA функциональность системы разбивается на независимые сервисы, каждый из которых отвечает за выполнение конкретных задач</w:t>
      </w:r>
      <w:r w:rsidRPr="005A664F">
        <w:rPr>
          <w:color w:val="000000" w:themeColor="text1"/>
        </w:rPr>
        <w:t>;</w:t>
      </w:r>
      <w:r w:rsidR="009B569B" w:rsidRPr="005A664F">
        <w:rPr>
          <w:color w:val="000000" w:themeColor="text1"/>
        </w:rPr>
        <w:t xml:space="preserve"> </w:t>
      </w:r>
      <w:r w:rsidRPr="005A664F">
        <w:rPr>
          <w:color w:val="000000" w:themeColor="text1"/>
        </w:rPr>
        <w:t>н</w:t>
      </w:r>
      <w:r w:rsidR="009B569B" w:rsidRPr="005A664F">
        <w:rPr>
          <w:color w:val="000000" w:themeColor="text1"/>
        </w:rPr>
        <w:t xml:space="preserve">апример, могут быть отдельные сервисы для </w:t>
      </w:r>
      <w:proofErr w:type="spellStart"/>
      <w:r w:rsidR="009B569B" w:rsidRPr="005A664F">
        <w:rPr>
          <w:color w:val="000000" w:themeColor="text1"/>
        </w:rPr>
        <w:t>парсинга</w:t>
      </w:r>
      <w:proofErr w:type="spellEnd"/>
      <w:r w:rsidR="009B569B" w:rsidRPr="005A664F">
        <w:rPr>
          <w:color w:val="000000" w:themeColor="text1"/>
        </w:rPr>
        <w:t xml:space="preserve"> патентных документов, создания и обучения моделей, визуализации данных и генерации отчетов</w:t>
      </w:r>
      <w:r w:rsidR="00D83409" w:rsidRPr="005A664F">
        <w:rPr>
          <w:color w:val="000000" w:themeColor="text1"/>
        </w:rPr>
        <w:t>;</w:t>
      </w:r>
    </w:p>
    <w:p w14:paraId="05FCF874" w14:textId="2CF330D7" w:rsidR="009B569B" w:rsidRPr="005A664F" w:rsidRDefault="00D83409" w:rsidP="009B569B">
      <w:pPr>
        <w:pStyle w:val="a1"/>
        <w:rPr>
          <w:color w:val="000000" w:themeColor="text1"/>
        </w:rPr>
      </w:pPr>
      <w:r w:rsidRPr="005A664F">
        <w:rPr>
          <w:color w:val="000000" w:themeColor="text1"/>
        </w:rPr>
        <w:t>с</w:t>
      </w:r>
      <w:r w:rsidR="009B569B" w:rsidRPr="005A664F">
        <w:rPr>
          <w:color w:val="000000" w:themeColor="text1"/>
        </w:rPr>
        <w:t>тандартизированные интерфейсы</w:t>
      </w:r>
      <w:r w:rsidRPr="005A664F">
        <w:rPr>
          <w:color w:val="000000" w:themeColor="text1"/>
        </w:rPr>
        <w:t xml:space="preserve"> –</w:t>
      </w:r>
      <w:r w:rsidR="009B569B" w:rsidRPr="005A664F">
        <w:rPr>
          <w:color w:val="000000" w:themeColor="text1"/>
        </w:rPr>
        <w:t xml:space="preserve"> </w:t>
      </w:r>
      <w:r w:rsidRPr="005A664F">
        <w:rPr>
          <w:color w:val="000000" w:themeColor="text1"/>
        </w:rPr>
        <w:t>с</w:t>
      </w:r>
      <w:r w:rsidR="009B569B" w:rsidRPr="005A664F">
        <w:rPr>
          <w:color w:val="000000" w:themeColor="text1"/>
        </w:rPr>
        <w:t>ервисы взаимодействуют друг с другом через четко определенные интерфейсы, часто на основе протоколов SOAP или REST</w:t>
      </w:r>
      <w:r w:rsidR="007D0792" w:rsidRPr="005A664F">
        <w:rPr>
          <w:color w:val="000000" w:themeColor="text1"/>
        </w:rPr>
        <w:t>;</w:t>
      </w:r>
      <w:r w:rsidR="009B569B" w:rsidRPr="005A664F">
        <w:rPr>
          <w:color w:val="000000" w:themeColor="text1"/>
        </w:rPr>
        <w:t xml:space="preserve"> </w:t>
      </w:r>
      <w:r w:rsidR="007D0792" w:rsidRPr="005A664F">
        <w:rPr>
          <w:color w:val="000000" w:themeColor="text1"/>
        </w:rPr>
        <w:t>э</w:t>
      </w:r>
      <w:r w:rsidR="009B569B" w:rsidRPr="005A664F">
        <w:rPr>
          <w:color w:val="000000" w:themeColor="text1"/>
        </w:rPr>
        <w:t>то обеспечивает стандартизированный способ обмена данными и взаимодействия между компонентами</w:t>
      </w:r>
      <w:r w:rsidR="007D0792" w:rsidRPr="005A664F">
        <w:rPr>
          <w:color w:val="000000" w:themeColor="text1"/>
        </w:rPr>
        <w:t>;</w:t>
      </w:r>
    </w:p>
    <w:p w14:paraId="6D1FFE76" w14:textId="4E7B8C07" w:rsidR="009B569B" w:rsidRPr="005A664F" w:rsidRDefault="00364CF4" w:rsidP="009B569B">
      <w:pPr>
        <w:pStyle w:val="a1"/>
        <w:rPr>
          <w:color w:val="000000" w:themeColor="text1"/>
        </w:rPr>
      </w:pPr>
      <w:r w:rsidRPr="005A664F">
        <w:rPr>
          <w:color w:val="000000" w:themeColor="text1"/>
        </w:rPr>
        <w:t>а</w:t>
      </w:r>
      <w:r w:rsidR="009B569B" w:rsidRPr="005A664F">
        <w:rPr>
          <w:color w:val="000000" w:themeColor="text1"/>
        </w:rPr>
        <w:t>втономность и независимость</w:t>
      </w:r>
      <w:r w:rsidRPr="005A664F">
        <w:rPr>
          <w:color w:val="000000" w:themeColor="text1"/>
        </w:rPr>
        <w:t xml:space="preserve"> –</w:t>
      </w:r>
      <w:r w:rsidR="009B569B" w:rsidRPr="005A664F">
        <w:rPr>
          <w:color w:val="000000" w:themeColor="text1"/>
        </w:rPr>
        <w:t xml:space="preserve"> </w:t>
      </w:r>
      <w:r w:rsidRPr="005A664F">
        <w:rPr>
          <w:color w:val="000000" w:themeColor="text1"/>
        </w:rPr>
        <w:t>к</w:t>
      </w:r>
      <w:r w:rsidR="009B569B" w:rsidRPr="005A664F">
        <w:rPr>
          <w:color w:val="000000" w:themeColor="text1"/>
        </w:rPr>
        <w:t>аждый сервис является автономным и может быть разработан, развернут и масштабирован независимо от других сервисов</w:t>
      </w:r>
      <w:r w:rsidR="00261EB9" w:rsidRPr="005A664F">
        <w:rPr>
          <w:color w:val="000000" w:themeColor="text1"/>
        </w:rPr>
        <w:t>;</w:t>
      </w:r>
      <w:r w:rsidR="009B569B" w:rsidRPr="005A664F">
        <w:rPr>
          <w:color w:val="000000" w:themeColor="text1"/>
        </w:rPr>
        <w:t xml:space="preserve"> </w:t>
      </w:r>
      <w:r w:rsidR="00261EB9" w:rsidRPr="005A664F">
        <w:rPr>
          <w:color w:val="000000" w:themeColor="text1"/>
        </w:rPr>
        <w:t>э</w:t>
      </w:r>
      <w:r w:rsidR="009B569B" w:rsidRPr="005A664F">
        <w:rPr>
          <w:color w:val="000000" w:themeColor="text1"/>
        </w:rPr>
        <w:t>то упрощает управление системой и позволяет легко адаптировать её к изменяющимся требованиям.</w:t>
      </w:r>
    </w:p>
    <w:p w14:paraId="503597E8" w14:textId="722CA1EF" w:rsidR="009B569B" w:rsidRPr="005A664F" w:rsidRDefault="009B569B" w:rsidP="009B569B">
      <w:pPr>
        <w:pStyle w:val="af0"/>
        <w:rPr>
          <w:color w:val="000000" w:themeColor="text1"/>
        </w:rPr>
      </w:pPr>
      <w:r w:rsidRPr="005A664F">
        <w:rPr>
          <w:color w:val="000000" w:themeColor="text1"/>
        </w:rPr>
        <w:t>Преимущества сервис-ориентированной архитектуры</w:t>
      </w:r>
      <w:r w:rsidR="006E7B14" w:rsidRPr="005A664F">
        <w:rPr>
          <w:color w:val="000000" w:themeColor="text1"/>
        </w:rPr>
        <w:t>:</w:t>
      </w:r>
    </w:p>
    <w:p w14:paraId="440F4184" w14:textId="52120B33" w:rsidR="009B569B" w:rsidRPr="005A664F" w:rsidRDefault="0078627D">
      <w:pPr>
        <w:pStyle w:val="a1"/>
        <w:numPr>
          <w:ilvl w:val="0"/>
          <w:numId w:val="32"/>
        </w:numPr>
        <w:rPr>
          <w:color w:val="000000" w:themeColor="text1"/>
        </w:rPr>
      </w:pPr>
      <w:r w:rsidRPr="005A664F">
        <w:rPr>
          <w:color w:val="000000" w:themeColor="text1"/>
        </w:rPr>
        <w:t>г</w:t>
      </w:r>
      <w:r w:rsidR="009B569B" w:rsidRPr="005A664F">
        <w:rPr>
          <w:color w:val="000000" w:themeColor="text1"/>
        </w:rPr>
        <w:t>ибкость и масштабируемость</w:t>
      </w:r>
      <w:r w:rsidR="00A404D5" w:rsidRPr="005A664F">
        <w:rPr>
          <w:color w:val="000000" w:themeColor="text1"/>
        </w:rPr>
        <w:t xml:space="preserve"> –</w:t>
      </w:r>
      <w:r w:rsidR="009B569B" w:rsidRPr="005A664F">
        <w:rPr>
          <w:color w:val="000000" w:themeColor="text1"/>
        </w:rPr>
        <w:t xml:space="preserve"> </w:t>
      </w:r>
      <w:r w:rsidR="00A404D5" w:rsidRPr="005A664F">
        <w:rPr>
          <w:color w:val="000000" w:themeColor="text1"/>
        </w:rPr>
        <w:t>б</w:t>
      </w:r>
      <w:r w:rsidR="009B569B" w:rsidRPr="005A664F">
        <w:rPr>
          <w:color w:val="000000" w:themeColor="text1"/>
        </w:rPr>
        <w:t>лагодаря разделению функциональности на отдельные сервисы, система может быть легко масштабируема</w:t>
      </w:r>
      <w:r w:rsidR="00A84808" w:rsidRPr="005A664F">
        <w:rPr>
          <w:color w:val="000000" w:themeColor="text1"/>
        </w:rPr>
        <w:t>;</w:t>
      </w:r>
      <w:r w:rsidR="009B569B" w:rsidRPr="005A664F">
        <w:rPr>
          <w:color w:val="000000" w:themeColor="text1"/>
        </w:rPr>
        <w:t xml:space="preserve"> </w:t>
      </w:r>
      <w:r w:rsidR="00A84808" w:rsidRPr="005A664F">
        <w:rPr>
          <w:color w:val="000000" w:themeColor="text1"/>
        </w:rPr>
        <w:t>м</w:t>
      </w:r>
      <w:r w:rsidR="009B569B" w:rsidRPr="005A664F">
        <w:rPr>
          <w:color w:val="000000" w:themeColor="text1"/>
        </w:rPr>
        <w:t>ожно масштабировать только те части системы, которые требуют дополнительных ресурсов, без необходимости масштабировать всё приложение целиком</w:t>
      </w:r>
      <w:r w:rsidR="00FE285F" w:rsidRPr="005A664F">
        <w:rPr>
          <w:color w:val="000000" w:themeColor="text1"/>
        </w:rPr>
        <w:t>;</w:t>
      </w:r>
    </w:p>
    <w:p w14:paraId="7E7893B6" w14:textId="28A3CE28" w:rsidR="009B569B" w:rsidRPr="005A664F" w:rsidRDefault="00075AB1" w:rsidP="009B569B">
      <w:pPr>
        <w:pStyle w:val="a1"/>
        <w:rPr>
          <w:color w:val="000000" w:themeColor="text1"/>
        </w:rPr>
      </w:pPr>
      <w:r w:rsidRPr="005A664F">
        <w:rPr>
          <w:color w:val="000000" w:themeColor="text1"/>
        </w:rPr>
        <w:lastRenderedPageBreak/>
        <w:t>п</w:t>
      </w:r>
      <w:r w:rsidR="009B569B" w:rsidRPr="005A664F">
        <w:rPr>
          <w:color w:val="000000" w:themeColor="text1"/>
        </w:rPr>
        <w:t>овышенная надежность</w:t>
      </w:r>
      <w:r w:rsidRPr="005A664F">
        <w:rPr>
          <w:color w:val="000000" w:themeColor="text1"/>
        </w:rPr>
        <w:t xml:space="preserve"> –</w:t>
      </w:r>
      <w:r w:rsidR="009B569B" w:rsidRPr="005A664F">
        <w:rPr>
          <w:color w:val="000000" w:themeColor="text1"/>
        </w:rPr>
        <w:t xml:space="preserve"> </w:t>
      </w:r>
      <w:r w:rsidRPr="005A664F">
        <w:rPr>
          <w:color w:val="000000" w:themeColor="text1"/>
        </w:rPr>
        <w:t>п</w:t>
      </w:r>
      <w:r w:rsidR="009B569B" w:rsidRPr="005A664F">
        <w:rPr>
          <w:color w:val="000000" w:themeColor="text1"/>
        </w:rPr>
        <w:t>оскольку каждый сервис автономен, сбой в одном из них не приводит к отказу всей системы</w:t>
      </w:r>
      <w:r w:rsidRPr="005A664F">
        <w:rPr>
          <w:color w:val="000000" w:themeColor="text1"/>
        </w:rPr>
        <w:t>;</w:t>
      </w:r>
      <w:r w:rsidR="009B569B" w:rsidRPr="005A664F">
        <w:rPr>
          <w:color w:val="000000" w:themeColor="text1"/>
        </w:rPr>
        <w:t xml:space="preserve"> </w:t>
      </w:r>
      <w:r w:rsidRPr="005A664F">
        <w:rPr>
          <w:color w:val="000000" w:themeColor="text1"/>
        </w:rPr>
        <w:t>э</w:t>
      </w:r>
      <w:r w:rsidR="009B569B" w:rsidRPr="005A664F">
        <w:rPr>
          <w:color w:val="000000" w:themeColor="text1"/>
        </w:rPr>
        <w:t>то повышает общую надежность и устойчивость приложения</w:t>
      </w:r>
      <w:r w:rsidR="00DE7CC4" w:rsidRPr="005A664F">
        <w:rPr>
          <w:color w:val="000000" w:themeColor="text1"/>
        </w:rPr>
        <w:t>;</w:t>
      </w:r>
    </w:p>
    <w:p w14:paraId="6E939417" w14:textId="5A0FADDC" w:rsidR="009B569B" w:rsidRPr="005A664F" w:rsidRDefault="00AA6B97" w:rsidP="009B569B">
      <w:pPr>
        <w:pStyle w:val="a1"/>
        <w:rPr>
          <w:color w:val="000000" w:themeColor="text1"/>
        </w:rPr>
      </w:pPr>
      <w:r w:rsidRPr="005A664F">
        <w:rPr>
          <w:color w:val="000000" w:themeColor="text1"/>
        </w:rPr>
        <w:t>у</w:t>
      </w:r>
      <w:r w:rsidR="009B569B" w:rsidRPr="005A664F">
        <w:rPr>
          <w:color w:val="000000" w:themeColor="text1"/>
        </w:rPr>
        <w:t>прощение поддержки и модернизации</w:t>
      </w:r>
      <w:r w:rsidR="00071543">
        <w:rPr>
          <w:color w:val="000000" w:themeColor="text1"/>
        </w:rPr>
        <w:t xml:space="preserve"> –</w:t>
      </w:r>
      <w:r w:rsidR="009B569B" w:rsidRPr="005A664F">
        <w:rPr>
          <w:color w:val="000000" w:themeColor="text1"/>
        </w:rPr>
        <w:t xml:space="preserve"> </w:t>
      </w:r>
      <w:r w:rsidR="0097016D" w:rsidRPr="005A664F">
        <w:rPr>
          <w:color w:val="000000" w:themeColor="text1"/>
        </w:rPr>
        <w:t>н</w:t>
      </w:r>
      <w:r w:rsidR="009B569B" w:rsidRPr="005A664F">
        <w:rPr>
          <w:color w:val="000000" w:themeColor="text1"/>
        </w:rPr>
        <w:t>езависимое развитие и развертывание сервисов упрощает процесс поддержки и модернизации системы</w:t>
      </w:r>
      <w:r w:rsidRPr="005A664F">
        <w:rPr>
          <w:color w:val="000000" w:themeColor="text1"/>
        </w:rPr>
        <w:t>;</w:t>
      </w:r>
      <w:r w:rsidR="009B569B" w:rsidRPr="005A664F">
        <w:rPr>
          <w:color w:val="000000" w:themeColor="text1"/>
        </w:rPr>
        <w:t xml:space="preserve"> </w:t>
      </w:r>
      <w:r w:rsidR="0097016D" w:rsidRPr="005A664F">
        <w:rPr>
          <w:color w:val="000000" w:themeColor="text1"/>
        </w:rPr>
        <w:t>н</w:t>
      </w:r>
      <w:r w:rsidR="009B569B" w:rsidRPr="005A664F">
        <w:rPr>
          <w:color w:val="000000" w:themeColor="text1"/>
        </w:rPr>
        <w:t>овые функции могут быть добавлены в виде новых сервисов, а существующие сервисы могут быть обновлены без необходимости остановки всей системы</w:t>
      </w:r>
      <w:r w:rsidRPr="005A664F">
        <w:rPr>
          <w:color w:val="000000" w:themeColor="text1"/>
        </w:rPr>
        <w:t>;</w:t>
      </w:r>
    </w:p>
    <w:p w14:paraId="0F9E8691" w14:textId="5F08A6A2" w:rsidR="009B569B" w:rsidRPr="005A664F" w:rsidRDefault="00FB19C7" w:rsidP="009B569B">
      <w:pPr>
        <w:pStyle w:val="a1"/>
        <w:rPr>
          <w:color w:val="000000" w:themeColor="text1"/>
        </w:rPr>
      </w:pPr>
      <w:r w:rsidRPr="005A664F">
        <w:rPr>
          <w:color w:val="000000" w:themeColor="text1"/>
        </w:rPr>
        <w:t>п</w:t>
      </w:r>
      <w:r w:rsidR="009B569B" w:rsidRPr="005A664F">
        <w:rPr>
          <w:color w:val="000000" w:themeColor="text1"/>
        </w:rPr>
        <w:t>овторное использование</w:t>
      </w:r>
      <w:r w:rsidR="00AA6B97" w:rsidRPr="005A664F">
        <w:rPr>
          <w:color w:val="000000" w:themeColor="text1"/>
        </w:rPr>
        <w:t xml:space="preserve"> –</w:t>
      </w:r>
      <w:r w:rsidR="009B569B" w:rsidRPr="005A664F">
        <w:rPr>
          <w:color w:val="000000" w:themeColor="text1"/>
        </w:rPr>
        <w:t xml:space="preserve"> </w:t>
      </w:r>
      <w:r w:rsidR="00AA6B97" w:rsidRPr="005A664F">
        <w:rPr>
          <w:color w:val="000000" w:themeColor="text1"/>
        </w:rPr>
        <w:t>с</w:t>
      </w:r>
      <w:r w:rsidR="009B569B" w:rsidRPr="005A664F">
        <w:rPr>
          <w:color w:val="000000" w:themeColor="text1"/>
        </w:rPr>
        <w:t>ервисы, разработанные для одной системы, могут быть повторно использованы в других проектах</w:t>
      </w:r>
      <w:r w:rsidR="00AA6B97" w:rsidRPr="005A664F">
        <w:rPr>
          <w:color w:val="000000" w:themeColor="text1"/>
        </w:rPr>
        <w:t>;</w:t>
      </w:r>
      <w:r w:rsidR="009B569B" w:rsidRPr="005A664F">
        <w:rPr>
          <w:color w:val="000000" w:themeColor="text1"/>
        </w:rPr>
        <w:t xml:space="preserve"> </w:t>
      </w:r>
      <w:r w:rsidR="00AA6B97" w:rsidRPr="005A664F">
        <w:rPr>
          <w:color w:val="000000" w:themeColor="text1"/>
        </w:rPr>
        <w:t>э</w:t>
      </w:r>
      <w:r w:rsidR="009B569B" w:rsidRPr="005A664F">
        <w:rPr>
          <w:color w:val="000000" w:themeColor="text1"/>
        </w:rPr>
        <w:t>то способствует более эффективному использованию ресурсов и ускоряет разработку новых приложений.</w:t>
      </w:r>
    </w:p>
    <w:p w14:paraId="59F76E35" w14:textId="31F3C4AC" w:rsidR="009B569B" w:rsidRPr="005A664F" w:rsidRDefault="009B569B" w:rsidP="009B569B">
      <w:pPr>
        <w:pStyle w:val="af0"/>
        <w:rPr>
          <w:color w:val="000000" w:themeColor="text1"/>
        </w:rPr>
      </w:pPr>
      <w:r w:rsidRPr="005A664F">
        <w:rPr>
          <w:color w:val="000000" w:themeColor="text1"/>
        </w:rPr>
        <w:t>Недостатки сервис-ориентированной архитектуры</w:t>
      </w:r>
      <w:r w:rsidR="00135D69" w:rsidRPr="005A664F">
        <w:rPr>
          <w:color w:val="000000" w:themeColor="text1"/>
        </w:rPr>
        <w:t>:</w:t>
      </w:r>
    </w:p>
    <w:p w14:paraId="0860D32A" w14:textId="74D57B38" w:rsidR="009B569B" w:rsidRPr="005A664F" w:rsidRDefault="00543B90">
      <w:pPr>
        <w:pStyle w:val="a1"/>
        <w:numPr>
          <w:ilvl w:val="0"/>
          <w:numId w:val="31"/>
        </w:numPr>
        <w:rPr>
          <w:color w:val="000000" w:themeColor="text1"/>
        </w:rPr>
      </w:pPr>
      <w:r w:rsidRPr="005A664F">
        <w:rPr>
          <w:color w:val="000000" w:themeColor="text1"/>
        </w:rPr>
        <w:t>с</w:t>
      </w:r>
      <w:r w:rsidR="009B569B" w:rsidRPr="005A664F">
        <w:rPr>
          <w:color w:val="000000" w:themeColor="text1"/>
        </w:rPr>
        <w:t>ложность управления</w:t>
      </w:r>
      <w:r w:rsidRPr="005A664F">
        <w:rPr>
          <w:color w:val="000000" w:themeColor="text1"/>
        </w:rPr>
        <w:t xml:space="preserve"> –</w:t>
      </w:r>
      <w:r w:rsidR="009B569B" w:rsidRPr="005A664F">
        <w:rPr>
          <w:color w:val="000000" w:themeColor="text1"/>
        </w:rPr>
        <w:t xml:space="preserve"> </w:t>
      </w:r>
      <w:r w:rsidRPr="005A664F">
        <w:rPr>
          <w:color w:val="000000" w:themeColor="text1"/>
        </w:rPr>
        <w:t>р</w:t>
      </w:r>
      <w:r w:rsidR="009B569B" w:rsidRPr="005A664F">
        <w:rPr>
          <w:color w:val="000000" w:themeColor="text1"/>
        </w:rPr>
        <w:t xml:space="preserve">азработка и управление большим количеством независимых сервисов требуют сложной инфраструктуры и эффективной системы </w:t>
      </w:r>
      <w:proofErr w:type="spellStart"/>
      <w:r w:rsidR="009B569B" w:rsidRPr="005A664F">
        <w:rPr>
          <w:color w:val="000000" w:themeColor="text1"/>
        </w:rPr>
        <w:t>оркестрации</w:t>
      </w:r>
      <w:proofErr w:type="spellEnd"/>
      <w:r w:rsidRPr="005A664F">
        <w:rPr>
          <w:color w:val="000000" w:themeColor="text1"/>
        </w:rPr>
        <w:t>;</w:t>
      </w:r>
      <w:r w:rsidR="009B569B" w:rsidRPr="005A664F">
        <w:rPr>
          <w:color w:val="000000" w:themeColor="text1"/>
        </w:rPr>
        <w:t xml:space="preserve"> </w:t>
      </w:r>
      <w:r w:rsidRPr="005A664F">
        <w:rPr>
          <w:color w:val="000000" w:themeColor="text1"/>
        </w:rPr>
        <w:t>э</w:t>
      </w:r>
      <w:r w:rsidR="009B569B" w:rsidRPr="005A664F">
        <w:rPr>
          <w:color w:val="000000" w:themeColor="text1"/>
        </w:rPr>
        <w:t>то может увеличить затраты на разработку и эксплуатацию системы</w:t>
      </w:r>
      <w:r w:rsidRPr="005A664F">
        <w:rPr>
          <w:color w:val="000000" w:themeColor="text1"/>
        </w:rPr>
        <w:t>;</w:t>
      </w:r>
    </w:p>
    <w:p w14:paraId="6B3EFEDA" w14:textId="3896915A" w:rsidR="009B569B" w:rsidRPr="005A664F" w:rsidRDefault="00543B90" w:rsidP="009B569B">
      <w:pPr>
        <w:pStyle w:val="a1"/>
        <w:rPr>
          <w:color w:val="000000" w:themeColor="text1"/>
        </w:rPr>
      </w:pPr>
      <w:r w:rsidRPr="005A664F">
        <w:rPr>
          <w:color w:val="000000" w:themeColor="text1"/>
        </w:rPr>
        <w:t>п</w:t>
      </w:r>
      <w:r w:rsidR="009B569B" w:rsidRPr="005A664F">
        <w:rPr>
          <w:color w:val="000000" w:themeColor="text1"/>
        </w:rPr>
        <w:t>овышенные требования к взаимодействию</w:t>
      </w:r>
      <w:r w:rsidRPr="005A664F">
        <w:rPr>
          <w:color w:val="000000" w:themeColor="text1"/>
        </w:rPr>
        <w:t xml:space="preserve"> –</w:t>
      </w:r>
      <w:r w:rsidR="009B569B" w:rsidRPr="005A664F">
        <w:rPr>
          <w:color w:val="000000" w:themeColor="text1"/>
        </w:rPr>
        <w:t xml:space="preserve"> </w:t>
      </w:r>
      <w:r w:rsidRPr="005A664F">
        <w:rPr>
          <w:color w:val="000000" w:themeColor="text1"/>
        </w:rPr>
        <w:t>в</w:t>
      </w:r>
      <w:r w:rsidR="009B569B" w:rsidRPr="005A664F">
        <w:rPr>
          <w:color w:val="000000" w:themeColor="text1"/>
        </w:rPr>
        <w:t>заимодействие между сервисами через сети может привести к дополнительным задержкам и снижению производительности</w:t>
      </w:r>
      <w:r w:rsidRPr="005A664F">
        <w:rPr>
          <w:color w:val="000000" w:themeColor="text1"/>
        </w:rPr>
        <w:t>;</w:t>
      </w:r>
      <w:r w:rsidR="009B569B" w:rsidRPr="005A664F">
        <w:rPr>
          <w:color w:val="000000" w:themeColor="text1"/>
        </w:rPr>
        <w:t xml:space="preserve"> </w:t>
      </w:r>
      <w:r w:rsidRPr="005A664F">
        <w:rPr>
          <w:color w:val="000000" w:themeColor="text1"/>
        </w:rPr>
        <w:t>н</w:t>
      </w:r>
      <w:r w:rsidR="009B569B" w:rsidRPr="005A664F">
        <w:rPr>
          <w:color w:val="000000" w:themeColor="text1"/>
        </w:rPr>
        <w:t>еобходимость управления межсервисными коммуникациями может усложнить разработку</w:t>
      </w:r>
      <w:r w:rsidRPr="005A664F">
        <w:rPr>
          <w:color w:val="000000" w:themeColor="text1"/>
        </w:rPr>
        <w:t>;</w:t>
      </w:r>
    </w:p>
    <w:p w14:paraId="2B1B80E9" w14:textId="04CB2104" w:rsidR="009B569B" w:rsidRPr="005A664F" w:rsidRDefault="00543B90" w:rsidP="009B569B">
      <w:pPr>
        <w:pStyle w:val="a1"/>
        <w:rPr>
          <w:color w:val="000000" w:themeColor="text1"/>
        </w:rPr>
      </w:pPr>
      <w:r w:rsidRPr="005A664F">
        <w:rPr>
          <w:color w:val="000000" w:themeColor="text1"/>
        </w:rPr>
        <w:t>б</w:t>
      </w:r>
      <w:r w:rsidR="009B569B" w:rsidRPr="005A664F">
        <w:rPr>
          <w:color w:val="000000" w:themeColor="text1"/>
        </w:rPr>
        <w:t>езопасность</w:t>
      </w:r>
      <w:r w:rsidRPr="005A664F">
        <w:rPr>
          <w:color w:val="000000" w:themeColor="text1"/>
        </w:rPr>
        <w:t xml:space="preserve"> –</w:t>
      </w:r>
      <w:r w:rsidR="009B569B" w:rsidRPr="005A664F">
        <w:rPr>
          <w:color w:val="000000" w:themeColor="text1"/>
        </w:rPr>
        <w:t xml:space="preserve"> </w:t>
      </w:r>
      <w:r w:rsidRPr="005A664F">
        <w:rPr>
          <w:color w:val="000000" w:themeColor="text1"/>
        </w:rPr>
        <w:t>с</w:t>
      </w:r>
      <w:r w:rsidR="009B569B" w:rsidRPr="005A664F">
        <w:rPr>
          <w:color w:val="000000" w:themeColor="text1"/>
        </w:rPr>
        <w:t xml:space="preserve"> увеличением числа точек взаимодействия между сервисами повышаются требования к безопасности системы</w:t>
      </w:r>
      <w:r w:rsidRPr="005A664F">
        <w:rPr>
          <w:color w:val="000000" w:themeColor="text1"/>
        </w:rPr>
        <w:t>;</w:t>
      </w:r>
      <w:r w:rsidR="009B569B" w:rsidRPr="005A664F">
        <w:rPr>
          <w:color w:val="000000" w:themeColor="text1"/>
        </w:rPr>
        <w:t xml:space="preserve"> </w:t>
      </w:r>
      <w:r w:rsidRPr="005A664F">
        <w:rPr>
          <w:color w:val="000000" w:themeColor="text1"/>
        </w:rPr>
        <w:t>н</w:t>
      </w:r>
      <w:r w:rsidR="009B569B" w:rsidRPr="005A664F">
        <w:rPr>
          <w:color w:val="000000" w:themeColor="text1"/>
        </w:rPr>
        <w:t>еобходимо обеспечить надежную аутентификацию и авторизацию для каждого сервиса, а также защиту данных при их передаче.</w:t>
      </w:r>
    </w:p>
    <w:p w14:paraId="18698744" w14:textId="2DAE2184" w:rsidR="004565EF" w:rsidRPr="005A664F" w:rsidRDefault="009B569B" w:rsidP="009B569B">
      <w:pPr>
        <w:pStyle w:val="af0"/>
        <w:rPr>
          <w:color w:val="000000" w:themeColor="text1"/>
        </w:rPr>
      </w:pPr>
      <w:r w:rsidRPr="005A664F">
        <w:rPr>
          <w:color w:val="000000" w:themeColor="text1"/>
        </w:rPr>
        <w:t xml:space="preserve">Сервис-ориентированная архитектура представляет собой подходящий выбор для системы прогнозирования появления новых технологических областей на основе патентной информации, особенно если ожидается значительное расширение функциональности и объемов обрабатываемых данных. Разделение на сервисы позволит гибко адаптировать систему к </w:t>
      </w:r>
      <w:r w:rsidRPr="005A664F">
        <w:rPr>
          <w:color w:val="000000" w:themeColor="text1"/>
        </w:rPr>
        <w:lastRenderedPageBreak/>
        <w:t xml:space="preserve">изменяющимся требованиям, обеспечивая независимое развитие и развертывание отдельных компонентов. </w:t>
      </w:r>
    </w:p>
    <w:p w14:paraId="76516A4C" w14:textId="2C67EFB4" w:rsidR="00381C1C" w:rsidRPr="005A664F" w:rsidRDefault="00381C1C" w:rsidP="00F60D60">
      <w:pPr>
        <w:pStyle w:val="af0"/>
        <w:rPr>
          <w:i/>
          <w:iCs/>
          <w:color w:val="000000" w:themeColor="text1"/>
        </w:rPr>
      </w:pPr>
      <w:proofErr w:type="spellStart"/>
      <w:r w:rsidRPr="005A664F">
        <w:rPr>
          <w:i/>
          <w:iCs/>
          <w:color w:val="000000" w:themeColor="text1"/>
        </w:rPr>
        <w:t>Микросервисная</w:t>
      </w:r>
      <w:proofErr w:type="spellEnd"/>
      <w:r w:rsidRPr="005A664F">
        <w:rPr>
          <w:i/>
          <w:iCs/>
          <w:color w:val="000000" w:themeColor="text1"/>
        </w:rPr>
        <w:t xml:space="preserve"> архитектура</w:t>
      </w:r>
    </w:p>
    <w:p w14:paraId="4E1838BC" w14:textId="5D85EFE7" w:rsidR="00F60D60" w:rsidRPr="005A664F" w:rsidRDefault="00F60D60" w:rsidP="00F60D60">
      <w:pPr>
        <w:pStyle w:val="af0"/>
        <w:rPr>
          <w:color w:val="000000" w:themeColor="text1"/>
        </w:rPr>
      </w:pPr>
      <w:proofErr w:type="spellStart"/>
      <w:r w:rsidRPr="005A664F">
        <w:rPr>
          <w:color w:val="000000" w:themeColor="text1"/>
        </w:rPr>
        <w:t>Микросервисная</w:t>
      </w:r>
      <w:proofErr w:type="spellEnd"/>
      <w:r w:rsidRPr="005A664F">
        <w:rPr>
          <w:color w:val="000000" w:themeColor="text1"/>
        </w:rPr>
        <w:t xml:space="preserve"> архитектура (MSA) представляет собой современный подход к разработке программного обеспечения, при котором приложение строится как набор небольших, независимых сервисов, каждый из которых выполняет строго определенную функцию. В контексте системы прогнозирования появления новых технологических областей на основе патентной информации, </w:t>
      </w:r>
      <w:proofErr w:type="spellStart"/>
      <w:r w:rsidRPr="005A664F">
        <w:rPr>
          <w:color w:val="000000" w:themeColor="text1"/>
        </w:rPr>
        <w:t>микросервисная</w:t>
      </w:r>
      <w:proofErr w:type="spellEnd"/>
      <w:r w:rsidRPr="005A664F">
        <w:rPr>
          <w:color w:val="000000" w:themeColor="text1"/>
        </w:rPr>
        <w:t xml:space="preserve"> архитектура предлагает значительные преимущества в плане гибкости, масштабируемости и управляемости по сравнению с монолитной и сервис-ориентированной архитектурами</w:t>
      </w:r>
      <w:r w:rsidR="00FF6CAF" w:rsidRPr="005A664F">
        <w:rPr>
          <w:color w:val="000000" w:themeColor="text1"/>
        </w:rPr>
        <w:t xml:space="preserve"> [</w:t>
      </w:r>
      <w:r w:rsidR="00560AFF" w:rsidRPr="005A664F">
        <w:rPr>
          <w:color w:val="000000" w:themeColor="text1"/>
        </w:rPr>
        <w:t>52</w:t>
      </w:r>
      <w:r w:rsidR="00FF6CAF" w:rsidRPr="005A664F">
        <w:rPr>
          <w:color w:val="000000" w:themeColor="text1"/>
        </w:rPr>
        <w:t>]</w:t>
      </w:r>
      <w:r w:rsidRPr="005A664F">
        <w:rPr>
          <w:color w:val="000000" w:themeColor="text1"/>
        </w:rPr>
        <w:t>.</w:t>
      </w:r>
    </w:p>
    <w:p w14:paraId="1E450F06" w14:textId="535CDB76" w:rsidR="00FC4C73" w:rsidRPr="005A664F" w:rsidRDefault="00FC4C73" w:rsidP="00F60D60">
      <w:pPr>
        <w:pStyle w:val="af0"/>
        <w:rPr>
          <w:color w:val="000000" w:themeColor="text1"/>
        </w:rPr>
      </w:pPr>
      <w:r w:rsidRPr="005A664F">
        <w:rPr>
          <w:color w:val="000000" w:themeColor="text1"/>
        </w:rPr>
        <w:t xml:space="preserve">На рисунке </w:t>
      </w:r>
      <w:r w:rsidR="002D105B" w:rsidRPr="005A664F">
        <w:rPr>
          <w:color w:val="000000" w:themeColor="text1"/>
        </w:rPr>
        <w:t>11</w:t>
      </w:r>
      <w:r w:rsidRPr="005A664F">
        <w:rPr>
          <w:color w:val="000000" w:themeColor="text1"/>
        </w:rPr>
        <w:t xml:space="preserve"> изображен пример </w:t>
      </w:r>
      <w:proofErr w:type="spellStart"/>
      <w:r w:rsidRPr="005A664F">
        <w:rPr>
          <w:color w:val="000000" w:themeColor="text1"/>
        </w:rPr>
        <w:t>микросервисной</w:t>
      </w:r>
      <w:proofErr w:type="spellEnd"/>
      <w:r w:rsidRPr="005A664F">
        <w:rPr>
          <w:color w:val="000000" w:themeColor="text1"/>
        </w:rPr>
        <w:t xml:space="preserve"> архитектуры.</w:t>
      </w:r>
    </w:p>
    <w:p w14:paraId="42B26828" w14:textId="77777777" w:rsidR="009958A7" w:rsidRPr="005A664F" w:rsidRDefault="008B67E9" w:rsidP="009958A7">
      <w:pPr>
        <w:pStyle w:val="af0"/>
        <w:ind w:firstLine="0"/>
        <w:jc w:val="center"/>
        <w:rPr>
          <w:color w:val="000000" w:themeColor="text1"/>
        </w:rPr>
      </w:pPr>
      <w:r w:rsidRPr="005A664F">
        <w:rPr>
          <w:noProof/>
          <w:color w:val="000000" w:themeColor="text1"/>
        </w:rPr>
        <w:drawing>
          <wp:inline distT="0" distB="0" distL="0" distR="0" wp14:anchorId="54D7E305" wp14:editId="148EC1FE">
            <wp:extent cx="5124893" cy="2882553"/>
            <wp:effectExtent l="19050" t="19050" r="0" b="0"/>
            <wp:docPr id="1745517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7340" name=""/>
                    <pic:cNvPicPr/>
                  </pic:nvPicPr>
                  <pic:blipFill>
                    <a:blip r:embed="rId20"/>
                    <a:stretch>
                      <a:fillRect/>
                    </a:stretch>
                  </pic:blipFill>
                  <pic:spPr>
                    <a:xfrm>
                      <a:off x="0" y="0"/>
                      <a:ext cx="5126166" cy="2883269"/>
                    </a:xfrm>
                    <a:prstGeom prst="rect">
                      <a:avLst/>
                    </a:prstGeom>
                    <a:ln>
                      <a:solidFill>
                        <a:schemeClr val="tx1"/>
                      </a:solidFill>
                    </a:ln>
                  </pic:spPr>
                </pic:pic>
              </a:graphicData>
            </a:graphic>
          </wp:inline>
        </w:drawing>
      </w:r>
    </w:p>
    <w:p w14:paraId="56ABAE4C" w14:textId="68697859" w:rsidR="008B67E9" w:rsidRPr="005A664F" w:rsidRDefault="009958A7" w:rsidP="009958A7">
      <w:pPr>
        <w:pStyle w:val="af0"/>
        <w:ind w:firstLine="0"/>
        <w:jc w:val="center"/>
        <w:rPr>
          <w:color w:val="000000" w:themeColor="text1"/>
        </w:rPr>
      </w:pPr>
      <w:r w:rsidRPr="005A664F">
        <w:rPr>
          <w:color w:val="000000" w:themeColor="text1"/>
        </w:rPr>
        <w:t xml:space="preserve">Рисунок </w:t>
      </w:r>
      <w:r w:rsidR="002D105B" w:rsidRPr="005A664F">
        <w:rPr>
          <w:color w:val="000000" w:themeColor="text1"/>
        </w:rPr>
        <w:t>11</w:t>
      </w:r>
      <w:r w:rsidRPr="005A664F">
        <w:rPr>
          <w:color w:val="000000" w:themeColor="text1"/>
        </w:rPr>
        <w:t xml:space="preserve"> – Пример </w:t>
      </w:r>
      <w:proofErr w:type="spellStart"/>
      <w:r w:rsidRPr="005A664F">
        <w:rPr>
          <w:color w:val="000000" w:themeColor="text1"/>
        </w:rPr>
        <w:t>микросервисной</w:t>
      </w:r>
      <w:proofErr w:type="spellEnd"/>
      <w:r w:rsidRPr="005A664F">
        <w:rPr>
          <w:color w:val="000000" w:themeColor="text1"/>
        </w:rPr>
        <w:t xml:space="preserve"> архитектуры</w:t>
      </w:r>
    </w:p>
    <w:p w14:paraId="0CE8377B" w14:textId="3F2D6A89" w:rsidR="00F60D60" w:rsidRPr="005A664F" w:rsidRDefault="00F60D60" w:rsidP="00F60D60">
      <w:pPr>
        <w:pStyle w:val="af0"/>
        <w:rPr>
          <w:color w:val="000000" w:themeColor="text1"/>
        </w:rPr>
      </w:pPr>
      <w:r w:rsidRPr="005A664F">
        <w:rPr>
          <w:color w:val="000000" w:themeColor="text1"/>
        </w:rPr>
        <w:t>Основные характеристики:</w:t>
      </w:r>
    </w:p>
    <w:p w14:paraId="41DF4F76" w14:textId="02749488" w:rsidR="00F60D60" w:rsidRPr="005A664F" w:rsidRDefault="009E3EC9">
      <w:pPr>
        <w:pStyle w:val="a1"/>
        <w:numPr>
          <w:ilvl w:val="0"/>
          <w:numId w:val="34"/>
        </w:numPr>
        <w:rPr>
          <w:color w:val="000000" w:themeColor="text1"/>
        </w:rPr>
      </w:pPr>
      <w:r>
        <w:rPr>
          <w:color w:val="000000" w:themeColor="text1"/>
        </w:rPr>
        <w:t>м</w:t>
      </w:r>
      <w:r w:rsidR="00F60D60" w:rsidRPr="005A664F">
        <w:rPr>
          <w:color w:val="000000" w:themeColor="text1"/>
        </w:rPr>
        <w:t>елкозернистая декомпозиция</w:t>
      </w:r>
      <w:r w:rsidR="00074186" w:rsidRPr="005A664F">
        <w:rPr>
          <w:color w:val="000000" w:themeColor="text1"/>
        </w:rPr>
        <w:t xml:space="preserve"> </w:t>
      </w:r>
      <w:r>
        <w:rPr>
          <w:color w:val="000000" w:themeColor="text1"/>
        </w:rPr>
        <w:t>–</w:t>
      </w:r>
      <w:r w:rsidR="00F60D60" w:rsidRPr="005A664F">
        <w:rPr>
          <w:color w:val="000000" w:themeColor="text1"/>
        </w:rPr>
        <w:t xml:space="preserve"> </w:t>
      </w:r>
      <w:proofErr w:type="spellStart"/>
      <w:r>
        <w:rPr>
          <w:color w:val="000000" w:themeColor="text1"/>
        </w:rPr>
        <w:t>м</w:t>
      </w:r>
      <w:r w:rsidR="00F60D60" w:rsidRPr="005A664F">
        <w:rPr>
          <w:color w:val="000000" w:themeColor="text1"/>
        </w:rPr>
        <w:t>икросервисная</w:t>
      </w:r>
      <w:proofErr w:type="spellEnd"/>
      <w:r w:rsidR="00F60D60" w:rsidRPr="005A664F">
        <w:rPr>
          <w:color w:val="000000" w:themeColor="text1"/>
        </w:rPr>
        <w:t xml:space="preserve"> архитектура предполагает разделение функциональности на мельчайшие независимые сервисы</w:t>
      </w:r>
      <w:r w:rsidRPr="009E3EC9">
        <w:rPr>
          <w:color w:val="000000" w:themeColor="text1"/>
        </w:rPr>
        <w:t>;</w:t>
      </w:r>
      <w:r w:rsidR="00F60D60" w:rsidRPr="005A664F">
        <w:rPr>
          <w:color w:val="000000" w:themeColor="text1"/>
        </w:rPr>
        <w:t xml:space="preserve"> </w:t>
      </w:r>
      <w:r>
        <w:rPr>
          <w:color w:val="000000" w:themeColor="text1"/>
        </w:rPr>
        <w:t>к</w:t>
      </w:r>
      <w:r w:rsidR="00F60D60" w:rsidRPr="005A664F">
        <w:rPr>
          <w:color w:val="000000" w:themeColor="text1"/>
        </w:rPr>
        <w:t xml:space="preserve">аждый </w:t>
      </w:r>
      <w:proofErr w:type="spellStart"/>
      <w:r w:rsidR="00F60D60" w:rsidRPr="005A664F">
        <w:rPr>
          <w:color w:val="000000" w:themeColor="text1"/>
        </w:rPr>
        <w:t>микросервис</w:t>
      </w:r>
      <w:proofErr w:type="spellEnd"/>
      <w:r w:rsidR="00F60D60" w:rsidRPr="005A664F">
        <w:rPr>
          <w:color w:val="000000" w:themeColor="text1"/>
        </w:rPr>
        <w:t xml:space="preserve"> отвечает за выполнение одной задачи или группы тесно связанных задач</w:t>
      </w:r>
      <w:r w:rsidRPr="009E3EC9">
        <w:rPr>
          <w:color w:val="000000" w:themeColor="text1"/>
        </w:rPr>
        <w:t>;</w:t>
      </w:r>
      <w:r w:rsidRPr="005A664F">
        <w:rPr>
          <w:color w:val="000000" w:themeColor="text1"/>
        </w:rPr>
        <w:t xml:space="preserve"> например</w:t>
      </w:r>
      <w:r w:rsidR="00F60D60" w:rsidRPr="005A664F">
        <w:rPr>
          <w:color w:val="000000" w:themeColor="text1"/>
        </w:rPr>
        <w:t xml:space="preserve">, могут быть отдельные </w:t>
      </w:r>
      <w:proofErr w:type="spellStart"/>
      <w:r w:rsidR="00F60D60" w:rsidRPr="005A664F">
        <w:rPr>
          <w:color w:val="000000" w:themeColor="text1"/>
        </w:rPr>
        <w:t>микросервисы</w:t>
      </w:r>
      <w:proofErr w:type="spellEnd"/>
      <w:r w:rsidR="00F60D60" w:rsidRPr="005A664F">
        <w:rPr>
          <w:color w:val="000000" w:themeColor="text1"/>
        </w:rPr>
        <w:t xml:space="preserve"> для </w:t>
      </w:r>
      <w:proofErr w:type="spellStart"/>
      <w:r w:rsidR="00F60D60" w:rsidRPr="005A664F">
        <w:rPr>
          <w:color w:val="000000" w:themeColor="text1"/>
        </w:rPr>
        <w:t>парсинга</w:t>
      </w:r>
      <w:proofErr w:type="spellEnd"/>
      <w:r w:rsidR="00F60D60" w:rsidRPr="005A664F">
        <w:rPr>
          <w:color w:val="000000" w:themeColor="text1"/>
        </w:rPr>
        <w:t xml:space="preserve"> патентных документов, векторизации текстов, кластеризации данных, визуализации и генерации отчетов</w:t>
      </w:r>
      <w:r w:rsidRPr="009E3EC9">
        <w:rPr>
          <w:color w:val="000000" w:themeColor="text1"/>
        </w:rPr>
        <w:t>;</w:t>
      </w:r>
    </w:p>
    <w:p w14:paraId="05A40E95" w14:textId="74F09AFE" w:rsidR="00F60D60" w:rsidRPr="005A664F" w:rsidRDefault="009E3EC9" w:rsidP="00F60D60">
      <w:pPr>
        <w:pStyle w:val="a1"/>
        <w:rPr>
          <w:color w:val="000000" w:themeColor="text1"/>
        </w:rPr>
      </w:pPr>
      <w:r>
        <w:rPr>
          <w:color w:val="000000" w:themeColor="text1"/>
        </w:rPr>
        <w:lastRenderedPageBreak/>
        <w:t>а</w:t>
      </w:r>
      <w:r w:rsidR="00F60D60" w:rsidRPr="005A664F">
        <w:rPr>
          <w:color w:val="000000" w:themeColor="text1"/>
        </w:rPr>
        <w:t>втономность и изоляция</w:t>
      </w:r>
      <w:r w:rsidR="00074186" w:rsidRPr="005A664F">
        <w:rPr>
          <w:color w:val="000000" w:themeColor="text1"/>
        </w:rPr>
        <w:t xml:space="preserve"> </w:t>
      </w:r>
      <w:r>
        <w:rPr>
          <w:color w:val="000000" w:themeColor="text1"/>
        </w:rPr>
        <w:t>–</w:t>
      </w:r>
      <w:r w:rsidR="00F60D60" w:rsidRPr="005A664F">
        <w:rPr>
          <w:color w:val="000000" w:themeColor="text1"/>
        </w:rPr>
        <w:t xml:space="preserve"> </w:t>
      </w:r>
      <w:r>
        <w:rPr>
          <w:color w:val="000000" w:themeColor="text1"/>
        </w:rPr>
        <w:t>к</w:t>
      </w:r>
      <w:r w:rsidR="00F60D60" w:rsidRPr="005A664F">
        <w:rPr>
          <w:color w:val="000000" w:themeColor="text1"/>
        </w:rPr>
        <w:t xml:space="preserve">аждый </w:t>
      </w:r>
      <w:proofErr w:type="spellStart"/>
      <w:r w:rsidR="00F60D60" w:rsidRPr="005A664F">
        <w:rPr>
          <w:color w:val="000000" w:themeColor="text1"/>
        </w:rPr>
        <w:t>микросервис</w:t>
      </w:r>
      <w:proofErr w:type="spellEnd"/>
      <w:r w:rsidR="00F60D60" w:rsidRPr="005A664F">
        <w:rPr>
          <w:color w:val="000000" w:themeColor="text1"/>
        </w:rPr>
        <w:t xml:space="preserve"> является полностью автономным и может быть разработан, развернут и масштабирован независимо от других</w:t>
      </w:r>
      <w:r w:rsidRPr="009E3EC9">
        <w:rPr>
          <w:color w:val="000000" w:themeColor="text1"/>
        </w:rPr>
        <w:t>;</w:t>
      </w:r>
      <w:r w:rsidR="00F60D60" w:rsidRPr="005A664F">
        <w:rPr>
          <w:color w:val="000000" w:themeColor="text1"/>
        </w:rPr>
        <w:t xml:space="preserve"> </w:t>
      </w:r>
      <w:proofErr w:type="spellStart"/>
      <w:r>
        <w:rPr>
          <w:color w:val="000000" w:themeColor="text1"/>
        </w:rPr>
        <w:t>м</w:t>
      </w:r>
      <w:r w:rsidR="00F60D60" w:rsidRPr="005A664F">
        <w:rPr>
          <w:color w:val="000000" w:themeColor="text1"/>
        </w:rPr>
        <w:t>икросервисы</w:t>
      </w:r>
      <w:proofErr w:type="spellEnd"/>
      <w:r w:rsidR="00F60D60" w:rsidRPr="005A664F">
        <w:rPr>
          <w:color w:val="000000" w:themeColor="text1"/>
        </w:rPr>
        <w:t xml:space="preserve"> взаимодействуют друг с другом через легковесные протоколы, такие как HTTP/HTTPS, или с помощью очередей сообщений</w:t>
      </w:r>
      <w:r w:rsidR="00D83EB0" w:rsidRPr="00D83EB0">
        <w:rPr>
          <w:color w:val="000000" w:themeColor="text1"/>
        </w:rPr>
        <w:t>;</w:t>
      </w:r>
    </w:p>
    <w:p w14:paraId="28FE0A1E" w14:textId="082139AC" w:rsidR="00F60D60" w:rsidRPr="005A664F" w:rsidRDefault="009E3EC9" w:rsidP="00F60D60">
      <w:pPr>
        <w:pStyle w:val="a1"/>
        <w:rPr>
          <w:color w:val="000000" w:themeColor="text1"/>
        </w:rPr>
      </w:pPr>
      <w:r>
        <w:rPr>
          <w:color w:val="000000" w:themeColor="text1"/>
        </w:rPr>
        <w:t>д</w:t>
      </w:r>
      <w:r w:rsidR="00F60D60" w:rsidRPr="005A664F">
        <w:rPr>
          <w:color w:val="000000" w:themeColor="text1"/>
        </w:rPr>
        <w:t>ецентрализованное управление данными</w:t>
      </w:r>
      <w:r w:rsidR="00074186" w:rsidRPr="005A664F">
        <w:rPr>
          <w:color w:val="000000" w:themeColor="text1"/>
        </w:rPr>
        <w:t xml:space="preserve"> </w:t>
      </w:r>
      <w:r w:rsidR="006357EF">
        <w:rPr>
          <w:color w:val="000000" w:themeColor="text1"/>
        </w:rPr>
        <w:t>–</w:t>
      </w:r>
      <w:r w:rsidR="00F60D60" w:rsidRPr="005A664F">
        <w:rPr>
          <w:color w:val="000000" w:themeColor="text1"/>
        </w:rPr>
        <w:t xml:space="preserve"> </w:t>
      </w:r>
      <w:r>
        <w:rPr>
          <w:color w:val="000000" w:themeColor="text1"/>
        </w:rPr>
        <w:t>в</w:t>
      </w:r>
      <w:r w:rsidR="00F60D60" w:rsidRPr="005A664F">
        <w:rPr>
          <w:color w:val="000000" w:themeColor="text1"/>
        </w:rPr>
        <w:t xml:space="preserve"> </w:t>
      </w:r>
      <w:proofErr w:type="spellStart"/>
      <w:r w:rsidR="00F60D60" w:rsidRPr="005A664F">
        <w:rPr>
          <w:color w:val="000000" w:themeColor="text1"/>
        </w:rPr>
        <w:t>микросервисной</w:t>
      </w:r>
      <w:proofErr w:type="spellEnd"/>
      <w:r w:rsidR="00F60D60" w:rsidRPr="005A664F">
        <w:rPr>
          <w:color w:val="000000" w:themeColor="text1"/>
        </w:rPr>
        <w:t xml:space="preserve"> архитектуре каждый сервис может иметь свою собственную базу данных, что позволяет выбирать оптимальные технологии хранения данных для каждой конкретной задачи.</w:t>
      </w:r>
    </w:p>
    <w:p w14:paraId="362A4FAA" w14:textId="283E1356" w:rsidR="00F60D60" w:rsidRPr="005A664F" w:rsidRDefault="00F60D60" w:rsidP="00F60D60">
      <w:pPr>
        <w:pStyle w:val="af0"/>
        <w:rPr>
          <w:color w:val="000000" w:themeColor="text1"/>
        </w:rPr>
      </w:pPr>
      <w:r w:rsidRPr="005A664F">
        <w:rPr>
          <w:color w:val="000000" w:themeColor="text1"/>
        </w:rPr>
        <w:t xml:space="preserve">Преимущества </w:t>
      </w:r>
      <w:proofErr w:type="spellStart"/>
      <w:r w:rsidRPr="005A664F">
        <w:rPr>
          <w:color w:val="000000" w:themeColor="text1"/>
        </w:rPr>
        <w:t>микросервисной</w:t>
      </w:r>
      <w:proofErr w:type="spellEnd"/>
      <w:r w:rsidRPr="005A664F">
        <w:rPr>
          <w:color w:val="000000" w:themeColor="text1"/>
        </w:rPr>
        <w:t xml:space="preserve"> архитектуры</w:t>
      </w:r>
      <w:r w:rsidR="002D14D0" w:rsidRPr="005A664F">
        <w:rPr>
          <w:color w:val="000000" w:themeColor="text1"/>
        </w:rPr>
        <w:t>:</w:t>
      </w:r>
    </w:p>
    <w:p w14:paraId="5B1E2213" w14:textId="33C3A52D" w:rsidR="00F60D60" w:rsidRPr="005A664F" w:rsidRDefault="009E3EC9">
      <w:pPr>
        <w:pStyle w:val="a1"/>
        <w:numPr>
          <w:ilvl w:val="0"/>
          <w:numId w:val="35"/>
        </w:numPr>
        <w:rPr>
          <w:color w:val="000000" w:themeColor="text1"/>
        </w:rPr>
      </w:pPr>
      <w:r>
        <w:rPr>
          <w:color w:val="000000" w:themeColor="text1"/>
        </w:rPr>
        <w:t>г</w:t>
      </w:r>
      <w:r w:rsidR="00F60D60" w:rsidRPr="005A664F">
        <w:rPr>
          <w:color w:val="000000" w:themeColor="text1"/>
        </w:rPr>
        <w:t>ибкость разработки и развертывания</w:t>
      </w:r>
      <w:r w:rsidR="00074186" w:rsidRPr="005A664F">
        <w:rPr>
          <w:color w:val="000000" w:themeColor="text1"/>
        </w:rPr>
        <w:t xml:space="preserve"> </w:t>
      </w:r>
      <w:r>
        <w:rPr>
          <w:color w:val="000000" w:themeColor="text1"/>
        </w:rPr>
        <w:t>–</w:t>
      </w:r>
      <w:r w:rsidR="00F60D60" w:rsidRPr="005A664F">
        <w:rPr>
          <w:color w:val="000000" w:themeColor="text1"/>
        </w:rPr>
        <w:t xml:space="preserve"> </w:t>
      </w:r>
      <w:r>
        <w:rPr>
          <w:color w:val="000000" w:themeColor="text1"/>
        </w:rPr>
        <w:t>р</w:t>
      </w:r>
      <w:r w:rsidR="00F60D60" w:rsidRPr="005A664F">
        <w:rPr>
          <w:color w:val="000000" w:themeColor="text1"/>
        </w:rPr>
        <w:t xml:space="preserve">азработка </w:t>
      </w:r>
      <w:proofErr w:type="spellStart"/>
      <w:r w:rsidR="00F60D60" w:rsidRPr="005A664F">
        <w:rPr>
          <w:color w:val="000000" w:themeColor="text1"/>
        </w:rPr>
        <w:t>микросервисов</w:t>
      </w:r>
      <w:proofErr w:type="spellEnd"/>
      <w:r w:rsidR="00F60D60" w:rsidRPr="005A664F">
        <w:rPr>
          <w:color w:val="000000" w:themeColor="text1"/>
        </w:rPr>
        <w:t xml:space="preserve"> может выполняться параллельно разными командами, что ускоряет процесс создания системы</w:t>
      </w:r>
      <w:r w:rsidR="00074186" w:rsidRPr="005A664F">
        <w:rPr>
          <w:color w:val="000000" w:themeColor="text1"/>
        </w:rPr>
        <w:t>;</w:t>
      </w:r>
      <w:r w:rsidR="00F60D60" w:rsidRPr="005A664F">
        <w:rPr>
          <w:color w:val="000000" w:themeColor="text1"/>
        </w:rPr>
        <w:t xml:space="preserve"> </w:t>
      </w:r>
      <w:proofErr w:type="spellStart"/>
      <w:r>
        <w:rPr>
          <w:color w:val="000000" w:themeColor="text1"/>
        </w:rPr>
        <w:t>м</w:t>
      </w:r>
      <w:r w:rsidR="00F60D60" w:rsidRPr="005A664F">
        <w:rPr>
          <w:color w:val="000000" w:themeColor="text1"/>
        </w:rPr>
        <w:t>икросервисы</w:t>
      </w:r>
      <w:proofErr w:type="spellEnd"/>
      <w:r w:rsidR="00F60D60" w:rsidRPr="005A664F">
        <w:rPr>
          <w:color w:val="000000" w:themeColor="text1"/>
        </w:rPr>
        <w:t xml:space="preserve"> могут быть развернуты и обновлены независимо друг от друга, что уменьшает время простоя и снижает риск возникновения ошибок</w:t>
      </w:r>
      <w:r w:rsidR="00074186" w:rsidRPr="005A664F">
        <w:rPr>
          <w:color w:val="000000" w:themeColor="text1"/>
        </w:rPr>
        <w:t>;</w:t>
      </w:r>
    </w:p>
    <w:p w14:paraId="6DAC73F1" w14:textId="60FF97D9" w:rsidR="00F60D60" w:rsidRPr="005A664F" w:rsidRDefault="009E3EC9" w:rsidP="00F60D60">
      <w:pPr>
        <w:pStyle w:val="a1"/>
        <w:rPr>
          <w:color w:val="000000" w:themeColor="text1"/>
        </w:rPr>
      </w:pPr>
      <w:r>
        <w:rPr>
          <w:color w:val="000000" w:themeColor="text1"/>
        </w:rPr>
        <w:t>м</w:t>
      </w:r>
      <w:r w:rsidR="00F60D60" w:rsidRPr="005A664F">
        <w:rPr>
          <w:color w:val="000000" w:themeColor="text1"/>
        </w:rPr>
        <w:t>асштабируемость</w:t>
      </w:r>
      <w:r w:rsidR="00074186" w:rsidRPr="005A664F">
        <w:rPr>
          <w:color w:val="000000" w:themeColor="text1"/>
        </w:rPr>
        <w:t xml:space="preserve"> </w:t>
      </w:r>
      <w:r>
        <w:rPr>
          <w:color w:val="000000" w:themeColor="text1"/>
        </w:rPr>
        <w:t>–</w:t>
      </w:r>
      <w:r w:rsidR="00F60D60" w:rsidRPr="005A664F">
        <w:rPr>
          <w:color w:val="000000" w:themeColor="text1"/>
        </w:rPr>
        <w:t xml:space="preserve"> </w:t>
      </w:r>
      <w:proofErr w:type="spellStart"/>
      <w:r>
        <w:rPr>
          <w:color w:val="000000" w:themeColor="text1"/>
        </w:rPr>
        <w:t>м</w:t>
      </w:r>
      <w:r w:rsidR="00F60D60" w:rsidRPr="005A664F">
        <w:rPr>
          <w:color w:val="000000" w:themeColor="text1"/>
        </w:rPr>
        <w:t>икросервисы</w:t>
      </w:r>
      <w:proofErr w:type="spellEnd"/>
      <w:r w:rsidR="00F60D60" w:rsidRPr="005A664F">
        <w:rPr>
          <w:color w:val="000000" w:themeColor="text1"/>
        </w:rPr>
        <w:t xml:space="preserve"> могут быть масштабированы независимо в зависимости от нагрузки</w:t>
      </w:r>
      <w:r w:rsidR="00926636" w:rsidRPr="005A664F">
        <w:rPr>
          <w:color w:val="000000" w:themeColor="text1"/>
        </w:rPr>
        <w:t>; это</w:t>
      </w:r>
      <w:r w:rsidR="00F60D60" w:rsidRPr="005A664F">
        <w:rPr>
          <w:color w:val="000000" w:themeColor="text1"/>
        </w:rPr>
        <w:t xml:space="preserve"> позволяет эффективно использовать ресурсы и обеспечивать высокую производительность системы даже при увеличении объемов данных</w:t>
      </w:r>
      <w:r w:rsidR="00074186" w:rsidRPr="005A664F">
        <w:rPr>
          <w:color w:val="000000" w:themeColor="text1"/>
        </w:rPr>
        <w:t>;</w:t>
      </w:r>
    </w:p>
    <w:p w14:paraId="7D3B58DC" w14:textId="3F6D9A02" w:rsidR="00F60D60" w:rsidRPr="005A664F" w:rsidRDefault="009E3EC9" w:rsidP="00F60D60">
      <w:pPr>
        <w:pStyle w:val="a1"/>
        <w:rPr>
          <w:color w:val="000000" w:themeColor="text1"/>
        </w:rPr>
      </w:pPr>
      <w:r>
        <w:rPr>
          <w:color w:val="000000" w:themeColor="text1"/>
        </w:rPr>
        <w:t>у</w:t>
      </w:r>
      <w:r w:rsidR="00F60D60" w:rsidRPr="005A664F">
        <w:rPr>
          <w:color w:val="000000" w:themeColor="text1"/>
        </w:rPr>
        <w:t>стойчивость к сбоям</w:t>
      </w:r>
      <w:r w:rsidR="00074186" w:rsidRPr="005A664F">
        <w:rPr>
          <w:color w:val="000000" w:themeColor="text1"/>
        </w:rPr>
        <w:t xml:space="preserve"> –</w:t>
      </w:r>
      <w:r w:rsidR="00F60D60" w:rsidRPr="005A664F">
        <w:rPr>
          <w:color w:val="000000" w:themeColor="text1"/>
        </w:rPr>
        <w:t xml:space="preserve"> </w:t>
      </w:r>
      <w:r>
        <w:rPr>
          <w:color w:val="000000" w:themeColor="text1"/>
        </w:rPr>
        <w:t>с</w:t>
      </w:r>
      <w:r w:rsidR="00F60D60" w:rsidRPr="005A664F">
        <w:rPr>
          <w:color w:val="000000" w:themeColor="text1"/>
        </w:rPr>
        <w:t xml:space="preserve">бои в одном </w:t>
      </w:r>
      <w:proofErr w:type="spellStart"/>
      <w:r w:rsidR="00F60D60" w:rsidRPr="005A664F">
        <w:rPr>
          <w:color w:val="000000" w:themeColor="text1"/>
        </w:rPr>
        <w:t>микросервисе</w:t>
      </w:r>
      <w:proofErr w:type="spellEnd"/>
      <w:r w:rsidR="00F60D60" w:rsidRPr="005A664F">
        <w:rPr>
          <w:color w:val="000000" w:themeColor="text1"/>
        </w:rPr>
        <w:t xml:space="preserve"> не приводят к отказу всей системы</w:t>
      </w:r>
      <w:r w:rsidR="00926636" w:rsidRPr="005A664F">
        <w:rPr>
          <w:color w:val="000000" w:themeColor="text1"/>
        </w:rPr>
        <w:t>; это</w:t>
      </w:r>
      <w:r w:rsidR="00F60D60" w:rsidRPr="005A664F">
        <w:rPr>
          <w:color w:val="000000" w:themeColor="text1"/>
        </w:rPr>
        <w:t xml:space="preserve"> повышает общую надежность приложения, так как проблемы могут быть изолированы и устранены без влияния на другие части системы</w:t>
      </w:r>
      <w:r w:rsidR="00074186" w:rsidRPr="005A664F">
        <w:rPr>
          <w:color w:val="000000" w:themeColor="text1"/>
        </w:rPr>
        <w:t>;</w:t>
      </w:r>
    </w:p>
    <w:p w14:paraId="17560245" w14:textId="1533AB92" w:rsidR="00F60D60" w:rsidRPr="005A664F" w:rsidRDefault="009E3EC9" w:rsidP="00F60D60">
      <w:pPr>
        <w:pStyle w:val="a1"/>
        <w:rPr>
          <w:color w:val="000000" w:themeColor="text1"/>
        </w:rPr>
      </w:pPr>
      <w:r>
        <w:rPr>
          <w:color w:val="000000" w:themeColor="text1"/>
        </w:rPr>
        <w:t>т</w:t>
      </w:r>
      <w:r w:rsidR="00F60D60" w:rsidRPr="005A664F">
        <w:rPr>
          <w:color w:val="000000" w:themeColor="text1"/>
        </w:rPr>
        <w:t>ехнологическая гибкость</w:t>
      </w:r>
      <w:r w:rsidR="00074186" w:rsidRPr="005A664F">
        <w:rPr>
          <w:color w:val="000000" w:themeColor="text1"/>
        </w:rPr>
        <w:t xml:space="preserve"> –</w:t>
      </w:r>
      <w:r w:rsidR="00F60D60" w:rsidRPr="005A664F">
        <w:rPr>
          <w:color w:val="000000" w:themeColor="text1"/>
        </w:rPr>
        <w:t xml:space="preserve"> </w:t>
      </w:r>
      <w:r>
        <w:rPr>
          <w:color w:val="000000" w:themeColor="text1"/>
        </w:rPr>
        <w:t>р</w:t>
      </w:r>
      <w:r w:rsidR="00F60D60" w:rsidRPr="005A664F">
        <w:rPr>
          <w:color w:val="000000" w:themeColor="text1"/>
        </w:rPr>
        <w:t xml:space="preserve">азные </w:t>
      </w:r>
      <w:proofErr w:type="spellStart"/>
      <w:r w:rsidR="00F60D60" w:rsidRPr="005A664F">
        <w:rPr>
          <w:color w:val="000000" w:themeColor="text1"/>
        </w:rPr>
        <w:t>микросервисы</w:t>
      </w:r>
      <w:proofErr w:type="spellEnd"/>
      <w:r w:rsidR="00F60D60" w:rsidRPr="005A664F">
        <w:rPr>
          <w:color w:val="000000" w:themeColor="text1"/>
        </w:rPr>
        <w:t xml:space="preserve"> могут быть разработаны с использованием различных технологий и языков программирования, что позволяет выбирать наиболее подходящие инструменты для каждой конкретной задачи</w:t>
      </w:r>
      <w:r w:rsidR="00074186" w:rsidRPr="005A664F">
        <w:rPr>
          <w:color w:val="000000" w:themeColor="text1"/>
        </w:rPr>
        <w:t>;</w:t>
      </w:r>
    </w:p>
    <w:p w14:paraId="31B54F5D" w14:textId="151BDE66" w:rsidR="00F60D60" w:rsidRPr="005A664F" w:rsidRDefault="009E3EC9" w:rsidP="00F60D60">
      <w:pPr>
        <w:pStyle w:val="a1"/>
        <w:rPr>
          <w:color w:val="000000" w:themeColor="text1"/>
        </w:rPr>
      </w:pPr>
      <w:r>
        <w:rPr>
          <w:color w:val="000000" w:themeColor="text1"/>
        </w:rPr>
        <w:t>у</w:t>
      </w:r>
      <w:r w:rsidR="00F60D60" w:rsidRPr="005A664F">
        <w:rPr>
          <w:color w:val="000000" w:themeColor="text1"/>
        </w:rPr>
        <w:t>прощенная поддержка и модернизация</w:t>
      </w:r>
      <w:r w:rsidR="00074186" w:rsidRPr="005A664F">
        <w:rPr>
          <w:color w:val="000000" w:themeColor="text1"/>
        </w:rPr>
        <w:t xml:space="preserve"> –</w:t>
      </w:r>
      <w:r w:rsidR="00F60D60" w:rsidRPr="005A664F">
        <w:rPr>
          <w:color w:val="000000" w:themeColor="text1"/>
        </w:rPr>
        <w:t xml:space="preserve"> </w:t>
      </w:r>
      <w:proofErr w:type="spellStart"/>
      <w:r>
        <w:rPr>
          <w:color w:val="000000" w:themeColor="text1"/>
        </w:rPr>
        <w:t>м</w:t>
      </w:r>
      <w:r w:rsidR="00F60D60" w:rsidRPr="005A664F">
        <w:rPr>
          <w:color w:val="000000" w:themeColor="text1"/>
        </w:rPr>
        <w:t>икросервисы</w:t>
      </w:r>
      <w:proofErr w:type="spellEnd"/>
      <w:r w:rsidR="00F60D60" w:rsidRPr="005A664F">
        <w:rPr>
          <w:color w:val="000000" w:themeColor="text1"/>
        </w:rPr>
        <w:t xml:space="preserve"> легко поддерживать и модернизировать, так как изменения в одном сервисе не требуют изменений в других</w:t>
      </w:r>
      <w:r w:rsidR="00926636" w:rsidRPr="005A664F">
        <w:rPr>
          <w:color w:val="000000" w:themeColor="text1"/>
        </w:rPr>
        <w:t>; это</w:t>
      </w:r>
      <w:r w:rsidR="00F60D60" w:rsidRPr="005A664F">
        <w:rPr>
          <w:color w:val="000000" w:themeColor="text1"/>
        </w:rPr>
        <w:t xml:space="preserve"> снижает сложность системы и облегчает добавление новых функций.</w:t>
      </w:r>
    </w:p>
    <w:p w14:paraId="3E1F5D6E" w14:textId="70788582" w:rsidR="00F60D60" w:rsidRPr="005A664F" w:rsidRDefault="00F60D60" w:rsidP="00F60D60">
      <w:pPr>
        <w:pStyle w:val="af0"/>
        <w:rPr>
          <w:color w:val="000000" w:themeColor="text1"/>
        </w:rPr>
      </w:pPr>
      <w:r w:rsidRPr="005A664F">
        <w:rPr>
          <w:color w:val="000000" w:themeColor="text1"/>
        </w:rPr>
        <w:lastRenderedPageBreak/>
        <w:t xml:space="preserve">Недостатки </w:t>
      </w:r>
      <w:proofErr w:type="spellStart"/>
      <w:r w:rsidRPr="005A664F">
        <w:rPr>
          <w:color w:val="000000" w:themeColor="text1"/>
        </w:rPr>
        <w:t>микросервисной</w:t>
      </w:r>
      <w:proofErr w:type="spellEnd"/>
      <w:r w:rsidRPr="005A664F">
        <w:rPr>
          <w:color w:val="000000" w:themeColor="text1"/>
        </w:rPr>
        <w:t xml:space="preserve"> архитектуры</w:t>
      </w:r>
      <w:r w:rsidR="002D14D0" w:rsidRPr="005A664F">
        <w:rPr>
          <w:color w:val="000000" w:themeColor="text1"/>
        </w:rPr>
        <w:t>:</w:t>
      </w:r>
    </w:p>
    <w:p w14:paraId="22277FB9" w14:textId="18963207" w:rsidR="00F60D60" w:rsidRPr="005A664F" w:rsidRDefault="009E3EC9">
      <w:pPr>
        <w:pStyle w:val="a1"/>
        <w:numPr>
          <w:ilvl w:val="0"/>
          <w:numId w:val="36"/>
        </w:numPr>
        <w:rPr>
          <w:color w:val="000000" w:themeColor="text1"/>
        </w:rPr>
      </w:pPr>
      <w:r>
        <w:rPr>
          <w:color w:val="000000" w:themeColor="text1"/>
        </w:rPr>
        <w:t>с</w:t>
      </w:r>
      <w:r w:rsidR="00F60D60" w:rsidRPr="005A664F">
        <w:rPr>
          <w:color w:val="000000" w:themeColor="text1"/>
        </w:rPr>
        <w:t>ложность управления</w:t>
      </w:r>
      <w:r w:rsidR="00074186" w:rsidRPr="005A664F">
        <w:rPr>
          <w:color w:val="000000" w:themeColor="text1"/>
        </w:rPr>
        <w:t xml:space="preserve"> –</w:t>
      </w:r>
      <w:r w:rsidR="00F60D60" w:rsidRPr="005A664F">
        <w:rPr>
          <w:color w:val="000000" w:themeColor="text1"/>
        </w:rPr>
        <w:t xml:space="preserve"> </w:t>
      </w:r>
      <w:r>
        <w:rPr>
          <w:color w:val="000000" w:themeColor="text1"/>
        </w:rPr>
        <w:t>у</w:t>
      </w:r>
      <w:r w:rsidR="00F60D60" w:rsidRPr="005A664F">
        <w:rPr>
          <w:color w:val="000000" w:themeColor="text1"/>
        </w:rPr>
        <w:t xml:space="preserve">правление множеством </w:t>
      </w:r>
      <w:proofErr w:type="spellStart"/>
      <w:r w:rsidR="00F60D60" w:rsidRPr="005A664F">
        <w:rPr>
          <w:color w:val="000000" w:themeColor="text1"/>
        </w:rPr>
        <w:t>микросервисов</w:t>
      </w:r>
      <w:proofErr w:type="spellEnd"/>
      <w:r w:rsidR="00F60D60" w:rsidRPr="005A664F">
        <w:rPr>
          <w:color w:val="000000" w:themeColor="text1"/>
        </w:rPr>
        <w:t xml:space="preserve"> требует развитой системы </w:t>
      </w:r>
      <w:proofErr w:type="spellStart"/>
      <w:r w:rsidR="00F60D60" w:rsidRPr="005A664F">
        <w:rPr>
          <w:color w:val="000000" w:themeColor="text1"/>
        </w:rPr>
        <w:t>оркестрации</w:t>
      </w:r>
      <w:proofErr w:type="spellEnd"/>
      <w:r w:rsidR="00F60D60" w:rsidRPr="005A664F">
        <w:rPr>
          <w:color w:val="000000" w:themeColor="text1"/>
        </w:rPr>
        <w:t xml:space="preserve"> и мониторинга</w:t>
      </w:r>
      <w:r w:rsidR="00074186" w:rsidRPr="005A664F">
        <w:rPr>
          <w:color w:val="000000" w:themeColor="text1"/>
        </w:rPr>
        <w:t>; это</w:t>
      </w:r>
      <w:r w:rsidR="00F60D60" w:rsidRPr="005A664F">
        <w:rPr>
          <w:color w:val="000000" w:themeColor="text1"/>
        </w:rPr>
        <w:t xml:space="preserve"> может увеличить сложность инфраструктуры и потребовать дополнительных ресурсов для поддержания стабильности системы</w:t>
      </w:r>
      <w:r w:rsidR="00074186" w:rsidRPr="005A664F">
        <w:rPr>
          <w:color w:val="000000" w:themeColor="text1"/>
        </w:rPr>
        <w:t>;</w:t>
      </w:r>
    </w:p>
    <w:p w14:paraId="605B9CF2" w14:textId="209DA0CC" w:rsidR="00F60D60" w:rsidRPr="005A664F" w:rsidRDefault="009E3EC9" w:rsidP="00F60D60">
      <w:pPr>
        <w:pStyle w:val="a1"/>
        <w:rPr>
          <w:color w:val="000000" w:themeColor="text1"/>
        </w:rPr>
      </w:pPr>
      <w:r>
        <w:rPr>
          <w:color w:val="000000" w:themeColor="text1"/>
        </w:rPr>
        <w:t>п</w:t>
      </w:r>
      <w:r w:rsidR="00F60D60" w:rsidRPr="005A664F">
        <w:rPr>
          <w:color w:val="000000" w:themeColor="text1"/>
        </w:rPr>
        <w:t>овышенные требования к взаимодействию</w:t>
      </w:r>
      <w:r w:rsidR="00074186" w:rsidRPr="005A664F">
        <w:rPr>
          <w:color w:val="000000" w:themeColor="text1"/>
        </w:rPr>
        <w:t xml:space="preserve"> –</w:t>
      </w:r>
      <w:r w:rsidR="00F60D60" w:rsidRPr="005A664F">
        <w:rPr>
          <w:color w:val="000000" w:themeColor="text1"/>
        </w:rPr>
        <w:t xml:space="preserve"> </w:t>
      </w:r>
      <w:r>
        <w:rPr>
          <w:color w:val="000000" w:themeColor="text1"/>
        </w:rPr>
        <w:t>в</w:t>
      </w:r>
      <w:r w:rsidR="00F60D60" w:rsidRPr="005A664F">
        <w:rPr>
          <w:color w:val="000000" w:themeColor="text1"/>
        </w:rPr>
        <w:t xml:space="preserve">заимодействие между </w:t>
      </w:r>
      <w:proofErr w:type="spellStart"/>
      <w:r w:rsidR="00F60D60" w:rsidRPr="005A664F">
        <w:rPr>
          <w:color w:val="000000" w:themeColor="text1"/>
        </w:rPr>
        <w:t>микросервисами</w:t>
      </w:r>
      <w:proofErr w:type="spellEnd"/>
      <w:r w:rsidR="00F60D60" w:rsidRPr="005A664F">
        <w:rPr>
          <w:color w:val="000000" w:themeColor="text1"/>
        </w:rPr>
        <w:t xml:space="preserve"> через сеть может привести к увеличению задержек и повышению затрат на сетевые ресурсы</w:t>
      </w:r>
      <w:r w:rsidR="00074186" w:rsidRPr="005A664F">
        <w:rPr>
          <w:color w:val="000000" w:themeColor="text1"/>
        </w:rPr>
        <w:t>; необходимо</w:t>
      </w:r>
      <w:r w:rsidR="00F60D60" w:rsidRPr="005A664F">
        <w:rPr>
          <w:color w:val="000000" w:themeColor="text1"/>
        </w:rPr>
        <w:t xml:space="preserve"> тщательно проектировать межсервисные коммуникации для обеспечения высокой производительности.</w:t>
      </w:r>
    </w:p>
    <w:p w14:paraId="4D38C366" w14:textId="0E2FFAFE" w:rsidR="00F60D60" w:rsidRPr="005A664F" w:rsidRDefault="00F60D60" w:rsidP="00F60D60">
      <w:pPr>
        <w:pStyle w:val="af0"/>
        <w:rPr>
          <w:color w:val="000000" w:themeColor="text1"/>
        </w:rPr>
      </w:pPr>
      <w:proofErr w:type="spellStart"/>
      <w:r w:rsidRPr="005A664F">
        <w:rPr>
          <w:color w:val="000000" w:themeColor="text1"/>
        </w:rPr>
        <w:t>Микросервисная</w:t>
      </w:r>
      <w:proofErr w:type="spellEnd"/>
      <w:r w:rsidRPr="005A664F">
        <w:rPr>
          <w:color w:val="000000" w:themeColor="text1"/>
        </w:rPr>
        <w:t xml:space="preserve"> архитектура является отличным выбором для системы прогнозирования появления новых технологических областей на основе патентной информации. Разделение на </w:t>
      </w:r>
      <w:proofErr w:type="spellStart"/>
      <w:r w:rsidRPr="005A664F">
        <w:rPr>
          <w:color w:val="000000" w:themeColor="text1"/>
        </w:rPr>
        <w:t>микросервисы</w:t>
      </w:r>
      <w:proofErr w:type="spellEnd"/>
      <w:r w:rsidRPr="005A664F">
        <w:rPr>
          <w:color w:val="000000" w:themeColor="text1"/>
        </w:rPr>
        <w:t xml:space="preserve"> позволит гибко адаптировать систему к изменяющимся требованиям, обеспечивая независимое развитие и развертывание отдельных компонентов. </w:t>
      </w:r>
    </w:p>
    <w:p w14:paraId="1310AE29" w14:textId="3E326C4E" w:rsidR="00F60D60" w:rsidRPr="005A664F" w:rsidRDefault="00F60D60" w:rsidP="00F60D60">
      <w:pPr>
        <w:pStyle w:val="af0"/>
        <w:rPr>
          <w:color w:val="000000" w:themeColor="text1"/>
        </w:rPr>
      </w:pPr>
      <w:r w:rsidRPr="005A664F">
        <w:rPr>
          <w:color w:val="000000" w:themeColor="text1"/>
        </w:rPr>
        <w:t xml:space="preserve">Каждый из этих </w:t>
      </w:r>
      <w:proofErr w:type="spellStart"/>
      <w:r w:rsidRPr="005A664F">
        <w:rPr>
          <w:color w:val="000000" w:themeColor="text1"/>
        </w:rPr>
        <w:t>микросервисов</w:t>
      </w:r>
      <w:proofErr w:type="spellEnd"/>
      <w:r w:rsidRPr="005A664F">
        <w:rPr>
          <w:color w:val="000000" w:themeColor="text1"/>
        </w:rPr>
        <w:t xml:space="preserve"> может быть разработан, развернут и масштабирован независимо, что обеспечит высокую производительность и устойчивость системы. </w:t>
      </w:r>
      <w:proofErr w:type="spellStart"/>
      <w:r w:rsidRPr="005A664F">
        <w:rPr>
          <w:color w:val="000000" w:themeColor="text1"/>
        </w:rPr>
        <w:t>Микросервисная</w:t>
      </w:r>
      <w:proofErr w:type="spellEnd"/>
      <w:r w:rsidRPr="005A664F">
        <w:rPr>
          <w:color w:val="000000" w:themeColor="text1"/>
        </w:rPr>
        <w:t xml:space="preserve"> архитектура также позволит интегрировать новые функции и технологии по мере необходимости, что сделает систему более адаптивной и инновационной.</w:t>
      </w:r>
    </w:p>
    <w:p w14:paraId="051245AF" w14:textId="77777777" w:rsidR="00381C1C" w:rsidRPr="005A664F" w:rsidRDefault="00381C1C" w:rsidP="00844470">
      <w:pPr>
        <w:pStyle w:val="af0"/>
        <w:rPr>
          <w:i/>
          <w:iCs/>
          <w:color w:val="000000" w:themeColor="text1"/>
        </w:rPr>
      </w:pPr>
      <w:r w:rsidRPr="005A664F">
        <w:rPr>
          <w:i/>
          <w:iCs/>
          <w:color w:val="000000" w:themeColor="text1"/>
        </w:rPr>
        <w:t>Выбор архитектуры</w:t>
      </w:r>
    </w:p>
    <w:p w14:paraId="1776048E" w14:textId="27C32940" w:rsidR="00844470" w:rsidRPr="005A664F" w:rsidRDefault="00844470" w:rsidP="00844470">
      <w:pPr>
        <w:pStyle w:val="af0"/>
        <w:rPr>
          <w:color w:val="000000" w:themeColor="text1"/>
        </w:rPr>
      </w:pPr>
      <w:r w:rsidRPr="005A664F">
        <w:rPr>
          <w:color w:val="000000" w:themeColor="text1"/>
        </w:rPr>
        <w:t xml:space="preserve">После детального анализа различных архитектурных подходов </w:t>
      </w:r>
      <w:r w:rsidR="00A54E6B" w:rsidRPr="005A664F">
        <w:rPr>
          <w:color w:val="000000" w:themeColor="text1"/>
        </w:rPr>
        <w:t xml:space="preserve">предлагается выбрать </w:t>
      </w:r>
      <w:r w:rsidRPr="005A664F">
        <w:rPr>
          <w:color w:val="000000" w:themeColor="text1"/>
        </w:rPr>
        <w:t>гибридн</w:t>
      </w:r>
      <w:r w:rsidR="00A54E6B" w:rsidRPr="005A664F">
        <w:rPr>
          <w:color w:val="000000" w:themeColor="text1"/>
        </w:rPr>
        <w:t>ую</w:t>
      </w:r>
      <w:r w:rsidRPr="005A664F">
        <w:rPr>
          <w:color w:val="000000" w:themeColor="text1"/>
        </w:rPr>
        <w:t xml:space="preserve"> </w:t>
      </w:r>
      <w:proofErr w:type="spellStart"/>
      <w:r w:rsidRPr="005A664F">
        <w:rPr>
          <w:color w:val="000000" w:themeColor="text1"/>
        </w:rPr>
        <w:t>микросервисн</w:t>
      </w:r>
      <w:r w:rsidR="00A54E6B" w:rsidRPr="005A664F">
        <w:rPr>
          <w:color w:val="000000" w:themeColor="text1"/>
        </w:rPr>
        <w:t>ую</w:t>
      </w:r>
      <w:proofErr w:type="spellEnd"/>
      <w:r w:rsidRPr="005A664F">
        <w:rPr>
          <w:color w:val="000000" w:themeColor="text1"/>
        </w:rPr>
        <w:t xml:space="preserve"> архитектур</w:t>
      </w:r>
      <w:r w:rsidR="00A54E6B" w:rsidRPr="005A664F">
        <w:rPr>
          <w:color w:val="000000" w:themeColor="text1"/>
        </w:rPr>
        <w:t>у</w:t>
      </w:r>
      <w:r w:rsidRPr="005A664F">
        <w:rPr>
          <w:color w:val="000000" w:themeColor="text1"/>
        </w:rPr>
        <w:t xml:space="preserve"> для реализации системы прогнозирования появления новых технологических областей на основе патентной информации. Этот выбор обусловлен необходимостью сочетания преимуществ </w:t>
      </w:r>
      <w:proofErr w:type="spellStart"/>
      <w:r w:rsidRPr="005A664F">
        <w:rPr>
          <w:color w:val="000000" w:themeColor="text1"/>
        </w:rPr>
        <w:t>микросервисной</w:t>
      </w:r>
      <w:proofErr w:type="spellEnd"/>
      <w:r w:rsidRPr="005A664F">
        <w:rPr>
          <w:color w:val="000000" w:themeColor="text1"/>
        </w:rPr>
        <w:t xml:space="preserve"> архитектуры с некоторыми аспектами монолитного подхода для обеспечения более простой согласованности данных.</w:t>
      </w:r>
    </w:p>
    <w:p w14:paraId="0C60124E" w14:textId="71000C8B" w:rsidR="00844470" w:rsidRPr="005A664F" w:rsidRDefault="00844470" w:rsidP="00844470">
      <w:pPr>
        <w:pStyle w:val="af0"/>
        <w:rPr>
          <w:color w:val="000000" w:themeColor="text1"/>
        </w:rPr>
      </w:pPr>
      <w:r w:rsidRPr="005A664F">
        <w:rPr>
          <w:color w:val="000000" w:themeColor="text1"/>
        </w:rPr>
        <w:t xml:space="preserve">В рамках гибридной </w:t>
      </w:r>
      <w:proofErr w:type="spellStart"/>
      <w:r w:rsidRPr="005A664F">
        <w:rPr>
          <w:color w:val="000000" w:themeColor="text1"/>
        </w:rPr>
        <w:t>микросервисной</w:t>
      </w:r>
      <w:proofErr w:type="spellEnd"/>
      <w:r w:rsidRPr="005A664F">
        <w:rPr>
          <w:color w:val="000000" w:themeColor="text1"/>
        </w:rPr>
        <w:t xml:space="preserve"> архитектуры система будет разбита на мелкие, автономные сервисы, каждый из которых будет выполнять конкретные задачи. Например, отдельные </w:t>
      </w:r>
      <w:proofErr w:type="spellStart"/>
      <w:r w:rsidRPr="005A664F">
        <w:rPr>
          <w:color w:val="000000" w:themeColor="text1"/>
        </w:rPr>
        <w:t>микросервисы</w:t>
      </w:r>
      <w:proofErr w:type="spellEnd"/>
      <w:r w:rsidRPr="005A664F">
        <w:rPr>
          <w:color w:val="000000" w:themeColor="text1"/>
        </w:rPr>
        <w:t xml:space="preserve"> будут отвечать за </w:t>
      </w:r>
      <w:proofErr w:type="spellStart"/>
      <w:r w:rsidRPr="005A664F">
        <w:rPr>
          <w:color w:val="000000" w:themeColor="text1"/>
        </w:rPr>
        <w:t>парсинг</w:t>
      </w:r>
      <w:proofErr w:type="spellEnd"/>
      <w:r w:rsidRPr="005A664F">
        <w:rPr>
          <w:color w:val="000000" w:themeColor="text1"/>
        </w:rPr>
        <w:t xml:space="preserve"> патентных документов, создание и обучение моделей, визуализацию </w:t>
      </w:r>
      <w:r w:rsidRPr="005A664F">
        <w:rPr>
          <w:color w:val="000000" w:themeColor="text1"/>
        </w:rPr>
        <w:lastRenderedPageBreak/>
        <w:t>данных и генерацию отчетов. Это обеспечит независимость разработки, развертывания и масштабирования каждого сервиса, что значительно упростит управление системой и повысит ее гибкость и устойчивость.</w:t>
      </w:r>
    </w:p>
    <w:p w14:paraId="23DF7CD5" w14:textId="77396C63" w:rsidR="00844470" w:rsidRPr="005A664F" w:rsidRDefault="00844470" w:rsidP="00844470">
      <w:pPr>
        <w:pStyle w:val="af0"/>
        <w:rPr>
          <w:color w:val="000000" w:themeColor="text1"/>
        </w:rPr>
      </w:pPr>
      <w:r w:rsidRPr="005A664F">
        <w:rPr>
          <w:color w:val="000000" w:themeColor="text1"/>
        </w:rPr>
        <w:t>Для обеспечения более простой согласованности данных и упрощения взаимодействия между сервисами будет использоваться единая база данных. Это решение позволит избежать сложностей, связанных с синхронизацией данных между разными базами данных, и упростит транзакционное управление. Единая база данных обеспечит целостность и непротиворечивость данных, что особенно важно для систем, работающих с критически важной информацией, такой как патентные данные.</w:t>
      </w:r>
    </w:p>
    <w:p w14:paraId="498A6652" w14:textId="61AAF9AE" w:rsidR="00844470" w:rsidRPr="005A664F" w:rsidRDefault="00844470" w:rsidP="00844470">
      <w:pPr>
        <w:pStyle w:val="af0"/>
        <w:rPr>
          <w:color w:val="000000" w:themeColor="text1"/>
        </w:rPr>
      </w:pPr>
      <w:r w:rsidRPr="005A664F">
        <w:rPr>
          <w:color w:val="000000" w:themeColor="text1"/>
        </w:rPr>
        <w:t xml:space="preserve">Гибридный подход позволяет использовать сильные стороны </w:t>
      </w:r>
      <w:proofErr w:type="spellStart"/>
      <w:r w:rsidRPr="005A664F">
        <w:rPr>
          <w:color w:val="000000" w:themeColor="text1"/>
        </w:rPr>
        <w:t>микросервисной</w:t>
      </w:r>
      <w:proofErr w:type="spellEnd"/>
      <w:r w:rsidRPr="005A664F">
        <w:rPr>
          <w:color w:val="000000" w:themeColor="text1"/>
        </w:rPr>
        <w:t xml:space="preserve"> архитектуры, такие как высокая гибкость, масштабируемость и независимость компонентов, при этом сохраняя простоту и целостность данных, характерные для монолитных систем. Это оптимальное решение для создания надежной и адаптивной системы прогнозирования, способной эффективно обрабатывать большие объемы данных и адаптироваться к изменяющимся требованиям.</w:t>
      </w:r>
    </w:p>
    <w:p w14:paraId="335044E7" w14:textId="353F8A57" w:rsidR="00844470" w:rsidRPr="005A664F" w:rsidRDefault="00844470" w:rsidP="00844470">
      <w:pPr>
        <w:pStyle w:val="af0"/>
        <w:rPr>
          <w:color w:val="000000" w:themeColor="text1"/>
        </w:rPr>
      </w:pPr>
      <w:r w:rsidRPr="005A664F">
        <w:rPr>
          <w:color w:val="000000" w:themeColor="text1"/>
        </w:rPr>
        <w:t xml:space="preserve">Таким образом, выбор гибридной </w:t>
      </w:r>
      <w:proofErr w:type="spellStart"/>
      <w:r w:rsidRPr="005A664F">
        <w:rPr>
          <w:color w:val="000000" w:themeColor="text1"/>
        </w:rPr>
        <w:t>микросервисной</w:t>
      </w:r>
      <w:proofErr w:type="spellEnd"/>
      <w:r w:rsidRPr="005A664F">
        <w:rPr>
          <w:color w:val="000000" w:themeColor="text1"/>
        </w:rPr>
        <w:t xml:space="preserve"> архитектуры позволяет достичь баланса между гибкостью и управляемостью, обеспечивая надежную основу для долгосрочного развития и масштабирования системы прогнозирования появления новых технологических областей на основе патентной информации.</w:t>
      </w:r>
    </w:p>
    <w:p w14:paraId="778DE00E" w14:textId="41A79BB7" w:rsidR="000809CE" w:rsidRPr="005A664F" w:rsidRDefault="000809CE" w:rsidP="00AE469C">
      <w:pPr>
        <w:pStyle w:val="3"/>
        <w:rPr>
          <w:color w:val="000000" w:themeColor="text1"/>
        </w:rPr>
      </w:pPr>
      <w:bookmarkStart w:id="113" w:name="_Toc167826499"/>
      <w:r w:rsidRPr="005A664F">
        <w:rPr>
          <w:color w:val="000000" w:themeColor="text1"/>
        </w:rPr>
        <w:t>2.1.2 Структурная схема программной системы</w:t>
      </w:r>
      <w:bookmarkEnd w:id="113"/>
    </w:p>
    <w:p w14:paraId="13FC3FF0" w14:textId="4A777537" w:rsidR="003627B4" w:rsidRPr="005A664F" w:rsidRDefault="003627B4" w:rsidP="003627B4">
      <w:pPr>
        <w:pStyle w:val="af0"/>
        <w:rPr>
          <w:color w:val="000000" w:themeColor="text1"/>
        </w:rPr>
      </w:pPr>
      <w:r w:rsidRPr="005A664F">
        <w:rPr>
          <w:color w:val="000000" w:themeColor="text1"/>
        </w:rPr>
        <w:t>Структурная система программной системы прогнозирования новых технологических областей включает несколько модулей, каждый из которых выполняет определенные функции. Это обеспечивает высокую гибкость, масштабируемость и модульность системы, позволяя эффективно управлять данными и упрощая сопровождение и модернизацию.</w:t>
      </w:r>
    </w:p>
    <w:p w14:paraId="4F2D9AA0" w14:textId="61A2BE81" w:rsidR="003627B4" w:rsidRPr="005A664F" w:rsidRDefault="003627B4" w:rsidP="003627B4">
      <w:pPr>
        <w:pStyle w:val="af0"/>
        <w:rPr>
          <w:color w:val="000000" w:themeColor="text1"/>
        </w:rPr>
      </w:pPr>
      <w:r w:rsidRPr="005A664F">
        <w:rPr>
          <w:color w:val="000000" w:themeColor="text1"/>
        </w:rPr>
        <w:t>Основными модулями системы являются:</w:t>
      </w:r>
    </w:p>
    <w:p w14:paraId="28B7D892" w14:textId="59AD4EE2" w:rsidR="003627B4" w:rsidRPr="005A664F" w:rsidRDefault="00EA6173">
      <w:pPr>
        <w:pStyle w:val="a1"/>
        <w:numPr>
          <w:ilvl w:val="0"/>
          <w:numId w:val="37"/>
        </w:numPr>
        <w:rPr>
          <w:color w:val="000000" w:themeColor="text1"/>
        </w:rPr>
      </w:pPr>
      <w:r>
        <w:rPr>
          <w:color w:val="000000" w:themeColor="text1"/>
        </w:rPr>
        <w:lastRenderedPageBreak/>
        <w:t>м</w:t>
      </w:r>
      <w:r w:rsidR="003627B4" w:rsidRPr="005A664F">
        <w:rPr>
          <w:color w:val="000000" w:themeColor="text1"/>
        </w:rPr>
        <w:t>одуль построения моделей</w:t>
      </w:r>
      <w:r>
        <w:rPr>
          <w:color w:val="000000" w:themeColor="text1"/>
        </w:rPr>
        <w:t xml:space="preserve"> –</w:t>
      </w:r>
      <w:r w:rsidR="003627B4" w:rsidRPr="005A664F">
        <w:rPr>
          <w:color w:val="000000" w:themeColor="text1"/>
        </w:rPr>
        <w:t xml:space="preserve"> </w:t>
      </w:r>
      <w:r>
        <w:rPr>
          <w:color w:val="000000" w:themeColor="text1"/>
        </w:rPr>
        <w:t>о</w:t>
      </w:r>
      <w:r w:rsidR="003627B4" w:rsidRPr="005A664F">
        <w:rPr>
          <w:color w:val="000000" w:themeColor="text1"/>
        </w:rPr>
        <w:t>твечает за создание и обучение моделей на основе патентных данных</w:t>
      </w:r>
      <w:r w:rsidRPr="00EA6173">
        <w:rPr>
          <w:color w:val="000000" w:themeColor="text1"/>
        </w:rPr>
        <w:t>;</w:t>
      </w:r>
      <w:r w:rsidR="003627B4" w:rsidRPr="005A664F">
        <w:rPr>
          <w:color w:val="000000" w:themeColor="text1"/>
        </w:rPr>
        <w:t xml:space="preserve"> </w:t>
      </w:r>
      <w:r>
        <w:rPr>
          <w:color w:val="000000" w:themeColor="text1"/>
        </w:rPr>
        <w:t>в</w:t>
      </w:r>
      <w:r w:rsidR="003627B4" w:rsidRPr="005A664F">
        <w:rPr>
          <w:color w:val="000000" w:themeColor="text1"/>
        </w:rPr>
        <w:t xml:space="preserve">ключает в себя алгоритмы преобразования текстов патентов в векторные представления с использованием модели </w:t>
      </w:r>
      <w:proofErr w:type="spellStart"/>
      <w:r w:rsidR="003627B4" w:rsidRPr="005A664F">
        <w:rPr>
          <w:color w:val="000000" w:themeColor="text1"/>
        </w:rPr>
        <w:t>SentenceTransformer</w:t>
      </w:r>
      <w:proofErr w:type="spellEnd"/>
      <w:r w:rsidR="003627B4" w:rsidRPr="005A664F">
        <w:rPr>
          <w:color w:val="000000" w:themeColor="text1"/>
        </w:rPr>
        <w:t xml:space="preserve"> и методы кластеризации данных, такие как DBSCAN</w:t>
      </w:r>
      <w:r w:rsidRPr="00EA6173">
        <w:rPr>
          <w:color w:val="000000" w:themeColor="text1"/>
        </w:rPr>
        <w:t>;</w:t>
      </w:r>
      <w:r w:rsidR="003627B4" w:rsidRPr="005A664F">
        <w:rPr>
          <w:color w:val="000000" w:themeColor="text1"/>
        </w:rPr>
        <w:t xml:space="preserve"> </w:t>
      </w:r>
      <w:r>
        <w:rPr>
          <w:color w:val="000000" w:themeColor="text1"/>
        </w:rPr>
        <w:t>м</w:t>
      </w:r>
      <w:r w:rsidR="003627B4" w:rsidRPr="005A664F">
        <w:rPr>
          <w:color w:val="000000" w:themeColor="text1"/>
        </w:rPr>
        <w:t>одуль построения моделей получает данные из модуля хранения данных, обрабатывает их и сохраняет результаты обратно в базу данных для последующего использования другими модулями</w:t>
      </w:r>
      <w:r w:rsidRPr="00EA6173">
        <w:rPr>
          <w:color w:val="000000" w:themeColor="text1"/>
        </w:rPr>
        <w:t>;</w:t>
      </w:r>
    </w:p>
    <w:p w14:paraId="3B068A1B" w14:textId="5D41D36D" w:rsidR="003627B4" w:rsidRPr="005A664F" w:rsidRDefault="00EA6173" w:rsidP="003627B4">
      <w:pPr>
        <w:pStyle w:val="a1"/>
        <w:rPr>
          <w:color w:val="000000" w:themeColor="text1"/>
        </w:rPr>
      </w:pPr>
      <w:r>
        <w:rPr>
          <w:color w:val="000000" w:themeColor="text1"/>
        </w:rPr>
        <w:t>м</w:t>
      </w:r>
      <w:r w:rsidR="003627B4" w:rsidRPr="005A664F">
        <w:rPr>
          <w:color w:val="000000" w:themeColor="text1"/>
        </w:rPr>
        <w:t>одуль пользовательского интерфейса</w:t>
      </w:r>
      <w:r>
        <w:rPr>
          <w:color w:val="000000" w:themeColor="text1"/>
        </w:rPr>
        <w:t xml:space="preserve"> –</w:t>
      </w:r>
      <w:r w:rsidR="003627B4" w:rsidRPr="005A664F">
        <w:rPr>
          <w:color w:val="000000" w:themeColor="text1"/>
        </w:rPr>
        <w:t xml:space="preserve"> </w:t>
      </w:r>
      <w:r>
        <w:rPr>
          <w:color w:val="000000" w:themeColor="text1"/>
        </w:rPr>
        <w:t>о</w:t>
      </w:r>
      <w:r w:rsidR="003627B4" w:rsidRPr="005A664F">
        <w:rPr>
          <w:color w:val="000000" w:themeColor="text1"/>
        </w:rPr>
        <w:t>беспечивает взаимодействие пользователя с системой</w:t>
      </w:r>
      <w:r w:rsidRPr="00EA6173">
        <w:rPr>
          <w:color w:val="000000" w:themeColor="text1"/>
        </w:rPr>
        <w:t>;</w:t>
      </w:r>
      <w:r w:rsidR="003627B4" w:rsidRPr="005A664F">
        <w:rPr>
          <w:color w:val="000000" w:themeColor="text1"/>
        </w:rPr>
        <w:t xml:space="preserve"> </w:t>
      </w:r>
      <w:r>
        <w:rPr>
          <w:color w:val="000000" w:themeColor="text1"/>
        </w:rPr>
        <w:t>в</w:t>
      </w:r>
      <w:r w:rsidR="003627B4" w:rsidRPr="005A664F">
        <w:rPr>
          <w:color w:val="000000" w:themeColor="text1"/>
        </w:rPr>
        <w:t>ключает графический интерфейс для загрузки патентных документов, настройки фильтров и параметров моделей, а также для просмотра результатов анализа и прогнозов</w:t>
      </w:r>
      <w:r w:rsidRPr="00EA6173">
        <w:rPr>
          <w:color w:val="000000" w:themeColor="text1"/>
        </w:rPr>
        <w:t>;</w:t>
      </w:r>
      <w:r w:rsidR="003627B4" w:rsidRPr="005A664F">
        <w:rPr>
          <w:color w:val="000000" w:themeColor="text1"/>
        </w:rPr>
        <w:t xml:space="preserve"> </w:t>
      </w:r>
      <w:r>
        <w:rPr>
          <w:color w:val="000000" w:themeColor="text1"/>
        </w:rPr>
        <w:t>м</w:t>
      </w:r>
      <w:r w:rsidR="003627B4" w:rsidRPr="005A664F">
        <w:rPr>
          <w:color w:val="000000" w:themeColor="text1"/>
        </w:rPr>
        <w:t>одуль пользовательского интерфейса обменивается данными с модулем хранения данных и другими модулями для выполнения запросов пользователя и отображения результатов</w:t>
      </w:r>
      <w:r w:rsidRPr="00EA6173">
        <w:rPr>
          <w:color w:val="000000" w:themeColor="text1"/>
        </w:rPr>
        <w:t>;</w:t>
      </w:r>
    </w:p>
    <w:p w14:paraId="308E3175" w14:textId="7E5ED736" w:rsidR="003627B4" w:rsidRPr="005A664F" w:rsidRDefault="00EA6173" w:rsidP="00A31B4C">
      <w:pPr>
        <w:pStyle w:val="a1"/>
        <w:rPr>
          <w:color w:val="000000" w:themeColor="text1"/>
        </w:rPr>
      </w:pPr>
      <w:r>
        <w:rPr>
          <w:color w:val="000000" w:themeColor="text1"/>
        </w:rPr>
        <w:t>м</w:t>
      </w:r>
      <w:r w:rsidR="003627B4" w:rsidRPr="005A664F">
        <w:rPr>
          <w:color w:val="000000" w:themeColor="text1"/>
        </w:rPr>
        <w:t>одуль визуализации</w:t>
      </w:r>
      <w:r>
        <w:rPr>
          <w:color w:val="000000" w:themeColor="text1"/>
        </w:rPr>
        <w:t xml:space="preserve"> –</w:t>
      </w:r>
      <w:r w:rsidR="003627B4" w:rsidRPr="005A664F">
        <w:rPr>
          <w:color w:val="000000" w:themeColor="text1"/>
        </w:rPr>
        <w:t xml:space="preserve"> </w:t>
      </w:r>
      <w:r>
        <w:rPr>
          <w:color w:val="000000" w:themeColor="text1"/>
        </w:rPr>
        <w:t>о</w:t>
      </w:r>
      <w:r w:rsidR="003627B4" w:rsidRPr="005A664F">
        <w:rPr>
          <w:color w:val="000000" w:themeColor="text1"/>
        </w:rPr>
        <w:t>твечает за визуализацию данных и результатов анализа</w:t>
      </w:r>
      <w:r w:rsidRPr="00EA6173">
        <w:rPr>
          <w:color w:val="000000" w:themeColor="text1"/>
        </w:rPr>
        <w:t>;</w:t>
      </w:r>
      <w:r w:rsidR="003627B4" w:rsidRPr="005A664F">
        <w:rPr>
          <w:color w:val="000000" w:themeColor="text1"/>
        </w:rPr>
        <w:t xml:space="preserve"> </w:t>
      </w:r>
      <w:r>
        <w:rPr>
          <w:color w:val="000000" w:themeColor="text1"/>
        </w:rPr>
        <w:t>в</w:t>
      </w:r>
      <w:r w:rsidR="003627B4" w:rsidRPr="005A664F">
        <w:rPr>
          <w:color w:val="000000" w:themeColor="text1"/>
        </w:rPr>
        <w:t>ключает генерацию патентных ландшафтов с использованием UMAP и LDA, а также создание различных графиков и диаграмм для представления информации в удобной для пользователя форме</w:t>
      </w:r>
      <w:r w:rsidRPr="00EA6173">
        <w:rPr>
          <w:color w:val="000000" w:themeColor="text1"/>
        </w:rPr>
        <w:t>;</w:t>
      </w:r>
      <w:r w:rsidR="003627B4" w:rsidRPr="005A664F">
        <w:rPr>
          <w:color w:val="000000" w:themeColor="text1"/>
        </w:rPr>
        <w:t xml:space="preserve"> </w:t>
      </w:r>
      <w:r>
        <w:rPr>
          <w:color w:val="000000" w:themeColor="text1"/>
        </w:rPr>
        <w:t>д</w:t>
      </w:r>
      <w:r w:rsidR="003627B4" w:rsidRPr="005A664F">
        <w:rPr>
          <w:color w:val="000000" w:themeColor="text1"/>
        </w:rPr>
        <w:t>анный модуль получает данные и результаты анализа из модуля хранения данных и модуля построения моделей, обрабатывает их и отображает в пользовательском интерфейсе</w:t>
      </w:r>
      <w:r w:rsidRPr="00EA6173">
        <w:rPr>
          <w:color w:val="000000" w:themeColor="text1"/>
        </w:rPr>
        <w:t>;</w:t>
      </w:r>
    </w:p>
    <w:p w14:paraId="63750B1A" w14:textId="245B61CA" w:rsidR="003627B4" w:rsidRPr="005A664F" w:rsidRDefault="00EA6173" w:rsidP="003627B4">
      <w:pPr>
        <w:pStyle w:val="a1"/>
        <w:rPr>
          <w:color w:val="000000" w:themeColor="text1"/>
        </w:rPr>
      </w:pPr>
      <w:r>
        <w:rPr>
          <w:color w:val="000000" w:themeColor="text1"/>
        </w:rPr>
        <w:t>м</w:t>
      </w:r>
      <w:r w:rsidR="003627B4" w:rsidRPr="005A664F">
        <w:rPr>
          <w:color w:val="000000" w:themeColor="text1"/>
        </w:rPr>
        <w:t>одуль генерации отчетов</w:t>
      </w:r>
      <w:r>
        <w:rPr>
          <w:color w:val="000000" w:themeColor="text1"/>
        </w:rPr>
        <w:t xml:space="preserve"> –</w:t>
      </w:r>
      <w:r w:rsidR="003627B4" w:rsidRPr="005A664F">
        <w:rPr>
          <w:color w:val="000000" w:themeColor="text1"/>
        </w:rPr>
        <w:t xml:space="preserve"> </w:t>
      </w:r>
      <w:r>
        <w:rPr>
          <w:color w:val="000000" w:themeColor="text1"/>
        </w:rPr>
        <w:t>о</w:t>
      </w:r>
      <w:r w:rsidR="003627B4" w:rsidRPr="005A664F">
        <w:rPr>
          <w:color w:val="000000" w:themeColor="text1"/>
        </w:rPr>
        <w:t>твечает за создание отчетов на основе анализа данных и прогнозов</w:t>
      </w:r>
      <w:r w:rsidRPr="00EA6173">
        <w:rPr>
          <w:color w:val="000000" w:themeColor="text1"/>
        </w:rPr>
        <w:t>;</w:t>
      </w:r>
      <w:r w:rsidR="003627B4" w:rsidRPr="005A664F">
        <w:rPr>
          <w:color w:val="000000" w:themeColor="text1"/>
        </w:rPr>
        <w:t xml:space="preserve"> </w:t>
      </w:r>
      <w:r>
        <w:rPr>
          <w:color w:val="000000" w:themeColor="text1"/>
        </w:rPr>
        <w:t>в</w:t>
      </w:r>
      <w:r w:rsidR="003627B4" w:rsidRPr="005A664F">
        <w:rPr>
          <w:color w:val="000000" w:themeColor="text1"/>
        </w:rPr>
        <w:t>ключает генерацию гипотез и оценку их вероятностей, а также формирование отчетов в читаемом виде для пользователей</w:t>
      </w:r>
      <w:r w:rsidRPr="00EA6173">
        <w:rPr>
          <w:color w:val="000000" w:themeColor="text1"/>
        </w:rPr>
        <w:t>;</w:t>
      </w:r>
      <w:r w:rsidR="003627B4" w:rsidRPr="005A664F">
        <w:rPr>
          <w:color w:val="000000" w:themeColor="text1"/>
        </w:rPr>
        <w:t xml:space="preserve"> </w:t>
      </w:r>
      <w:r>
        <w:rPr>
          <w:color w:val="000000" w:themeColor="text1"/>
        </w:rPr>
        <w:t>м</w:t>
      </w:r>
      <w:r w:rsidR="003627B4" w:rsidRPr="005A664F">
        <w:rPr>
          <w:color w:val="000000" w:themeColor="text1"/>
        </w:rPr>
        <w:t>одуль генерации отчетов получает данные и результаты анализа из модуля хранения данных и других модулей для генерации финальных отчетов</w:t>
      </w:r>
      <w:r w:rsidRPr="00EA6173">
        <w:rPr>
          <w:color w:val="000000" w:themeColor="text1"/>
        </w:rPr>
        <w:t>;</w:t>
      </w:r>
    </w:p>
    <w:p w14:paraId="5F1FC565" w14:textId="2A597827" w:rsidR="003627B4" w:rsidRPr="005A664F" w:rsidRDefault="00EA6173" w:rsidP="003627B4">
      <w:pPr>
        <w:pStyle w:val="a1"/>
        <w:rPr>
          <w:color w:val="000000" w:themeColor="text1"/>
        </w:rPr>
      </w:pPr>
      <w:r>
        <w:rPr>
          <w:color w:val="000000" w:themeColor="text1"/>
        </w:rPr>
        <w:t>м</w:t>
      </w:r>
      <w:r w:rsidR="003627B4" w:rsidRPr="005A664F">
        <w:rPr>
          <w:color w:val="000000" w:themeColor="text1"/>
        </w:rPr>
        <w:t>одуль хранения данных</w:t>
      </w:r>
      <w:r>
        <w:rPr>
          <w:color w:val="000000" w:themeColor="text1"/>
        </w:rPr>
        <w:t xml:space="preserve"> –</w:t>
      </w:r>
      <w:r w:rsidR="003627B4" w:rsidRPr="005A664F">
        <w:rPr>
          <w:color w:val="000000" w:themeColor="text1"/>
        </w:rPr>
        <w:t xml:space="preserve"> </w:t>
      </w:r>
      <w:r>
        <w:rPr>
          <w:color w:val="000000" w:themeColor="text1"/>
        </w:rPr>
        <w:t>я</w:t>
      </w:r>
      <w:r w:rsidR="003627B4" w:rsidRPr="005A664F">
        <w:rPr>
          <w:color w:val="000000" w:themeColor="text1"/>
        </w:rPr>
        <w:t>вляется центральным хранилищем для всех данных системы, включая документы с патентами, векторные представления, модели, прогнозы и параметры</w:t>
      </w:r>
      <w:r w:rsidRPr="00EA6173">
        <w:rPr>
          <w:color w:val="000000" w:themeColor="text1"/>
        </w:rPr>
        <w:t>;</w:t>
      </w:r>
      <w:r w:rsidR="003627B4" w:rsidRPr="005A664F">
        <w:rPr>
          <w:color w:val="000000" w:themeColor="text1"/>
        </w:rPr>
        <w:t xml:space="preserve"> </w:t>
      </w:r>
      <w:r>
        <w:rPr>
          <w:color w:val="000000" w:themeColor="text1"/>
        </w:rPr>
        <w:t>о</w:t>
      </w:r>
      <w:r w:rsidR="003627B4" w:rsidRPr="005A664F">
        <w:rPr>
          <w:color w:val="000000" w:themeColor="text1"/>
        </w:rPr>
        <w:t>беспечивает целостность и непротиворечивость данных</w:t>
      </w:r>
      <w:r w:rsidRPr="00EA6173">
        <w:rPr>
          <w:color w:val="000000" w:themeColor="text1"/>
        </w:rPr>
        <w:t>;</w:t>
      </w:r>
      <w:r w:rsidR="003627B4" w:rsidRPr="005A664F">
        <w:rPr>
          <w:color w:val="000000" w:themeColor="text1"/>
        </w:rPr>
        <w:t xml:space="preserve"> </w:t>
      </w:r>
      <w:r>
        <w:rPr>
          <w:color w:val="000000" w:themeColor="text1"/>
        </w:rPr>
        <w:t>о</w:t>
      </w:r>
      <w:r w:rsidR="003627B4" w:rsidRPr="005A664F">
        <w:rPr>
          <w:color w:val="000000" w:themeColor="text1"/>
        </w:rPr>
        <w:t xml:space="preserve">н обеспечивает хранение и доступ к данным для </w:t>
      </w:r>
      <w:r w:rsidR="003627B4" w:rsidRPr="005A664F">
        <w:rPr>
          <w:color w:val="000000" w:themeColor="text1"/>
        </w:rPr>
        <w:lastRenderedPageBreak/>
        <w:t>всех остальных модулей системы, обеспечивая единое место для управления данными.</w:t>
      </w:r>
    </w:p>
    <w:p w14:paraId="3DFA1D52" w14:textId="799B792D" w:rsidR="003627B4" w:rsidRPr="005A664F" w:rsidRDefault="003627B4" w:rsidP="003627B4">
      <w:pPr>
        <w:pStyle w:val="af0"/>
        <w:rPr>
          <w:color w:val="000000" w:themeColor="text1"/>
        </w:rPr>
      </w:pPr>
      <w:r w:rsidRPr="005A664F">
        <w:rPr>
          <w:color w:val="000000" w:themeColor="text1"/>
        </w:rPr>
        <w:t xml:space="preserve">Модули системы взаимосвязаны и обмениваются данными через модуль хранения данных. Пользователь взаимодействует с системой через модуль пользовательского интерфейса, который отправляет запросы другим модулям для выполнения различных задач, таких как построение моделей, визуализация данных и генерация отчетов. Модули построения моделей, визуализации и генерации отчетов получают необходимые данные из модуля хранения данных и возвращают результаты обратно, обеспечивая целостность и согласованность информации в системе. </w:t>
      </w:r>
      <w:r w:rsidR="00A04292" w:rsidRPr="005A664F">
        <w:rPr>
          <w:color w:val="000000" w:themeColor="text1"/>
        </w:rPr>
        <w:t xml:space="preserve">Структурная схема архитектуры программной системы изображена на рисунке </w:t>
      </w:r>
      <w:r w:rsidR="002D105B" w:rsidRPr="005A664F">
        <w:rPr>
          <w:color w:val="000000" w:themeColor="text1"/>
        </w:rPr>
        <w:t>12</w:t>
      </w:r>
      <w:r w:rsidR="00A04292" w:rsidRPr="005A664F">
        <w:rPr>
          <w:color w:val="000000" w:themeColor="text1"/>
        </w:rPr>
        <w:t>.</w:t>
      </w:r>
    </w:p>
    <w:p w14:paraId="1042C3D6" w14:textId="2FCC1529" w:rsidR="00A04292" w:rsidRPr="005A664F" w:rsidRDefault="003F4AC2" w:rsidP="00A04292">
      <w:pPr>
        <w:pStyle w:val="af0"/>
        <w:ind w:firstLine="0"/>
        <w:jc w:val="center"/>
        <w:rPr>
          <w:color w:val="000000" w:themeColor="text1"/>
        </w:rPr>
      </w:pPr>
      <w:r w:rsidRPr="003F4AC2">
        <w:rPr>
          <w:noProof/>
          <w:color w:val="000000" w:themeColor="text1"/>
        </w:rPr>
        <w:drawing>
          <wp:inline distT="0" distB="0" distL="0" distR="0" wp14:anchorId="43548369" wp14:editId="3A1951F1">
            <wp:extent cx="5190624" cy="2739107"/>
            <wp:effectExtent l="19050" t="19050" r="0" b="4445"/>
            <wp:docPr id="7180159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15985" name=""/>
                    <pic:cNvPicPr/>
                  </pic:nvPicPr>
                  <pic:blipFill>
                    <a:blip r:embed="rId21"/>
                    <a:stretch>
                      <a:fillRect/>
                    </a:stretch>
                  </pic:blipFill>
                  <pic:spPr>
                    <a:xfrm>
                      <a:off x="0" y="0"/>
                      <a:ext cx="5204575" cy="2746469"/>
                    </a:xfrm>
                    <a:prstGeom prst="rect">
                      <a:avLst/>
                    </a:prstGeom>
                    <a:ln>
                      <a:solidFill>
                        <a:schemeClr val="tx1"/>
                      </a:solidFill>
                    </a:ln>
                  </pic:spPr>
                </pic:pic>
              </a:graphicData>
            </a:graphic>
          </wp:inline>
        </w:drawing>
      </w:r>
    </w:p>
    <w:p w14:paraId="1B5AB6CE" w14:textId="358E4F49" w:rsidR="00A04292" w:rsidRPr="005A664F" w:rsidRDefault="00A04292" w:rsidP="00A04292">
      <w:pPr>
        <w:pStyle w:val="af0"/>
        <w:ind w:firstLine="0"/>
        <w:jc w:val="center"/>
        <w:rPr>
          <w:color w:val="000000" w:themeColor="text1"/>
        </w:rPr>
      </w:pPr>
      <w:r w:rsidRPr="005A664F">
        <w:rPr>
          <w:color w:val="000000" w:themeColor="text1"/>
        </w:rPr>
        <w:t xml:space="preserve">Рисунок </w:t>
      </w:r>
      <w:r w:rsidR="002D105B" w:rsidRPr="005A664F">
        <w:rPr>
          <w:color w:val="000000" w:themeColor="text1"/>
        </w:rPr>
        <w:t>12</w:t>
      </w:r>
      <w:r w:rsidRPr="005A664F">
        <w:rPr>
          <w:color w:val="000000" w:themeColor="text1"/>
        </w:rPr>
        <w:t xml:space="preserve"> – Схема структурная программной системы</w:t>
      </w:r>
    </w:p>
    <w:p w14:paraId="76323F18" w14:textId="1A8AB1B7" w:rsidR="003627B4" w:rsidRPr="005A664F" w:rsidRDefault="003627B4" w:rsidP="003627B4">
      <w:pPr>
        <w:pStyle w:val="af0"/>
        <w:rPr>
          <w:color w:val="000000" w:themeColor="text1"/>
        </w:rPr>
      </w:pPr>
      <w:r w:rsidRPr="005A664F">
        <w:rPr>
          <w:color w:val="000000" w:themeColor="text1"/>
        </w:rPr>
        <w:t>Такой подход обеспечивает высокую модульность и гибкость системы, позволяя легко добавлять новые функции и адаптировать существующие под изменяющиеся требования и объемы данных.</w:t>
      </w:r>
    </w:p>
    <w:p w14:paraId="3C0FB537" w14:textId="77777777" w:rsidR="00DA7072" w:rsidRPr="005A664F" w:rsidRDefault="00DA7072" w:rsidP="00DA7072">
      <w:pPr>
        <w:pStyle w:val="af0"/>
        <w:ind w:firstLine="0"/>
        <w:rPr>
          <w:color w:val="000000" w:themeColor="text1"/>
        </w:rPr>
      </w:pPr>
    </w:p>
    <w:p w14:paraId="0D76A68A" w14:textId="5B2A4D75" w:rsidR="000809CE" w:rsidRPr="005A664F" w:rsidRDefault="000809CE" w:rsidP="000809CE">
      <w:pPr>
        <w:pStyle w:val="2"/>
        <w:rPr>
          <w:color w:val="000000" w:themeColor="text1"/>
        </w:rPr>
      </w:pPr>
      <w:bookmarkStart w:id="114" w:name="_Toc167826500"/>
      <w:r w:rsidRPr="005A664F">
        <w:rPr>
          <w:color w:val="000000" w:themeColor="text1"/>
        </w:rPr>
        <w:t xml:space="preserve">2.2 </w:t>
      </w:r>
      <w:r w:rsidR="00EC7279" w:rsidRPr="005A664F">
        <w:rPr>
          <w:color w:val="000000" w:themeColor="text1"/>
        </w:rPr>
        <w:t>В</w:t>
      </w:r>
      <w:r w:rsidRPr="005A664F">
        <w:rPr>
          <w:color w:val="000000" w:themeColor="text1"/>
        </w:rPr>
        <w:t>ыбор средств разработки</w:t>
      </w:r>
      <w:bookmarkEnd w:id="114"/>
    </w:p>
    <w:p w14:paraId="411475AC" w14:textId="68212860" w:rsidR="00CC19BA" w:rsidRPr="005A664F" w:rsidRDefault="00CC19BA" w:rsidP="00CC19BA">
      <w:pPr>
        <w:pStyle w:val="af0"/>
        <w:rPr>
          <w:color w:val="000000" w:themeColor="text1"/>
        </w:rPr>
      </w:pPr>
      <w:r w:rsidRPr="005A664F">
        <w:rPr>
          <w:color w:val="000000" w:themeColor="text1"/>
        </w:rPr>
        <w:t>В основе разработки данной системы выбран язык программирования Python</w:t>
      </w:r>
      <w:r w:rsidR="005117E8" w:rsidRPr="005A664F">
        <w:rPr>
          <w:color w:val="000000" w:themeColor="text1"/>
        </w:rPr>
        <w:t xml:space="preserve"> [</w:t>
      </w:r>
      <w:r w:rsidR="00560AFF" w:rsidRPr="005A664F">
        <w:rPr>
          <w:color w:val="000000" w:themeColor="text1"/>
        </w:rPr>
        <w:t>53</w:t>
      </w:r>
      <w:r w:rsidR="005117E8" w:rsidRPr="005A664F">
        <w:rPr>
          <w:color w:val="000000" w:themeColor="text1"/>
        </w:rPr>
        <w:t>]</w:t>
      </w:r>
      <w:r w:rsidRPr="005A664F">
        <w:rPr>
          <w:color w:val="000000" w:themeColor="text1"/>
        </w:rPr>
        <w:t xml:space="preserve">. Это обусловлено его возможностями для обработки данных, машинного обучения и анализа информации. Python обладает обширным набором библиотек и инструментов, таких как </w:t>
      </w:r>
      <w:proofErr w:type="spellStart"/>
      <w:r w:rsidRPr="005A664F">
        <w:rPr>
          <w:color w:val="000000" w:themeColor="text1"/>
        </w:rPr>
        <w:t>pandas</w:t>
      </w:r>
      <w:proofErr w:type="spellEnd"/>
      <w:r w:rsidRPr="005A664F">
        <w:rPr>
          <w:color w:val="000000" w:themeColor="text1"/>
        </w:rPr>
        <w:t xml:space="preserve">, </w:t>
      </w:r>
      <w:proofErr w:type="spellStart"/>
      <w:r w:rsidRPr="005A664F">
        <w:rPr>
          <w:color w:val="000000" w:themeColor="text1"/>
        </w:rPr>
        <w:t>NumPy</w:t>
      </w:r>
      <w:proofErr w:type="spellEnd"/>
      <w:r w:rsidRPr="005A664F">
        <w:rPr>
          <w:color w:val="000000" w:themeColor="text1"/>
        </w:rPr>
        <w:t xml:space="preserve">, </w:t>
      </w:r>
      <w:proofErr w:type="spellStart"/>
      <w:r w:rsidRPr="005A664F">
        <w:rPr>
          <w:color w:val="000000" w:themeColor="text1"/>
        </w:rPr>
        <w:t>scikit-learn</w:t>
      </w:r>
      <w:proofErr w:type="spellEnd"/>
      <w:r w:rsidRPr="005A664F">
        <w:rPr>
          <w:color w:val="000000" w:themeColor="text1"/>
        </w:rPr>
        <w:t xml:space="preserve">, </w:t>
      </w:r>
      <w:proofErr w:type="spellStart"/>
      <w:r w:rsidRPr="005A664F">
        <w:rPr>
          <w:color w:val="000000" w:themeColor="text1"/>
        </w:rPr>
        <w:lastRenderedPageBreak/>
        <w:t>TensorFlow</w:t>
      </w:r>
      <w:proofErr w:type="spellEnd"/>
      <w:r w:rsidRPr="005A664F">
        <w:rPr>
          <w:color w:val="000000" w:themeColor="text1"/>
        </w:rPr>
        <w:t xml:space="preserve"> и многие другие, которые позволяют эффективно реализовать сложные алгоритмы и модели. Кроме того, Python является высокоуровневым и удобным для разработки, что ускоряет процесс создания и отладки программного обеспечения.</w:t>
      </w:r>
    </w:p>
    <w:p w14:paraId="34C7C281" w14:textId="23B305C4" w:rsidR="00CC19BA" w:rsidRPr="005A664F" w:rsidRDefault="00CC19BA" w:rsidP="00CC19BA">
      <w:pPr>
        <w:pStyle w:val="af0"/>
        <w:rPr>
          <w:color w:val="000000" w:themeColor="text1"/>
        </w:rPr>
      </w:pPr>
      <w:r w:rsidRPr="005A664F">
        <w:rPr>
          <w:color w:val="000000" w:themeColor="text1"/>
        </w:rPr>
        <w:t>Для разработки пользовательского интерфейса выбран JavaScript, который является стандартом для веб-разработки</w:t>
      </w:r>
      <w:r w:rsidR="008C2DEC" w:rsidRPr="005A664F">
        <w:rPr>
          <w:color w:val="000000" w:themeColor="text1"/>
        </w:rPr>
        <w:t xml:space="preserve"> [</w:t>
      </w:r>
      <w:r w:rsidR="00560AFF" w:rsidRPr="005A664F">
        <w:rPr>
          <w:color w:val="000000" w:themeColor="text1"/>
        </w:rPr>
        <w:t>54</w:t>
      </w:r>
      <w:r w:rsidR="008C2DEC" w:rsidRPr="005A664F">
        <w:rPr>
          <w:color w:val="000000" w:themeColor="text1"/>
        </w:rPr>
        <w:t>]</w:t>
      </w:r>
      <w:r w:rsidRPr="005A664F">
        <w:rPr>
          <w:color w:val="000000" w:themeColor="text1"/>
        </w:rPr>
        <w:t xml:space="preserve">. С использованием современных фреймворков, таких как </w:t>
      </w:r>
      <w:proofErr w:type="spellStart"/>
      <w:r w:rsidRPr="005A664F">
        <w:rPr>
          <w:color w:val="000000" w:themeColor="text1"/>
        </w:rPr>
        <w:t>React</w:t>
      </w:r>
      <w:proofErr w:type="spellEnd"/>
      <w:r w:rsidRPr="005A664F">
        <w:rPr>
          <w:color w:val="000000" w:themeColor="text1"/>
        </w:rPr>
        <w:t xml:space="preserve"> или Vue.js</w:t>
      </w:r>
      <w:r w:rsidR="009610E0" w:rsidRPr="005A664F">
        <w:rPr>
          <w:color w:val="000000" w:themeColor="text1"/>
        </w:rPr>
        <w:t xml:space="preserve"> [</w:t>
      </w:r>
      <w:r w:rsidR="00560AFF" w:rsidRPr="005A664F">
        <w:rPr>
          <w:color w:val="000000" w:themeColor="text1"/>
        </w:rPr>
        <w:t>55</w:t>
      </w:r>
      <w:r w:rsidR="009610E0" w:rsidRPr="005A664F">
        <w:rPr>
          <w:color w:val="000000" w:themeColor="text1"/>
        </w:rPr>
        <w:t>]</w:t>
      </w:r>
      <w:r w:rsidRPr="005A664F">
        <w:rPr>
          <w:color w:val="000000" w:themeColor="text1"/>
        </w:rPr>
        <w:t>, можно создать интерактивный и отзывчивый интерфейс, обеспечивающий удобное взаимодействие пользователя с системой.</w:t>
      </w:r>
    </w:p>
    <w:p w14:paraId="480E52D9" w14:textId="0EDA875B" w:rsidR="00CC19BA" w:rsidRPr="005A664F" w:rsidRDefault="00CC19BA" w:rsidP="00CC19BA">
      <w:pPr>
        <w:pStyle w:val="af0"/>
        <w:rPr>
          <w:color w:val="000000" w:themeColor="text1"/>
        </w:rPr>
      </w:pPr>
      <w:r w:rsidRPr="005A664F">
        <w:rPr>
          <w:color w:val="000000" w:themeColor="text1"/>
        </w:rPr>
        <w:t>В последующих главах будут рассмотрены выбор и использование конкретных средств разработки для различных аспектов системы</w:t>
      </w:r>
      <w:r w:rsidR="00E83A4C" w:rsidRPr="005A664F">
        <w:rPr>
          <w:color w:val="000000" w:themeColor="text1"/>
        </w:rPr>
        <w:t>.</w:t>
      </w:r>
    </w:p>
    <w:p w14:paraId="7F6BAFF3" w14:textId="77777777" w:rsidR="00921517" w:rsidRPr="005A664F" w:rsidRDefault="00921517" w:rsidP="00921517">
      <w:pPr>
        <w:pStyle w:val="3"/>
        <w:rPr>
          <w:color w:val="000000" w:themeColor="text1"/>
        </w:rPr>
      </w:pPr>
      <w:bookmarkStart w:id="115" w:name="_Toc167826501"/>
      <w:r w:rsidRPr="005A664F">
        <w:rPr>
          <w:color w:val="000000" w:themeColor="text1"/>
        </w:rPr>
        <w:t>2.2.1 Машинное обучение</w:t>
      </w:r>
      <w:bookmarkEnd w:id="115"/>
    </w:p>
    <w:p w14:paraId="668AB996" w14:textId="45F28247" w:rsidR="00D51235" w:rsidRPr="005A664F" w:rsidRDefault="00D51235" w:rsidP="00D51235">
      <w:pPr>
        <w:pStyle w:val="af0"/>
        <w:rPr>
          <w:color w:val="000000" w:themeColor="text1"/>
        </w:rPr>
      </w:pPr>
      <w:r w:rsidRPr="005A664F">
        <w:rPr>
          <w:color w:val="000000" w:themeColor="text1"/>
        </w:rPr>
        <w:t xml:space="preserve">Для реализации машинного обучения в программной системе прогнозирования новых технологических областей на основе патентной информации будут использованы проверенные инструменты и библиотеки Python. В основе системы лежит модель </w:t>
      </w:r>
      <w:bookmarkStart w:id="116" w:name="_Hlk167666690"/>
      <w:proofErr w:type="spellStart"/>
      <w:r w:rsidRPr="005A664F">
        <w:rPr>
          <w:color w:val="000000" w:themeColor="text1"/>
        </w:rPr>
        <w:t>SentenceTransformer</w:t>
      </w:r>
      <w:proofErr w:type="spellEnd"/>
      <w:r w:rsidR="00596D61" w:rsidRPr="005A664F">
        <w:rPr>
          <w:color w:val="000000" w:themeColor="text1"/>
        </w:rPr>
        <w:t xml:space="preserve"> </w:t>
      </w:r>
      <w:bookmarkEnd w:id="116"/>
      <w:r w:rsidR="00596D61" w:rsidRPr="005A664F">
        <w:rPr>
          <w:color w:val="000000" w:themeColor="text1"/>
        </w:rPr>
        <w:t>[</w:t>
      </w:r>
      <w:r w:rsidR="00560AFF" w:rsidRPr="005A664F">
        <w:rPr>
          <w:color w:val="000000" w:themeColor="text1"/>
        </w:rPr>
        <w:t>56</w:t>
      </w:r>
      <w:r w:rsidR="00596D61" w:rsidRPr="005A664F">
        <w:rPr>
          <w:color w:val="000000" w:themeColor="text1"/>
        </w:rPr>
        <w:t>]</w:t>
      </w:r>
      <w:r w:rsidRPr="005A664F">
        <w:rPr>
          <w:color w:val="000000" w:themeColor="text1"/>
        </w:rPr>
        <w:t>, которая позволяет эффективно преобразовывать текстовые данные патентов в векторные представления. Эта модель основана на методах глубокого обучения и использует архитектуры трансформеров, такие как BERT и его производные, что обеспечивает высокое качество векторных представлений и, следовательно, улучшает результаты последующего анализа и кластеризации.</w:t>
      </w:r>
    </w:p>
    <w:p w14:paraId="2A09D200" w14:textId="15D52CAD" w:rsidR="00D51235" w:rsidRPr="005A664F" w:rsidRDefault="00D51235" w:rsidP="00D51235">
      <w:pPr>
        <w:pStyle w:val="af0"/>
        <w:rPr>
          <w:color w:val="000000" w:themeColor="text1"/>
        </w:rPr>
      </w:pPr>
      <w:r w:rsidRPr="005A664F">
        <w:rPr>
          <w:color w:val="000000" w:themeColor="text1"/>
        </w:rPr>
        <w:t xml:space="preserve">Для выполнения кластеризации данных будет использоваться метод DBSCAN, который доступен в библиотеке </w:t>
      </w:r>
      <w:proofErr w:type="spellStart"/>
      <w:r w:rsidRPr="005A664F">
        <w:rPr>
          <w:color w:val="000000" w:themeColor="text1"/>
        </w:rPr>
        <w:t>scikit-learn</w:t>
      </w:r>
      <w:proofErr w:type="spellEnd"/>
      <w:r w:rsidR="006338C7" w:rsidRPr="005A664F">
        <w:rPr>
          <w:color w:val="000000" w:themeColor="text1"/>
        </w:rPr>
        <w:t xml:space="preserve"> [</w:t>
      </w:r>
      <w:r w:rsidR="00560AFF" w:rsidRPr="005A664F">
        <w:rPr>
          <w:color w:val="000000" w:themeColor="text1"/>
        </w:rPr>
        <w:t>57</w:t>
      </w:r>
      <w:r w:rsidR="006338C7" w:rsidRPr="005A664F">
        <w:rPr>
          <w:color w:val="000000" w:themeColor="text1"/>
        </w:rPr>
        <w:t>]</w:t>
      </w:r>
      <w:r w:rsidRPr="005A664F">
        <w:rPr>
          <w:color w:val="000000" w:themeColor="text1"/>
        </w:rPr>
        <w:t xml:space="preserve">. DBSCAN является плотностным алгоритмом кластеризации, который хорошо справляется с выявлением кластеров произвольной формы и устойчив к шуму в данных. Это делает его идеальным выбором для анализа патентных данных, где структуры могут быть сложными и разрозненными. Важно отметить, что для оптимизации параметра </w:t>
      </w:r>
      <w:proofErr w:type="spellStart"/>
      <w:r w:rsidRPr="005A664F">
        <w:rPr>
          <w:color w:val="000000" w:themeColor="text1"/>
        </w:rPr>
        <w:t>eps</w:t>
      </w:r>
      <w:proofErr w:type="spellEnd"/>
      <w:r w:rsidRPr="005A664F">
        <w:rPr>
          <w:color w:val="000000" w:themeColor="text1"/>
        </w:rPr>
        <w:t xml:space="preserve"> в DBSCAN будет применяться техника градиентного спуска, что позволит найти оптимальное значение и улучшить метрику кластеризации, такую как </w:t>
      </w:r>
      <w:proofErr w:type="spellStart"/>
      <w:r w:rsidRPr="005A664F">
        <w:rPr>
          <w:color w:val="000000" w:themeColor="text1"/>
        </w:rPr>
        <w:t>Adjusted</w:t>
      </w:r>
      <w:proofErr w:type="spellEnd"/>
      <w:r w:rsidRPr="005A664F">
        <w:rPr>
          <w:color w:val="000000" w:themeColor="text1"/>
        </w:rPr>
        <w:t xml:space="preserve"> Rand Index.</w:t>
      </w:r>
    </w:p>
    <w:p w14:paraId="4518D46F" w14:textId="1DA73224" w:rsidR="00D51235" w:rsidRPr="005A664F" w:rsidRDefault="00D51235" w:rsidP="00D51235">
      <w:pPr>
        <w:pStyle w:val="af0"/>
        <w:rPr>
          <w:color w:val="000000" w:themeColor="text1"/>
        </w:rPr>
      </w:pPr>
      <w:r w:rsidRPr="005A664F">
        <w:rPr>
          <w:color w:val="000000" w:themeColor="text1"/>
        </w:rPr>
        <w:lastRenderedPageBreak/>
        <w:t xml:space="preserve">Кроме того, для оценки качества кластеризации и ассоциации меток кластеров с метками классов IPC будут активно использоваться метрики из </w:t>
      </w:r>
      <w:proofErr w:type="spellStart"/>
      <w:r w:rsidRPr="005A664F">
        <w:rPr>
          <w:color w:val="000000" w:themeColor="text1"/>
        </w:rPr>
        <w:t>scikit-learn</w:t>
      </w:r>
      <w:proofErr w:type="spellEnd"/>
      <w:r w:rsidRPr="005A664F">
        <w:rPr>
          <w:color w:val="000000" w:themeColor="text1"/>
        </w:rPr>
        <w:t xml:space="preserve">, включая </w:t>
      </w:r>
      <w:proofErr w:type="spellStart"/>
      <w:r w:rsidRPr="005A664F">
        <w:rPr>
          <w:color w:val="000000" w:themeColor="text1"/>
        </w:rPr>
        <w:t>Adjusted</w:t>
      </w:r>
      <w:proofErr w:type="spellEnd"/>
      <w:r w:rsidRPr="005A664F">
        <w:rPr>
          <w:color w:val="000000" w:themeColor="text1"/>
        </w:rPr>
        <w:t xml:space="preserve"> Rand Index. Эти инструменты позволят объективно оценивать результаты кластеризации и обеспечат надежную ассоциацию кластеров с технологическими классами.</w:t>
      </w:r>
    </w:p>
    <w:p w14:paraId="3E8F44A0" w14:textId="180547FB" w:rsidR="00D51235" w:rsidRPr="005A664F" w:rsidRDefault="00D51235" w:rsidP="00D51235">
      <w:pPr>
        <w:pStyle w:val="af0"/>
        <w:rPr>
          <w:color w:val="000000" w:themeColor="text1"/>
        </w:rPr>
      </w:pPr>
      <w:r w:rsidRPr="005A664F">
        <w:rPr>
          <w:color w:val="000000" w:themeColor="text1"/>
        </w:rPr>
        <w:t>Использование этих инструментов и библиотек обеспечит высокую точность, гибкость и производительность системы, позволяя эффективно анализировать большие объемы патентных данных и прогнозировать появление новых технологических областей.</w:t>
      </w:r>
    </w:p>
    <w:p w14:paraId="4221BFA8" w14:textId="2607A2E6" w:rsidR="00921517" w:rsidRPr="005A664F" w:rsidRDefault="00921517" w:rsidP="00921517">
      <w:pPr>
        <w:pStyle w:val="3"/>
        <w:rPr>
          <w:color w:val="000000" w:themeColor="text1"/>
        </w:rPr>
      </w:pPr>
      <w:bookmarkStart w:id="117" w:name="_Toc167826502"/>
      <w:r w:rsidRPr="005A664F">
        <w:rPr>
          <w:color w:val="000000" w:themeColor="text1"/>
        </w:rPr>
        <w:t>2.2.2 Визуализация</w:t>
      </w:r>
      <w:bookmarkEnd w:id="117"/>
    </w:p>
    <w:p w14:paraId="18B8A587" w14:textId="0B937E62" w:rsidR="00D51235" w:rsidRPr="005A664F" w:rsidRDefault="00D51235" w:rsidP="00D51235">
      <w:pPr>
        <w:pStyle w:val="af0"/>
        <w:rPr>
          <w:color w:val="000000" w:themeColor="text1"/>
        </w:rPr>
      </w:pPr>
      <w:r w:rsidRPr="005A664F">
        <w:rPr>
          <w:color w:val="000000" w:themeColor="text1"/>
        </w:rPr>
        <w:t>Основным методом для создания визуальных представлений данных будет использоваться UMAP (</w:t>
      </w:r>
      <w:proofErr w:type="spellStart"/>
      <w:r w:rsidRPr="005A664F">
        <w:rPr>
          <w:color w:val="000000" w:themeColor="text1"/>
        </w:rPr>
        <w:t>Uniform</w:t>
      </w:r>
      <w:proofErr w:type="spellEnd"/>
      <w:r w:rsidRPr="005A664F">
        <w:rPr>
          <w:color w:val="000000" w:themeColor="text1"/>
        </w:rPr>
        <w:t xml:space="preserve"> </w:t>
      </w:r>
      <w:proofErr w:type="spellStart"/>
      <w:r w:rsidRPr="005A664F">
        <w:rPr>
          <w:color w:val="000000" w:themeColor="text1"/>
        </w:rPr>
        <w:t>Manifold</w:t>
      </w:r>
      <w:proofErr w:type="spellEnd"/>
      <w:r w:rsidRPr="005A664F">
        <w:rPr>
          <w:color w:val="000000" w:themeColor="text1"/>
        </w:rPr>
        <w:t xml:space="preserve"> </w:t>
      </w:r>
      <w:proofErr w:type="spellStart"/>
      <w:r w:rsidRPr="005A664F">
        <w:rPr>
          <w:color w:val="000000" w:themeColor="text1"/>
        </w:rPr>
        <w:t>Approximation</w:t>
      </w:r>
      <w:proofErr w:type="spellEnd"/>
      <w:r w:rsidRPr="005A664F">
        <w:rPr>
          <w:color w:val="000000" w:themeColor="text1"/>
        </w:rPr>
        <w:t xml:space="preserve"> </w:t>
      </w:r>
      <w:proofErr w:type="spellStart"/>
      <w:r w:rsidRPr="005A664F">
        <w:rPr>
          <w:color w:val="000000" w:themeColor="text1"/>
        </w:rPr>
        <w:t>and</w:t>
      </w:r>
      <w:proofErr w:type="spellEnd"/>
      <w:r w:rsidRPr="005A664F">
        <w:rPr>
          <w:color w:val="000000" w:themeColor="text1"/>
        </w:rPr>
        <w:t xml:space="preserve"> </w:t>
      </w:r>
      <w:proofErr w:type="spellStart"/>
      <w:r w:rsidRPr="005A664F">
        <w:rPr>
          <w:color w:val="000000" w:themeColor="text1"/>
        </w:rPr>
        <w:t>Projection</w:t>
      </w:r>
      <w:proofErr w:type="spellEnd"/>
      <w:r w:rsidRPr="005A664F">
        <w:rPr>
          <w:color w:val="000000" w:themeColor="text1"/>
        </w:rPr>
        <w:t xml:space="preserve">). UMAP – это метод нелинейного уменьшения размерности, который превосходно подходит для визуализации </w:t>
      </w:r>
      <w:r w:rsidR="00F03ED4" w:rsidRPr="005A664F">
        <w:rPr>
          <w:color w:val="000000" w:themeColor="text1"/>
        </w:rPr>
        <w:t>высоко размерных</w:t>
      </w:r>
      <w:r w:rsidRPr="005A664F">
        <w:rPr>
          <w:color w:val="000000" w:themeColor="text1"/>
        </w:rPr>
        <w:t xml:space="preserve"> данных, таких как векторные представления патентных текстов</w:t>
      </w:r>
      <w:r w:rsidR="0011152A" w:rsidRPr="005A664F">
        <w:rPr>
          <w:color w:val="000000" w:themeColor="text1"/>
        </w:rPr>
        <w:t xml:space="preserve"> [</w:t>
      </w:r>
      <w:r w:rsidR="00560AFF" w:rsidRPr="005A664F">
        <w:rPr>
          <w:color w:val="000000" w:themeColor="text1"/>
        </w:rPr>
        <w:t>58</w:t>
      </w:r>
      <w:r w:rsidR="0011152A" w:rsidRPr="005A664F">
        <w:rPr>
          <w:color w:val="000000" w:themeColor="text1"/>
        </w:rPr>
        <w:t>]</w:t>
      </w:r>
      <w:r w:rsidRPr="005A664F">
        <w:rPr>
          <w:color w:val="000000" w:themeColor="text1"/>
        </w:rPr>
        <w:t>. Этот метод сохраняет структурные особенности данных и позволяет создать двух- или трехмерные представления, которые можно легко интерпретировать. Преимущество UMAP заключается в его способности сохранять глобальную структуру данных, что особенно важно для выявления скрытых паттернов и кластеров в патентных данных.</w:t>
      </w:r>
    </w:p>
    <w:p w14:paraId="311B8D22" w14:textId="45B7A2D8" w:rsidR="00D51235" w:rsidRPr="005A664F" w:rsidRDefault="00D51235" w:rsidP="00D51235">
      <w:pPr>
        <w:pStyle w:val="af0"/>
        <w:rPr>
          <w:color w:val="000000" w:themeColor="text1"/>
        </w:rPr>
      </w:pPr>
      <w:r w:rsidRPr="005A664F">
        <w:rPr>
          <w:color w:val="000000" w:themeColor="text1"/>
        </w:rPr>
        <w:t>Для генерации ключевых слов и тем, связанных с различными кластерами, будет использован метод LDA (</w:t>
      </w:r>
      <w:proofErr w:type="spellStart"/>
      <w:r w:rsidRPr="005A664F">
        <w:rPr>
          <w:color w:val="000000" w:themeColor="text1"/>
        </w:rPr>
        <w:t>Latent</w:t>
      </w:r>
      <w:proofErr w:type="spellEnd"/>
      <w:r w:rsidRPr="005A664F">
        <w:rPr>
          <w:color w:val="000000" w:themeColor="text1"/>
        </w:rPr>
        <w:t xml:space="preserve"> </w:t>
      </w:r>
      <w:proofErr w:type="spellStart"/>
      <w:r w:rsidRPr="005A664F">
        <w:rPr>
          <w:color w:val="000000" w:themeColor="text1"/>
        </w:rPr>
        <w:t>Dirichlet</w:t>
      </w:r>
      <w:proofErr w:type="spellEnd"/>
      <w:r w:rsidRPr="005A664F">
        <w:rPr>
          <w:color w:val="000000" w:themeColor="text1"/>
        </w:rPr>
        <w:t xml:space="preserve"> </w:t>
      </w:r>
      <w:proofErr w:type="spellStart"/>
      <w:r w:rsidRPr="005A664F">
        <w:rPr>
          <w:color w:val="000000" w:themeColor="text1"/>
        </w:rPr>
        <w:t>Allocation</w:t>
      </w:r>
      <w:proofErr w:type="spellEnd"/>
      <w:r w:rsidRPr="005A664F">
        <w:rPr>
          <w:color w:val="000000" w:themeColor="text1"/>
        </w:rPr>
        <w:t xml:space="preserve">), доступный в библиотеке </w:t>
      </w:r>
      <w:bookmarkStart w:id="118" w:name="_Hlk167666667"/>
      <w:proofErr w:type="spellStart"/>
      <w:r w:rsidRPr="005A664F">
        <w:rPr>
          <w:color w:val="000000" w:themeColor="text1"/>
        </w:rPr>
        <w:t>Gensim</w:t>
      </w:r>
      <w:proofErr w:type="spellEnd"/>
      <w:r w:rsidR="005878DC" w:rsidRPr="005A664F">
        <w:rPr>
          <w:color w:val="000000" w:themeColor="text1"/>
        </w:rPr>
        <w:t xml:space="preserve"> </w:t>
      </w:r>
      <w:bookmarkEnd w:id="118"/>
      <w:r w:rsidR="005878DC" w:rsidRPr="005A664F">
        <w:rPr>
          <w:color w:val="000000" w:themeColor="text1"/>
        </w:rPr>
        <w:t>[</w:t>
      </w:r>
      <w:r w:rsidR="00560AFF" w:rsidRPr="005A664F">
        <w:rPr>
          <w:color w:val="000000" w:themeColor="text1"/>
        </w:rPr>
        <w:t>59</w:t>
      </w:r>
      <w:r w:rsidR="005878DC" w:rsidRPr="005A664F">
        <w:rPr>
          <w:color w:val="000000" w:themeColor="text1"/>
        </w:rPr>
        <w:t>]</w:t>
      </w:r>
      <w:r w:rsidRPr="005A664F">
        <w:rPr>
          <w:color w:val="000000" w:themeColor="text1"/>
        </w:rPr>
        <w:t>. LDA позволяет выявлять скрытые темы в текстовых данных и автоматически генерировать ключевые слова для каждого кластера. Эти ключевые слова помогут пользователям быстро понять основное содержание и тематическую направленность каждого кластера, улучшая интерпретируемость результатов кластеризации.</w:t>
      </w:r>
    </w:p>
    <w:p w14:paraId="324E5356" w14:textId="5E08B918" w:rsidR="00D51235" w:rsidRPr="005A664F" w:rsidRDefault="00D51235" w:rsidP="00D51235">
      <w:pPr>
        <w:pStyle w:val="af0"/>
        <w:rPr>
          <w:color w:val="000000" w:themeColor="text1"/>
        </w:rPr>
      </w:pPr>
      <w:r w:rsidRPr="005A664F">
        <w:rPr>
          <w:color w:val="000000" w:themeColor="text1"/>
        </w:rPr>
        <w:t xml:space="preserve">Визуализация результатов будет осуществляться с помощью библиотек </w:t>
      </w:r>
      <w:bookmarkStart w:id="119" w:name="_Hlk167666661"/>
      <w:proofErr w:type="spellStart"/>
      <w:r w:rsidRPr="005A664F">
        <w:rPr>
          <w:color w:val="000000" w:themeColor="text1"/>
        </w:rPr>
        <w:t>matplotlib</w:t>
      </w:r>
      <w:proofErr w:type="spellEnd"/>
      <w:r w:rsidRPr="005A664F">
        <w:rPr>
          <w:color w:val="000000" w:themeColor="text1"/>
        </w:rPr>
        <w:t xml:space="preserve"> и </w:t>
      </w:r>
      <w:proofErr w:type="spellStart"/>
      <w:r w:rsidRPr="005A664F">
        <w:rPr>
          <w:color w:val="000000" w:themeColor="text1"/>
        </w:rPr>
        <w:t>Plotly</w:t>
      </w:r>
      <w:proofErr w:type="spellEnd"/>
      <w:r w:rsidR="007054E4" w:rsidRPr="005A664F">
        <w:rPr>
          <w:color w:val="000000" w:themeColor="text1"/>
        </w:rPr>
        <w:t xml:space="preserve"> </w:t>
      </w:r>
      <w:bookmarkEnd w:id="119"/>
      <w:r w:rsidR="007054E4" w:rsidRPr="005A664F">
        <w:rPr>
          <w:color w:val="000000" w:themeColor="text1"/>
        </w:rPr>
        <w:t>[</w:t>
      </w:r>
      <w:r w:rsidR="00560AFF" w:rsidRPr="005A664F">
        <w:rPr>
          <w:color w:val="000000" w:themeColor="text1"/>
        </w:rPr>
        <w:t>60</w:t>
      </w:r>
      <w:r w:rsidR="007054E4" w:rsidRPr="005A664F">
        <w:rPr>
          <w:color w:val="000000" w:themeColor="text1"/>
        </w:rPr>
        <w:t>]</w:t>
      </w:r>
      <w:r w:rsidRPr="005A664F">
        <w:rPr>
          <w:color w:val="000000" w:themeColor="text1"/>
        </w:rPr>
        <w:t xml:space="preserve">. </w:t>
      </w:r>
      <w:proofErr w:type="spellStart"/>
      <w:r w:rsidRPr="005A664F">
        <w:rPr>
          <w:color w:val="000000" w:themeColor="text1"/>
        </w:rPr>
        <w:t>Matplotlib</w:t>
      </w:r>
      <w:proofErr w:type="spellEnd"/>
      <w:r w:rsidRPr="005A664F">
        <w:rPr>
          <w:color w:val="000000" w:themeColor="text1"/>
        </w:rPr>
        <w:t xml:space="preserve"> предоставляет широкий спектр возможностей для создания статических графиков и диаграмм, которые можно использовать </w:t>
      </w:r>
      <w:r w:rsidRPr="005A664F">
        <w:rPr>
          <w:color w:val="000000" w:themeColor="text1"/>
        </w:rPr>
        <w:lastRenderedPageBreak/>
        <w:t xml:space="preserve">для базовой визуализации данных и результатов анализа. </w:t>
      </w:r>
      <w:proofErr w:type="spellStart"/>
      <w:r w:rsidRPr="005A664F">
        <w:rPr>
          <w:color w:val="000000" w:themeColor="text1"/>
        </w:rPr>
        <w:t>Plotly</w:t>
      </w:r>
      <w:proofErr w:type="spellEnd"/>
      <w:r w:rsidRPr="005A664F">
        <w:rPr>
          <w:color w:val="000000" w:themeColor="text1"/>
        </w:rPr>
        <w:t>, в свою очередь, позволяет создавать интерактивные графики, которые можно легко интегрировать в веб-интерфейс системы. Это обеспечит пользователю возможность взаимодействовать с визуализациями, изменять параметры отображения и получать более детальную информацию по каждому элементу.</w:t>
      </w:r>
    </w:p>
    <w:p w14:paraId="77FF455E" w14:textId="66D6282C" w:rsidR="00D51235" w:rsidRPr="005A664F" w:rsidRDefault="00D51235" w:rsidP="00D51235">
      <w:pPr>
        <w:pStyle w:val="af0"/>
        <w:rPr>
          <w:color w:val="000000" w:themeColor="text1"/>
        </w:rPr>
      </w:pPr>
      <w:r w:rsidRPr="005A664F">
        <w:rPr>
          <w:color w:val="000000" w:themeColor="text1"/>
        </w:rPr>
        <w:t xml:space="preserve">Использование UMAP и LDA в сочетании с </w:t>
      </w:r>
      <w:r w:rsidR="00AF3528" w:rsidRPr="005A664F">
        <w:rPr>
          <w:color w:val="000000" w:themeColor="text1"/>
        </w:rPr>
        <w:t>популярными</w:t>
      </w:r>
      <w:r w:rsidRPr="005A664F">
        <w:rPr>
          <w:color w:val="000000" w:themeColor="text1"/>
        </w:rPr>
        <w:t xml:space="preserve"> инструментами визуализации, такими как </w:t>
      </w:r>
      <w:proofErr w:type="spellStart"/>
      <w:r w:rsidRPr="005A664F">
        <w:rPr>
          <w:color w:val="000000" w:themeColor="text1"/>
        </w:rPr>
        <w:t>matplotlib</w:t>
      </w:r>
      <w:proofErr w:type="spellEnd"/>
      <w:r w:rsidRPr="005A664F">
        <w:rPr>
          <w:color w:val="000000" w:themeColor="text1"/>
        </w:rPr>
        <w:t xml:space="preserve"> и </w:t>
      </w:r>
      <w:proofErr w:type="spellStart"/>
      <w:r w:rsidRPr="005A664F">
        <w:rPr>
          <w:color w:val="000000" w:themeColor="text1"/>
        </w:rPr>
        <w:t>Plotly</w:t>
      </w:r>
      <w:proofErr w:type="spellEnd"/>
      <w:r w:rsidRPr="005A664F">
        <w:rPr>
          <w:color w:val="000000" w:themeColor="text1"/>
        </w:rPr>
        <w:t>, обеспечит создание информативных и наглядных представлений данных. Это позволит пользователям эффективно анализировать патентные данные и принимать обоснованные решения на основе полученной информации.</w:t>
      </w:r>
    </w:p>
    <w:p w14:paraId="69FFAC94" w14:textId="1E46DBE3" w:rsidR="00EC7279" w:rsidRPr="005A664F" w:rsidRDefault="00EC7279" w:rsidP="00EC7279">
      <w:pPr>
        <w:pStyle w:val="3"/>
        <w:rPr>
          <w:color w:val="000000" w:themeColor="text1"/>
        </w:rPr>
      </w:pPr>
      <w:bookmarkStart w:id="120" w:name="_Toc167826503"/>
      <w:r w:rsidRPr="005A664F">
        <w:rPr>
          <w:color w:val="000000" w:themeColor="text1"/>
        </w:rPr>
        <w:t>2.2.</w:t>
      </w:r>
      <w:r w:rsidR="00921517" w:rsidRPr="005A664F">
        <w:rPr>
          <w:color w:val="000000" w:themeColor="text1"/>
        </w:rPr>
        <w:t>3</w:t>
      </w:r>
      <w:r w:rsidRPr="005A664F">
        <w:rPr>
          <w:color w:val="000000" w:themeColor="text1"/>
        </w:rPr>
        <w:t xml:space="preserve"> Хранение данных</w:t>
      </w:r>
      <w:bookmarkEnd w:id="120"/>
    </w:p>
    <w:p w14:paraId="556019CF" w14:textId="782E2D20" w:rsidR="002E7CA7" w:rsidRPr="005A664F" w:rsidRDefault="002E7CA7" w:rsidP="002E7CA7">
      <w:pPr>
        <w:pStyle w:val="af0"/>
        <w:rPr>
          <w:color w:val="000000" w:themeColor="text1"/>
        </w:rPr>
      </w:pPr>
      <w:r w:rsidRPr="005A664F">
        <w:rPr>
          <w:color w:val="000000" w:themeColor="text1"/>
        </w:rPr>
        <w:t xml:space="preserve">Для эффективного хранения данных в программной системе прогнозирования новых технологических областей на основе патентной информации будут использованы два компонента: </w:t>
      </w:r>
      <w:proofErr w:type="spellStart"/>
      <w:r w:rsidRPr="005A664F">
        <w:rPr>
          <w:color w:val="000000" w:themeColor="text1"/>
        </w:rPr>
        <w:t>MinIO</w:t>
      </w:r>
      <w:proofErr w:type="spellEnd"/>
      <w:r w:rsidR="003742D8" w:rsidRPr="005A664F">
        <w:rPr>
          <w:color w:val="000000" w:themeColor="text1"/>
        </w:rPr>
        <w:t xml:space="preserve"> [</w:t>
      </w:r>
      <w:r w:rsidR="00560AFF" w:rsidRPr="005A664F">
        <w:rPr>
          <w:color w:val="000000" w:themeColor="text1"/>
        </w:rPr>
        <w:t>61</w:t>
      </w:r>
      <w:r w:rsidR="003742D8" w:rsidRPr="005A664F">
        <w:rPr>
          <w:color w:val="000000" w:themeColor="text1"/>
        </w:rPr>
        <w:t>]</w:t>
      </w:r>
      <w:r w:rsidRPr="005A664F">
        <w:rPr>
          <w:color w:val="000000" w:themeColor="text1"/>
        </w:rPr>
        <w:t xml:space="preserve"> и </w:t>
      </w:r>
      <w:proofErr w:type="spellStart"/>
      <w:r w:rsidRPr="005A664F">
        <w:rPr>
          <w:color w:val="000000" w:themeColor="text1"/>
        </w:rPr>
        <w:t>PostgreSQL</w:t>
      </w:r>
      <w:proofErr w:type="spellEnd"/>
      <w:r w:rsidR="003742D8" w:rsidRPr="005A664F">
        <w:rPr>
          <w:color w:val="000000" w:themeColor="text1"/>
        </w:rPr>
        <w:t xml:space="preserve"> [</w:t>
      </w:r>
      <w:r w:rsidR="00560AFF" w:rsidRPr="005A664F">
        <w:rPr>
          <w:color w:val="000000" w:themeColor="text1"/>
        </w:rPr>
        <w:t>62</w:t>
      </w:r>
      <w:r w:rsidR="003742D8" w:rsidRPr="005A664F">
        <w:rPr>
          <w:color w:val="000000" w:themeColor="text1"/>
        </w:rPr>
        <w:t>]</w:t>
      </w:r>
      <w:r w:rsidRPr="005A664F">
        <w:rPr>
          <w:color w:val="000000" w:themeColor="text1"/>
        </w:rPr>
        <w:t>. Это сочетание обеспечит надежное хранение и быстрый доступ к различным типам данных, необходимым для работы системы.</w:t>
      </w:r>
    </w:p>
    <w:p w14:paraId="204B866F" w14:textId="40F97555" w:rsidR="002E7CA7" w:rsidRPr="005A664F" w:rsidRDefault="002E7CA7" w:rsidP="002E7CA7">
      <w:pPr>
        <w:pStyle w:val="af0"/>
        <w:rPr>
          <w:color w:val="000000" w:themeColor="text1"/>
        </w:rPr>
      </w:pPr>
      <w:r w:rsidRPr="005A664F">
        <w:rPr>
          <w:color w:val="000000" w:themeColor="text1"/>
        </w:rPr>
        <w:t xml:space="preserve">Файлы патентных документов будут загружаться и храниться в </w:t>
      </w:r>
      <w:proofErr w:type="spellStart"/>
      <w:r w:rsidRPr="005A664F">
        <w:rPr>
          <w:color w:val="000000" w:themeColor="text1"/>
        </w:rPr>
        <w:t>MinIO</w:t>
      </w:r>
      <w:proofErr w:type="spellEnd"/>
      <w:r w:rsidRPr="005A664F">
        <w:rPr>
          <w:color w:val="000000" w:themeColor="text1"/>
        </w:rPr>
        <w:t xml:space="preserve">. </w:t>
      </w:r>
      <w:proofErr w:type="spellStart"/>
      <w:r w:rsidRPr="005A664F">
        <w:rPr>
          <w:color w:val="000000" w:themeColor="text1"/>
        </w:rPr>
        <w:t>MinIO</w:t>
      </w:r>
      <w:proofErr w:type="spellEnd"/>
      <w:r w:rsidRPr="005A664F">
        <w:rPr>
          <w:color w:val="000000" w:themeColor="text1"/>
        </w:rPr>
        <w:t xml:space="preserve"> – это высокопроизводительное объектное хранилище, совместимое с API Amazon S3. Оно обеспечивает надежное и масштабируемое хранение файлов любых размеров, что идеально подходит для хранения большого объема патентных документов. </w:t>
      </w:r>
      <w:proofErr w:type="spellStart"/>
      <w:r w:rsidRPr="005A664F">
        <w:rPr>
          <w:color w:val="000000" w:themeColor="text1"/>
        </w:rPr>
        <w:t>MinIO</w:t>
      </w:r>
      <w:proofErr w:type="spellEnd"/>
      <w:r w:rsidRPr="005A664F">
        <w:rPr>
          <w:color w:val="000000" w:themeColor="text1"/>
        </w:rPr>
        <w:t xml:space="preserve"> позволяет эффективно управлять файлами, обеспечивает высокую доступность и отказоустойчивость, что критически важно для системы, работающей с большими объемами данных. Использование </w:t>
      </w:r>
      <w:proofErr w:type="spellStart"/>
      <w:r w:rsidRPr="005A664F">
        <w:rPr>
          <w:color w:val="000000" w:themeColor="text1"/>
        </w:rPr>
        <w:t>MinIO</w:t>
      </w:r>
      <w:proofErr w:type="spellEnd"/>
      <w:r w:rsidRPr="005A664F">
        <w:rPr>
          <w:color w:val="000000" w:themeColor="text1"/>
        </w:rPr>
        <w:t xml:space="preserve"> также упрощает интеграцию с другими компонентами системы через стандартные API, облегчая процесс загрузки и извлечения файлов.</w:t>
      </w:r>
    </w:p>
    <w:p w14:paraId="6A51D71D" w14:textId="14464A04" w:rsidR="002E7CA7" w:rsidRPr="005A664F" w:rsidRDefault="002E7CA7" w:rsidP="002E7CA7">
      <w:pPr>
        <w:pStyle w:val="af0"/>
        <w:rPr>
          <w:color w:val="000000" w:themeColor="text1"/>
        </w:rPr>
      </w:pPr>
      <w:r w:rsidRPr="005A664F">
        <w:rPr>
          <w:color w:val="000000" w:themeColor="text1"/>
        </w:rPr>
        <w:t xml:space="preserve">Структурированные данные, извлеченные из патентных документов, будут храниться в реляционной базе данных </w:t>
      </w:r>
      <w:proofErr w:type="spellStart"/>
      <w:r w:rsidRPr="005A664F">
        <w:rPr>
          <w:color w:val="000000" w:themeColor="text1"/>
        </w:rPr>
        <w:t>PostgreSQL</w:t>
      </w:r>
      <w:proofErr w:type="spellEnd"/>
      <w:r w:rsidRPr="005A664F">
        <w:rPr>
          <w:color w:val="000000" w:themeColor="text1"/>
        </w:rPr>
        <w:t xml:space="preserve">. </w:t>
      </w:r>
      <w:proofErr w:type="spellStart"/>
      <w:r w:rsidRPr="005A664F">
        <w:rPr>
          <w:color w:val="000000" w:themeColor="text1"/>
        </w:rPr>
        <w:t>PostgreSQL</w:t>
      </w:r>
      <w:proofErr w:type="spellEnd"/>
      <w:r w:rsidRPr="005A664F">
        <w:rPr>
          <w:color w:val="000000" w:themeColor="text1"/>
        </w:rPr>
        <w:t xml:space="preserve"> </w:t>
      </w:r>
      <w:r w:rsidR="004343DB" w:rsidRPr="005A664F">
        <w:rPr>
          <w:color w:val="000000" w:themeColor="text1"/>
        </w:rPr>
        <w:t>–</w:t>
      </w:r>
      <w:r w:rsidRPr="005A664F">
        <w:rPr>
          <w:color w:val="000000" w:themeColor="text1"/>
        </w:rPr>
        <w:t xml:space="preserve"> это открытая система управления базами данных, которая поддерживает широкий спектр функций, необходимых для хранения и управления данными. Она обеспечивает высокую производительность, надежность и возможность </w:t>
      </w:r>
      <w:r w:rsidRPr="005A664F">
        <w:rPr>
          <w:color w:val="000000" w:themeColor="text1"/>
        </w:rPr>
        <w:lastRenderedPageBreak/>
        <w:t>масштабирования, что делает её отличным выбором для систем, работающих с большими объемами данных и требующих сложных запросов.</w:t>
      </w:r>
    </w:p>
    <w:p w14:paraId="4D334881" w14:textId="2F8D9C63" w:rsidR="002E7CA7" w:rsidRPr="005A664F" w:rsidRDefault="002E7CA7" w:rsidP="002E7CA7">
      <w:pPr>
        <w:pStyle w:val="af0"/>
        <w:rPr>
          <w:color w:val="000000" w:themeColor="text1"/>
        </w:rPr>
      </w:pPr>
      <w:r w:rsidRPr="005A664F">
        <w:rPr>
          <w:color w:val="000000" w:themeColor="text1"/>
        </w:rPr>
        <w:t xml:space="preserve">Данные будут разделены на несколько таблиц, таких как патенты, векторные представления, модели, прогнозы и параметры. Это позволит организовать данные в логически связанные структуры, обеспечивая быстрый доступ и эффективное управление. </w:t>
      </w:r>
      <w:proofErr w:type="spellStart"/>
      <w:r w:rsidRPr="005A664F">
        <w:rPr>
          <w:color w:val="000000" w:themeColor="text1"/>
        </w:rPr>
        <w:t>PostgreSQL</w:t>
      </w:r>
      <w:proofErr w:type="spellEnd"/>
      <w:r w:rsidRPr="005A664F">
        <w:rPr>
          <w:color w:val="000000" w:themeColor="text1"/>
        </w:rPr>
        <w:t xml:space="preserve"> также поддерживает сложные транзакции и обеспечивает целостность данных, что особенно важно для работы с критически важной информацией, такой как патентные данные.</w:t>
      </w:r>
    </w:p>
    <w:p w14:paraId="6CEFF661" w14:textId="45C84861" w:rsidR="002E7CA7" w:rsidRPr="005A664F" w:rsidRDefault="002E7CA7" w:rsidP="002E7CA7">
      <w:pPr>
        <w:pStyle w:val="af0"/>
        <w:rPr>
          <w:color w:val="000000" w:themeColor="text1"/>
        </w:rPr>
      </w:pPr>
      <w:r w:rsidRPr="005A664F">
        <w:rPr>
          <w:color w:val="000000" w:themeColor="text1"/>
        </w:rPr>
        <w:t xml:space="preserve">Использование </w:t>
      </w:r>
      <w:proofErr w:type="spellStart"/>
      <w:r w:rsidRPr="005A664F">
        <w:rPr>
          <w:color w:val="000000" w:themeColor="text1"/>
        </w:rPr>
        <w:t>PostgreSQL</w:t>
      </w:r>
      <w:proofErr w:type="spellEnd"/>
      <w:r w:rsidRPr="005A664F">
        <w:rPr>
          <w:color w:val="000000" w:themeColor="text1"/>
        </w:rPr>
        <w:t xml:space="preserve"> позволит эффективно выполнять сложные запросы для анализа данных, построения моделей и генерации отчетов. Это обеспечит высокую производительность и надежность системы, позволяя пользователям быстро получать доступ к необходимой информации и результатам анализа.</w:t>
      </w:r>
    </w:p>
    <w:p w14:paraId="522D0B53" w14:textId="6E97ECB3" w:rsidR="002E7CA7" w:rsidRPr="005A664F" w:rsidRDefault="002E7CA7" w:rsidP="002E7CA7">
      <w:pPr>
        <w:pStyle w:val="af0"/>
        <w:rPr>
          <w:color w:val="000000" w:themeColor="text1"/>
        </w:rPr>
      </w:pPr>
      <w:r w:rsidRPr="005A664F">
        <w:rPr>
          <w:color w:val="000000" w:themeColor="text1"/>
        </w:rPr>
        <w:t xml:space="preserve">Таким образом, сочетание </w:t>
      </w:r>
      <w:proofErr w:type="spellStart"/>
      <w:r w:rsidRPr="005A664F">
        <w:rPr>
          <w:color w:val="000000" w:themeColor="text1"/>
        </w:rPr>
        <w:t>MinIO</w:t>
      </w:r>
      <w:proofErr w:type="spellEnd"/>
      <w:r w:rsidRPr="005A664F">
        <w:rPr>
          <w:color w:val="000000" w:themeColor="text1"/>
        </w:rPr>
        <w:t xml:space="preserve"> и </w:t>
      </w:r>
      <w:proofErr w:type="spellStart"/>
      <w:r w:rsidRPr="005A664F">
        <w:rPr>
          <w:color w:val="000000" w:themeColor="text1"/>
        </w:rPr>
        <w:t>PostgreSQL</w:t>
      </w:r>
      <w:proofErr w:type="spellEnd"/>
      <w:r w:rsidRPr="005A664F">
        <w:rPr>
          <w:color w:val="000000" w:themeColor="text1"/>
        </w:rPr>
        <w:t xml:space="preserve"> обеспечит надежное и эффективное хранение как файловых, так и структурированных данных. </w:t>
      </w:r>
      <w:proofErr w:type="spellStart"/>
      <w:r w:rsidRPr="005A664F">
        <w:rPr>
          <w:color w:val="000000" w:themeColor="text1"/>
        </w:rPr>
        <w:t>MinIO</w:t>
      </w:r>
      <w:proofErr w:type="spellEnd"/>
      <w:r w:rsidRPr="005A664F">
        <w:rPr>
          <w:color w:val="000000" w:themeColor="text1"/>
        </w:rPr>
        <w:t xml:space="preserve"> будет использоваться для хранения патентных документов, обеспечивая их доступность и масштабируемость, а </w:t>
      </w:r>
      <w:proofErr w:type="spellStart"/>
      <w:r w:rsidRPr="005A664F">
        <w:rPr>
          <w:color w:val="000000" w:themeColor="text1"/>
        </w:rPr>
        <w:t>PostgreSQL</w:t>
      </w:r>
      <w:proofErr w:type="spellEnd"/>
      <w:r w:rsidRPr="005A664F">
        <w:rPr>
          <w:color w:val="000000" w:themeColor="text1"/>
        </w:rPr>
        <w:t xml:space="preserve"> </w:t>
      </w:r>
      <w:r w:rsidR="004343DB" w:rsidRPr="005A664F">
        <w:rPr>
          <w:color w:val="000000" w:themeColor="text1"/>
        </w:rPr>
        <w:t>–</w:t>
      </w:r>
      <w:r w:rsidRPr="005A664F">
        <w:rPr>
          <w:color w:val="000000" w:themeColor="text1"/>
        </w:rPr>
        <w:t xml:space="preserve"> для управления структурированными данными, обеспечивая высокую производительность и целостность информации.</w:t>
      </w:r>
    </w:p>
    <w:p w14:paraId="307E63F8" w14:textId="64344244" w:rsidR="00EC7279" w:rsidRPr="005A664F" w:rsidRDefault="00EC7279" w:rsidP="00EC7279">
      <w:pPr>
        <w:pStyle w:val="3"/>
        <w:rPr>
          <w:color w:val="000000" w:themeColor="text1"/>
        </w:rPr>
      </w:pPr>
      <w:bookmarkStart w:id="121" w:name="_Toc167826504"/>
      <w:r w:rsidRPr="005A664F">
        <w:rPr>
          <w:color w:val="000000" w:themeColor="text1"/>
        </w:rPr>
        <w:t>2.2.</w:t>
      </w:r>
      <w:r w:rsidR="00921517" w:rsidRPr="005A664F">
        <w:rPr>
          <w:color w:val="000000" w:themeColor="text1"/>
        </w:rPr>
        <w:t>4</w:t>
      </w:r>
      <w:r w:rsidRPr="005A664F">
        <w:rPr>
          <w:color w:val="000000" w:themeColor="text1"/>
        </w:rPr>
        <w:t xml:space="preserve"> Клиент-серверное взаимодействие</w:t>
      </w:r>
      <w:bookmarkEnd w:id="121"/>
    </w:p>
    <w:p w14:paraId="07E7C7E7" w14:textId="7985B874" w:rsidR="00AA034E" w:rsidRPr="005A664F" w:rsidRDefault="009C1D94" w:rsidP="009C1D94">
      <w:pPr>
        <w:pStyle w:val="af0"/>
        <w:rPr>
          <w:color w:val="000000" w:themeColor="text1"/>
        </w:rPr>
      </w:pPr>
      <w:r w:rsidRPr="005A664F">
        <w:rPr>
          <w:color w:val="000000" w:themeColor="text1"/>
        </w:rPr>
        <w:t>Основной протокол взаимодействия между клиентом и сервером будет REST</w:t>
      </w:r>
      <w:r w:rsidR="00FF507A" w:rsidRPr="005A664F">
        <w:rPr>
          <w:color w:val="000000" w:themeColor="text1"/>
        </w:rPr>
        <w:t xml:space="preserve"> [</w:t>
      </w:r>
      <w:r w:rsidR="00560AFF" w:rsidRPr="005A664F">
        <w:rPr>
          <w:color w:val="000000" w:themeColor="text1"/>
        </w:rPr>
        <w:t>63</w:t>
      </w:r>
      <w:r w:rsidR="00FF507A" w:rsidRPr="005A664F">
        <w:rPr>
          <w:color w:val="000000" w:themeColor="text1"/>
        </w:rPr>
        <w:t>]</w:t>
      </w:r>
      <w:r w:rsidRPr="005A664F">
        <w:rPr>
          <w:color w:val="000000" w:themeColor="text1"/>
        </w:rPr>
        <w:t xml:space="preserve">, реализованный с помощью </w:t>
      </w:r>
      <w:proofErr w:type="spellStart"/>
      <w:r w:rsidRPr="005A664F">
        <w:rPr>
          <w:color w:val="000000" w:themeColor="text1"/>
        </w:rPr>
        <w:t>FastAPI</w:t>
      </w:r>
      <w:proofErr w:type="spellEnd"/>
      <w:r w:rsidR="00A671FF" w:rsidRPr="005A664F">
        <w:rPr>
          <w:color w:val="000000" w:themeColor="text1"/>
        </w:rPr>
        <w:t xml:space="preserve"> [</w:t>
      </w:r>
      <w:r w:rsidR="00560AFF" w:rsidRPr="005A664F">
        <w:rPr>
          <w:color w:val="000000" w:themeColor="text1"/>
        </w:rPr>
        <w:t>64</w:t>
      </w:r>
      <w:r w:rsidR="00A671FF" w:rsidRPr="005A664F">
        <w:rPr>
          <w:color w:val="000000" w:themeColor="text1"/>
        </w:rPr>
        <w:t>]</w:t>
      </w:r>
      <w:r w:rsidRPr="005A664F">
        <w:rPr>
          <w:color w:val="000000" w:themeColor="text1"/>
        </w:rPr>
        <w:t xml:space="preserve">. Для оптимизации передачи данных и уменьшения частоты запросов будет также внедрен механизм отправки событий через </w:t>
      </w:r>
      <w:proofErr w:type="spellStart"/>
      <w:r w:rsidRPr="005A664F">
        <w:rPr>
          <w:color w:val="000000" w:themeColor="text1"/>
        </w:rPr>
        <w:t>WebSocket</w:t>
      </w:r>
      <w:proofErr w:type="spellEnd"/>
      <w:r w:rsidR="00D91BEC" w:rsidRPr="005A664F">
        <w:rPr>
          <w:color w:val="000000" w:themeColor="text1"/>
        </w:rPr>
        <w:t xml:space="preserve"> [</w:t>
      </w:r>
      <w:r w:rsidR="00560AFF" w:rsidRPr="005A664F">
        <w:rPr>
          <w:color w:val="000000" w:themeColor="text1"/>
        </w:rPr>
        <w:t>65</w:t>
      </w:r>
      <w:r w:rsidR="00D91BEC" w:rsidRPr="005A664F">
        <w:rPr>
          <w:color w:val="000000" w:themeColor="text1"/>
        </w:rPr>
        <w:t>]</w:t>
      </w:r>
      <w:r w:rsidRPr="005A664F">
        <w:rPr>
          <w:color w:val="000000" w:themeColor="text1"/>
        </w:rPr>
        <w:t xml:space="preserve"> с использованием </w:t>
      </w:r>
      <w:proofErr w:type="spellStart"/>
      <w:r w:rsidRPr="005A664F">
        <w:rPr>
          <w:color w:val="000000" w:themeColor="text1"/>
        </w:rPr>
        <w:t>Centrifugo</w:t>
      </w:r>
      <w:proofErr w:type="spellEnd"/>
      <w:r w:rsidR="00D91BEC" w:rsidRPr="005A664F">
        <w:rPr>
          <w:color w:val="000000" w:themeColor="text1"/>
        </w:rPr>
        <w:t xml:space="preserve"> [</w:t>
      </w:r>
      <w:r w:rsidR="00560AFF" w:rsidRPr="005A664F">
        <w:rPr>
          <w:color w:val="000000" w:themeColor="text1"/>
        </w:rPr>
        <w:t>66</w:t>
      </w:r>
      <w:r w:rsidR="00D91BEC" w:rsidRPr="005A664F">
        <w:rPr>
          <w:color w:val="000000" w:themeColor="text1"/>
        </w:rPr>
        <w:t>]</w:t>
      </w:r>
      <w:r w:rsidRPr="005A664F">
        <w:rPr>
          <w:color w:val="000000" w:themeColor="text1"/>
        </w:rPr>
        <w:t>.</w:t>
      </w:r>
    </w:p>
    <w:p w14:paraId="20CC881D" w14:textId="4F827608" w:rsidR="009C1D94" w:rsidRPr="005A664F" w:rsidRDefault="00AA034E" w:rsidP="009C1D94">
      <w:pPr>
        <w:pStyle w:val="af0"/>
        <w:rPr>
          <w:color w:val="000000" w:themeColor="text1"/>
        </w:rPr>
      </w:pPr>
      <w:r w:rsidRPr="005A664F">
        <w:rPr>
          <w:color w:val="000000" w:themeColor="text1"/>
        </w:rPr>
        <w:t xml:space="preserve">Пример временной диаграммы взаимодействия </w:t>
      </w:r>
      <w:r w:rsidR="0028423A">
        <w:rPr>
          <w:color w:val="000000" w:themeColor="text1"/>
        </w:rPr>
        <w:t xml:space="preserve">клиента и серверной части </w:t>
      </w:r>
      <w:r w:rsidRPr="005A664F">
        <w:rPr>
          <w:color w:val="000000" w:themeColor="text1"/>
        </w:rPr>
        <w:t>представлен на</w:t>
      </w:r>
      <w:r w:rsidR="0028423A">
        <w:rPr>
          <w:color w:val="000000" w:themeColor="text1"/>
        </w:rPr>
        <w:t xml:space="preserve"> </w:t>
      </w:r>
      <w:r w:rsidRPr="005A664F">
        <w:rPr>
          <w:color w:val="000000" w:themeColor="text1"/>
        </w:rPr>
        <w:t xml:space="preserve">рисунке </w:t>
      </w:r>
      <w:r w:rsidR="002D105B" w:rsidRPr="005A664F">
        <w:rPr>
          <w:color w:val="000000" w:themeColor="text1"/>
        </w:rPr>
        <w:t>13</w:t>
      </w:r>
      <w:r w:rsidRPr="005A664F">
        <w:rPr>
          <w:color w:val="000000" w:themeColor="text1"/>
        </w:rPr>
        <w:t>.</w:t>
      </w:r>
    </w:p>
    <w:p w14:paraId="618E8C96" w14:textId="604ECD44" w:rsidR="009C1D94" w:rsidRDefault="009C1D94" w:rsidP="009C1D94">
      <w:pPr>
        <w:pStyle w:val="af0"/>
        <w:rPr>
          <w:color w:val="000000" w:themeColor="text1"/>
        </w:rPr>
      </w:pPr>
      <w:proofErr w:type="spellStart"/>
      <w:r w:rsidRPr="005A664F">
        <w:rPr>
          <w:color w:val="000000" w:themeColor="text1"/>
        </w:rPr>
        <w:t>FastAPI</w:t>
      </w:r>
      <w:proofErr w:type="spellEnd"/>
      <w:r w:rsidRPr="005A664F">
        <w:rPr>
          <w:color w:val="000000" w:themeColor="text1"/>
        </w:rPr>
        <w:t xml:space="preserve"> – это современный веб-фреймворк для создания API на языке Python, обеспечивающий высокую производительность, поддержку асинхронного программирования и простоту разработки. В системе </w:t>
      </w:r>
      <w:proofErr w:type="spellStart"/>
      <w:r w:rsidRPr="005A664F">
        <w:rPr>
          <w:color w:val="000000" w:themeColor="text1"/>
        </w:rPr>
        <w:t>FastAPI</w:t>
      </w:r>
      <w:proofErr w:type="spellEnd"/>
      <w:r w:rsidRPr="005A664F">
        <w:rPr>
          <w:color w:val="000000" w:themeColor="text1"/>
        </w:rPr>
        <w:t xml:space="preserve"> будет использоваться для реализации REST API, который обеспечит </w:t>
      </w:r>
      <w:r w:rsidRPr="005A664F">
        <w:rPr>
          <w:color w:val="000000" w:themeColor="text1"/>
        </w:rPr>
        <w:lastRenderedPageBreak/>
        <w:t xml:space="preserve">взаимодействие между клиентской и серверной частями. REST API предоставит стандартные HTTP-методы для выполнения основных операций, таких как загрузка патентных документов, настройка фильтров, запуск моделирования и получение результатов анализа. Основные преимущества использования </w:t>
      </w:r>
      <w:proofErr w:type="spellStart"/>
      <w:r w:rsidRPr="005A664F">
        <w:rPr>
          <w:color w:val="000000" w:themeColor="text1"/>
        </w:rPr>
        <w:t>FastAPI</w:t>
      </w:r>
      <w:proofErr w:type="spellEnd"/>
      <w:r w:rsidRPr="005A664F">
        <w:rPr>
          <w:color w:val="000000" w:themeColor="text1"/>
        </w:rPr>
        <w:t xml:space="preserve"> включают высокую производительность, простоту разработки и поддержку автоматической генерации </w:t>
      </w:r>
      <w:proofErr w:type="spellStart"/>
      <w:r w:rsidRPr="005A664F">
        <w:rPr>
          <w:color w:val="000000" w:themeColor="text1"/>
        </w:rPr>
        <w:t>OpenAPI</w:t>
      </w:r>
      <w:proofErr w:type="spellEnd"/>
      <w:r w:rsidRPr="005A664F">
        <w:rPr>
          <w:color w:val="000000" w:themeColor="text1"/>
        </w:rPr>
        <w:t xml:space="preserve"> документации</w:t>
      </w:r>
      <w:r w:rsidR="00972EF9" w:rsidRPr="005A664F">
        <w:rPr>
          <w:color w:val="000000" w:themeColor="text1"/>
        </w:rPr>
        <w:t xml:space="preserve"> [</w:t>
      </w:r>
      <w:r w:rsidR="00560AFF" w:rsidRPr="005A664F">
        <w:rPr>
          <w:color w:val="000000" w:themeColor="text1"/>
        </w:rPr>
        <w:t>67</w:t>
      </w:r>
      <w:r w:rsidR="00972EF9" w:rsidRPr="005A664F">
        <w:rPr>
          <w:color w:val="000000" w:themeColor="text1"/>
        </w:rPr>
        <w:t>]</w:t>
      </w:r>
      <w:r w:rsidRPr="005A664F">
        <w:rPr>
          <w:color w:val="000000" w:themeColor="text1"/>
        </w:rPr>
        <w:t>, что упрощает интеграцию и тестирование API.</w:t>
      </w:r>
    </w:p>
    <w:p w14:paraId="4C1A0659" w14:textId="77777777" w:rsidR="00C87BB8" w:rsidRPr="005A664F" w:rsidRDefault="00C87BB8" w:rsidP="00C87BB8">
      <w:pPr>
        <w:pStyle w:val="af0"/>
        <w:ind w:firstLine="0"/>
        <w:jc w:val="center"/>
        <w:rPr>
          <w:color w:val="000000" w:themeColor="text1"/>
        </w:rPr>
      </w:pPr>
      <w:r w:rsidRPr="005A664F">
        <w:rPr>
          <w:noProof/>
          <w:color w:val="000000" w:themeColor="text1"/>
        </w:rPr>
        <w:drawing>
          <wp:inline distT="0" distB="0" distL="0" distR="0" wp14:anchorId="489C03C2" wp14:editId="2449075D">
            <wp:extent cx="4986670" cy="3067645"/>
            <wp:effectExtent l="19050" t="19050" r="4445" b="0"/>
            <wp:docPr id="1968720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20271" name=""/>
                    <pic:cNvPicPr/>
                  </pic:nvPicPr>
                  <pic:blipFill>
                    <a:blip r:embed="rId22"/>
                    <a:stretch>
                      <a:fillRect/>
                    </a:stretch>
                  </pic:blipFill>
                  <pic:spPr>
                    <a:xfrm>
                      <a:off x="0" y="0"/>
                      <a:ext cx="4986670" cy="3067645"/>
                    </a:xfrm>
                    <a:prstGeom prst="rect">
                      <a:avLst/>
                    </a:prstGeom>
                    <a:ln>
                      <a:solidFill>
                        <a:schemeClr val="tx1"/>
                      </a:solidFill>
                    </a:ln>
                  </pic:spPr>
                </pic:pic>
              </a:graphicData>
            </a:graphic>
          </wp:inline>
        </w:drawing>
      </w:r>
    </w:p>
    <w:p w14:paraId="1D726511" w14:textId="77777777" w:rsidR="00C87BB8" w:rsidRPr="005A664F" w:rsidRDefault="00C87BB8" w:rsidP="00C87BB8">
      <w:pPr>
        <w:pStyle w:val="af0"/>
        <w:ind w:firstLine="0"/>
        <w:jc w:val="center"/>
        <w:rPr>
          <w:color w:val="000000" w:themeColor="text1"/>
        </w:rPr>
      </w:pPr>
      <w:r w:rsidRPr="005A664F">
        <w:rPr>
          <w:color w:val="000000" w:themeColor="text1"/>
        </w:rPr>
        <w:t>Рисунок 13 – Пример клиент-серверного взаимодействия системы</w:t>
      </w:r>
    </w:p>
    <w:p w14:paraId="01C8865F" w14:textId="117AD881" w:rsidR="009C1D94" w:rsidRPr="005A664F" w:rsidRDefault="009C1D94" w:rsidP="009C1D94">
      <w:pPr>
        <w:pStyle w:val="af0"/>
        <w:rPr>
          <w:color w:val="000000" w:themeColor="text1"/>
        </w:rPr>
      </w:pPr>
      <w:r w:rsidRPr="005A664F">
        <w:rPr>
          <w:color w:val="000000" w:themeColor="text1"/>
        </w:rPr>
        <w:t xml:space="preserve">Для обеспечения реального времени и уменьшения частоты запросов на сервер будет использоваться механизм отправки событий через </w:t>
      </w:r>
      <w:proofErr w:type="spellStart"/>
      <w:r w:rsidRPr="005A664F">
        <w:rPr>
          <w:color w:val="000000" w:themeColor="text1"/>
        </w:rPr>
        <w:t>WebSocket</w:t>
      </w:r>
      <w:proofErr w:type="spellEnd"/>
      <w:r w:rsidRPr="005A664F">
        <w:rPr>
          <w:color w:val="000000" w:themeColor="text1"/>
        </w:rPr>
        <w:t xml:space="preserve">. В этом случае выбран </w:t>
      </w:r>
      <w:proofErr w:type="spellStart"/>
      <w:r w:rsidRPr="005A664F">
        <w:rPr>
          <w:color w:val="000000" w:themeColor="text1"/>
        </w:rPr>
        <w:t>Centrifugo</w:t>
      </w:r>
      <w:proofErr w:type="spellEnd"/>
      <w:r w:rsidRPr="005A664F">
        <w:rPr>
          <w:color w:val="000000" w:themeColor="text1"/>
        </w:rPr>
        <w:t xml:space="preserve">, сервер для работы с </w:t>
      </w:r>
      <w:proofErr w:type="spellStart"/>
      <w:r w:rsidRPr="005A664F">
        <w:rPr>
          <w:color w:val="000000" w:themeColor="text1"/>
        </w:rPr>
        <w:t>WebSocket</w:t>
      </w:r>
      <w:proofErr w:type="spellEnd"/>
      <w:r w:rsidRPr="005A664F">
        <w:rPr>
          <w:color w:val="000000" w:themeColor="text1"/>
        </w:rPr>
        <w:t xml:space="preserve">, который поддерживает масштабируемые и надежные соединения. </w:t>
      </w:r>
      <w:proofErr w:type="spellStart"/>
      <w:r w:rsidRPr="005A664F">
        <w:rPr>
          <w:color w:val="000000" w:themeColor="text1"/>
        </w:rPr>
        <w:t>Centrifugo</w:t>
      </w:r>
      <w:proofErr w:type="spellEnd"/>
      <w:r w:rsidRPr="005A664F">
        <w:rPr>
          <w:color w:val="000000" w:themeColor="text1"/>
        </w:rPr>
        <w:t xml:space="preserve"> обеспечит отправку событий в реальном времени, позволяя пользователям получать обновления без необходимости постоянно опрашивать сервер, и легко масштабируется, что обеспечивает надежную работу системы при увеличении числа пользователей. Он также гибко интегрируется с </w:t>
      </w:r>
      <w:proofErr w:type="spellStart"/>
      <w:r w:rsidRPr="005A664F">
        <w:rPr>
          <w:color w:val="000000" w:themeColor="text1"/>
        </w:rPr>
        <w:t>FastAPI</w:t>
      </w:r>
      <w:proofErr w:type="spellEnd"/>
      <w:r w:rsidRPr="005A664F">
        <w:rPr>
          <w:color w:val="000000" w:themeColor="text1"/>
        </w:rPr>
        <w:t xml:space="preserve"> и другими компонентами системы, обеспечивая эффективную архитектуру.</w:t>
      </w:r>
    </w:p>
    <w:p w14:paraId="75754321" w14:textId="5E422B2E" w:rsidR="009C1D94" w:rsidRPr="005A664F" w:rsidRDefault="009C1D94" w:rsidP="009C1D94">
      <w:pPr>
        <w:pStyle w:val="af0"/>
        <w:rPr>
          <w:color w:val="000000" w:themeColor="text1"/>
        </w:rPr>
      </w:pPr>
      <w:r w:rsidRPr="005A664F">
        <w:rPr>
          <w:color w:val="000000" w:themeColor="text1"/>
        </w:rPr>
        <w:t xml:space="preserve">Взаимодействие между клиентом и сервером будет происходить следующим образом: клиент отправляет запросы на сервер для выполнения операций, таких как загрузка данных, запуск анализа и получение результатов, </w:t>
      </w:r>
      <w:r w:rsidRPr="005A664F">
        <w:rPr>
          <w:color w:val="000000" w:themeColor="text1"/>
        </w:rPr>
        <w:lastRenderedPageBreak/>
        <w:t xml:space="preserve">сервер обрабатывает запросы с использованием </w:t>
      </w:r>
      <w:proofErr w:type="spellStart"/>
      <w:r w:rsidRPr="005A664F">
        <w:rPr>
          <w:color w:val="000000" w:themeColor="text1"/>
        </w:rPr>
        <w:t>FastAPI</w:t>
      </w:r>
      <w:proofErr w:type="spellEnd"/>
      <w:r w:rsidRPr="005A664F">
        <w:rPr>
          <w:color w:val="000000" w:themeColor="text1"/>
        </w:rPr>
        <w:t xml:space="preserve"> и возвращает ответы в формате JSON. Для получения обновлений в реальном времени клиент устанавливает соединение с сервером </w:t>
      </w:r>
      <w:proofErr w:type="spellStart"/>
      <w:r w:rsidRPr="005A664F">
        <w:rPr>
          <w:color w:val="000000" w:themeColor="text1"/>
        </w:rPr>
        <w:t>Centrifugo</w:t>
      </w:r>
      <w:proofErr w:type="spellEnd"/>
      <w:r w:rsidRPr="005A664F">
        <w:rPr>
          <w:color w:val="000000" w:themeColor="text1"/>
        </w:rPr>
        <w:t xml:space="preserve"> через </w:t>
      </w:r>
      <w:proofErr w:type="spellStart"/>
      <w:r w:rsidRPr="005A664F">
        <w:rPr>
          <w:color w:val="000000" w:themeColor="text1"/>
        </w:rPr>
        <w:t>WebSocket</w:t>
      </w:r>
      <w:proofErr w:type="spellEnd"/>
      <w:r w:rsidRPr="005A664F">
        <w:rPr>
          <w:color w:val="000000" w:themeColor="text1"/>
        </w:rPr>
        <w:t xml:space="preserve">, и сервер отправляет события, такие как завершение построения модели или генерация отчета, непосредственно на клиент, обеспечивая мгновенную обратную связь. Такое сочетание REST API с использованием </w:t>
      </w:r>
      <w:proofErr w:type="spellStart"/>
      <w:r w:rsidRPr="005A664F">
        <w:rPr>
          <w:color w:val="000000" w:themeColor="text1"/>
        </w:rPr>
        <w:t>FastAPI</w:t>
      </w:r>
      <w:proofErr w:type="spellEnd"/>
      <w:r w:rsidRPr="005A664F">
        <w:rPr>
          <w:color w:val="000000" w:themeColor="text1"/>
        </w:rPr>
        <w:t xml:space="preserve"> и механизма </w:t>
      </w:r>
      <w:proofErr w:type="spellStart"/>
      <w:r w:rsidRPr="005A664F">
        <w:rPr>
          <w:color w:val="000000" w:themeColor="text1"/>
        </w:rPr>
        <w:t>WebSocket</w:t>
      </w:r>
      <w:proofErr w:type="spellEnd"/>
      <w:r w:rsidRPr="005A664F">
        <w:rPr>
          <w:color w:val="000000" w:themeColor="text1"/>
        </w:rPr>
        <w:t xml:space="preserve"> с использованием </w:t>
      </w:r>
      <w:proofErr w:type="spellStart"/>
      <w:r w:rsidRPr="005A664F">
        <w:rPr>
          <w:color w:val="000000" w:themeColor="text1"/>
        </w:rPr>
        <w:t>Centrifugo</w:t>
      </w:r>
      <w:proofErr w:type="spellEnd"/>
      <w:r w:rsidRPr="005A664F">
        <w:rPr>
          <w:color w:val="000000" w:themeColor="text1"/>
        </w:rPr>
        <w:t xml:space="preserve"> обеспечит эффективное и масштабируемое клиент-серверное взаимодействие, предоставляя пользователям удобный и отзывчивый интерфейс для работы с системой прогнозирования новых технологических областей на основе патентной информации.</w:t>
      </w:r>
    </w:p>
    <w:p w14:paraId="29A1EDA7" w14:textId="5EC3AE66" w:rsidR="00EC7279" w:rsidRPr="005A664F" w:rsidRDefault="00EC7279" w:rsidP="00EC7279">
      <w:pPr>
        <w:pStyle w:val="3"/>
        <w:rPr>
          <w:color w:val="000000" w:themeColor="text1"/>
        </w:rPr>
      </w:pPr>
      <w:bookmarkStart w:id="122" w:name="_Toc167826505"/>
      <w:r w:rsidRPr="005A664F">
        <w:rPr>
          <w:color w:val="000000" w:themeColor="text1"/>
        </w:rPr>
        <w:t>2.2.</w:t>
      </w:r>
      <w:r w:rsidR="00921517" w:rsidRPr="005A664F">
        <w:rPr>
          <w:color w:val="000000" w:themeColor="text1"/>
        </w:rPr>
        <w:t>5</w:t>
      </w:r>
      <w:r w:rsidRPr="005A664F">
        <w:rPr>
          <w:color w:val="000000" w:themeColor="text1"/>
        </w:rPr>
        <w:t xml:space="preserve"> Инфраструктура</w:t>
      </w:r>
      <w:bookmarkEnd w:id="122"/>
    </w:p>
    <w:p w14:paraId="569ED1CF" w14:textId="1F283B28" w:rsidR="009C1D94" w:rsidRPr="005A664F" w:rsidRDefault="009C1D94" w:rsidP="009C1D94">
      <w:pPr>
        <w:pStyle w:val="af0"/>
        <w:rPr>
          <w:color w:val="000000" w:themeColor="text1"/>
        </w:rPr>
      </w:pPr>
      <w:r w:rsidRPr="005A664F">
        <w:rPr>
          <w:color w:val="000000" w:themeColor="text1"/>
        </w:rPr>
        <w:t xml:space="preserve">Для обеспечения надежной и масштабируемой инфраструктуры программный продукт будет реализован с использованием системы контейнеризации </w:t>
      </w:r>
      <w:proofErr w:type="spellStart"/>
      <w:r w:rsidRPr="005A664F">
        <w:rPr>
          <w:color w:val="000000" w:themeColor="text1"/>
        </w:rPr>
        <w:t>Docker</w:t>
      </w:r>
      <w:proofErr w:type="spellEnd"/>
      <w:r w:rsidR="0014119E" w:rsidRPr="005A664F">
        <w:rPr>
          <w:color w:val="000000" w:themeColor="text1"/>
        </w:rPr>
        <w:t xml:space="preserve"> [</w:t>
      </w:r>
      <w:r w:rsidR="00560AFF" w:rsidRPr="005A664F">
        <w:rPr>
          <w:color w:val="000000" w:themeColor="text1"/>
        </w:rPr>
        <w:t>68</w:t>
      </w:r>
      <w:r w:rsidR="0014119E" w:rsidRPr="005A664F">
        <w:rPr>
          <w:color w:val="000000" w:themeColor="text1"/>
        </w:rPr>
        <w:t>]</w:t>
      </w:r>
      <w:r w:rsidRPr="005A664F">
        <w:rPr>
          <w:color w:val="000000" w:themeColor="text1"/>
        </w:rPr>
        <w:t xml:space="preserve">. </w:t>
      </w:r>
      <w:proofErr w:type="spellStart"/>
      <w:r w:rsidRPr="005A664F">
        <w:rPr>
          <w:color w:val="000000" w:themeColor="text1"/>
        </w:rPr>
        <w:t>Docker</w:t>
      </w:r>
      <w:proofErr w:type="spellEnd"/>
      <w:r w:rsidRPr="005A664F">
        <w:rPr>
          <w:color w:val="000000" w:themeColor="text1"/>
        </w:rPr>
        <w:t xml:space="preserve"> предоставляет инструменты для создания, развертывания и управления контейнерами, что позволяет значительно упростить процесс разработки, тестирования и эксплуатации программного обеспечения.</w:t>
      </w:r>
    </w:p>
    <w:p w14:paraId="2DE11247" w14:textId="0C1A3627" w:rsidR="009C1D94" w:rsidRPr="005A664F" w:rsidRDefault="009C1D94" w:rsidP="009C1D94">
      <w:pPr>
        <w:pStyle w:val="af0"/>
        <w:rPr>
          <w:color w:val="000000" w:themeColor="text1"/>
        </w:rPr>
      </w:pPr>
      <w:r w:rsidRPr="005A664F">
        <w:rPr>
          <w:color w:val="000000" w:themeColor="text1"/>
        </w:rPr>
        <w:t xml:space="preserve">Контейнеризация с помощью </w:t>
      </w:r>
      <w:proofErr w:type="spellStart"/>
      <w:r w:rsidRPr="005A664F">
        <w:rPr>
          <w:color w:val="000000" w:themeColor="text1"/>
        </w:rPr>
        <w:t>Docker</w:t>
      </w:r>
      <w:proofErr w:type="spellEnd"/>
      <w:r w:rsidRPr="005A664F">
        <w:rPr>
          <w:color w:val="000000" w:themeColor="text1"/>
        </w:rPr>
        <w:t xml:space="preserve"> позволяет изолировать все компоненты системы, включая базу данных, серверные и клиентские приложения, а также вспомогательные сервисы. Это обеспечивает </w:t>
      </w:r>
      <w:proofErr w:type="spellStart"/>
      <w:r w:rsidRPr="005A664F">
        <w:rPr>
          <w:color w:val="000000" w:themeColor="text1"/>
        </w:rPr>
        <w:t>консистентность</w:t>
      </w:r>
      <w:proofErr w:type="spellEnd"/>
      <w:r w:rsidRPr="005A664F">
        <w:rPr>
          <w:color w:val="000000" w:themeColor="text1"/>
        </w:rPr>
        <w:t xml:space="preserve"> окружения на всех этапах жизненного цикла разработки, от локальной среды разработчика до производственных серверов. Благодаря этому подходу можно гарантировать, что код, протестированный в одном окружении, будет работать идентично в любом другом окружении, что существенно снижает вероятность возникновения ошибок при переносе между различными системами.</w:t>
      </w:r>
    </w:p>
    <w:p w14:paraId="09852E55" w14:textId="588BF3F0" w:rsidR="009C1D94" w:rsidRPr="005A664F" w:rsidRDefault="009C1D94" w:rsidP="009C1D94">
      <w:pPr>
        <w:pStyle w:val="af0"/>
        <w:rPr>
          <w:color w:val="000000" w:themeColor="text1"/>
        </w:rPr>
      </w:pPr>
      <w:proofErr w:type="spellStart"/>
      <w:r w:rsidRPr="005A664F">
        <w:rPr>
          <w:color w:val="000000" w:themeColor="text1"/>
        </w:rPr>
        <w:t>Docker</w:t>
      </w:r>
      <w:proofErr w:type="spellEnd"/>
      <w:r w:rsidRPr="005A664F">
        <w:rPr>
          <w:color w:val="000000" w:themeColor="text1"/>
        </w:rPr>
        <w:t xml:space="preserve"> позволяет упаковать все зависимости и конфигурации приложения в контейнеры, что облегчает процесс развертывания и масштабирования системы. Например, отдельные контейнеры могут быть созданы для </w:t>
      </w:r>
      <w:proofErr w:type="spellStart"/>
      <w:r w:rsidRPr="005A664F">
        <w:rPr>
          <w:color w:val="000000" w:themeColor="text1"/>
        </w:rPr>
        <w:t>FastAPI</w:t>
      </w:r>
      <w:proofErr w:type="spellEnd"/>
      <w:r w:rsidRPr="005A664F">
        <w:rPr>
          <w:color w:val="000000" w:themeColor="text1"/>
        </w:rPr>
        <w:t xml:space="preserve"> сервера, базы данных </w:t>
      </w:r>
      <w:proofErr w:type="spellStart"/>
      <w:r w:rsidRPr="005A664F">
        <w:rPr>
          <w:color w:val="000000" w:themeColor="text1"/>
        </w:rPr>
        <w:t>PostgreSQL</w:t>
      </w:r>
      <w:proofErr w:type="spellEnd"/>
      <w:r w:rsidRPr="005A664F">
        <w:rPr>
          <w:color w:val="000000" w:themeColor="text1"/>
        </w:rPr>
        <w:t xml:space="preserve">, сервера </w:t>
      </w:r>
      <w:proofErr w:type="spellStart"/>
      <w:r w:rsidRPr="005A664F">
        <w:rPr>
          <w:color w:val="000000" w:themeColor="text1"/>
        </w:rPr>
        <w:t>MinIO</w:t>
      </w:r>
      <w:proofErr w:type="spellEnd"/>
      <w:r w:rsidRPr="005A664F">
        <w:rPr>
          <w:color w:val="000000" w:themeColor="text1"/>
        </w:rPr>
        <w:t xml:space="preserve"> для </w:t>
      </w:r>
      <w:r w:rsidRPr="005A664F">
        <w:rPr>
          <w:color w:val="000000" w:themeColor="text1"/>
        </w:rPr>
        <w:lastRenderedPageBreak/>
        <w:t xml:space="preserve">хранения патентных документов и </w:t>
      </w:r>
      <w:proofErr w:type="spellStart"/>
      <w:r w:rsidRPr="005A664F">
        <w:rPr>
          <w:color w:val="000000" w:themeColor="text1"/>
        </w:rPr>
        <w:t>Centrifugo</w:t>
      </w:r>
      <w:proofErr w:type="spellEnd"/>
      <w:r w:rsidRPr="005A664F">
        <w:rPr>
          <w:color w:val="000000" w:themeColor="text1"/>
        </w:rPr>
        <w:t xml:space="preserve"> для обеспечения </w:t>
      </w:r>
      <w:proofErr w:type="spellStart"/>
      <w:r w:rsidRPr="005A664F">
        <w:rPr>
          <w:color w:val="000000" w:themeColor="text1"/>
        </w:rPr>
        <w:t>WebSocket</w:t>
      </w:r>
      <w:proofErr w:type="spellEnd"/>
      <w:r w:rsidRPr="005A664F">
        <w:rPr>
          <w:color w:val="000000" w:themeColor="text1"/>
        </w:rPr>
        <w:t xml:space="preserve"> соединений. Это позволяет легко управлять и обновлять каждый компонент системы независимо от других, обеспечивая гибкость и модульность инфраструктуры.</w:t>
      </w:r>
    </w:p>
    <w:p w14:paraId="5BA13EA6" w14:textId="4FDC7BF3" w:rsidR="009C1D94" w:rsidRPr="005A664F" w:rsidRDefault="009C1D94" w:rsidP="009C1D94">
      <w:pPr>
        <w:pStyle w:val="af0"/>
        <w:rPr>
          <w:color w:val="000000" w:themeColor="text1"/>
        </w:rPr>
      </w:pPr>
      <w:r w:rsidRPr="005A664F">
        <w:rPr>
          <w:color w:val="000000" w:themeColor="text1"/>
        </w:rPr>
        <w:t xml:space="preserve">Использование </w:t>
      </w:r>
      <w:proofErr w:type="spellStart"/>
      <w:r w:rsidRPr="005A664F">
        <w:rPr>
          <w:color w:val="000000" w:themeColor="text1"/>
        </w:rPr>
        <w:t>Docker</w:t>
      </w:r>
      <w:proofErr w:type="spellEnd"/>
      <w:r w:rsidRPr="005A664F">
        <w:rPr>
          <w:color w:val="000000" w:themeColor="text1"/>
        </w:rPr>
        <w:t xml:space="preserve"> также упрощает процесс горизонтального масштабирования. При увеличении нагрузки на систему можно легко создать дополнительные экземпляры нужных контейнеров и распределить нагрузку с помощью оркестраторов контейнеров, таких как </w:t>
      </w:r>
      <w:proofErr w:type="spellStart"/>
      <w:r w:rsidRPr="005A664F">
        <w:rPr>
          <w:color w:val="000000" w:themeColor="text1"/>
        </w:rPr>
        <w:t>Kubernetes</w:t>
      </w:r>
      <w:proofErr w:type="spellEnd"/>
      <w:r w:rsidRPr="005A664F">
        <w:rPr>
          <w:color w:val="000000" w:themeColor="text1"/>
        </w:rPr>
        <w:t>. Это обеспечивает высокую доступность и устойчивость системы к отказам, что особенно важно для критически важных приложений, работающих с большими объемами данных.</w:t>
      </w:r>
    </w:p>
    <w:p w14:paraId="66076BCF" w14:textId="53ED40D1" w:rsidR="009C1D94" w:rsidRPr="005A664F" w:rsidRDefault="009C1D94" w:rsidP="009C1D94">
      <w:pPr>
        <w:pStyle w:val="af0"/>
        <w:rPr>
          <w:color w:val="000000" w:themeColor="text1"/>
        </w:rPr>
      </w:pPr>
      <w:r w:rsidRPr="005A664F">
        <w:rPr>
          <w:color w:val="000000" w:themeColor="text1"/>
        </w:rPr>
        <w:t xml:space="preserve">Таким образом, реализация программного продукта через систему контейнеризации </w:t>
      </w:r>
      <w:proofErr w:type="spellStart"/>
      <w:r w:rsidRPr="005A664F">
        <w:rPr>
          <w:color w:val="000000" w:themeColor="text1"/>
        </w:rPr>
        <w:t>Docker</w:t>
      </w:r>
      <w:proofErr w:type="spellEnd"/>
      <w:r w:rsidRPr="005A664F">
        <w:rPr>
          <w:color w:val="000000" w:themeColor="text1"/>
        </w:rPr>
        <w:t xml:space="preserve"> обеспечит надежную, гибкую и масштабируемую инфраструктуру, способную эффективно поддерживать все компоненты системы прогнозирования новых технологических областей на основе патентной информации.</w:t>
      </w:r>
    </w:p>
    <w:p w14:paraId="1BA81CED" w14:textId="77777777" w:rsidR="0015142B" w:rsidRPr="005A664F" w:rsidRDefault="0015142B" w:rsidP="0015142B">
      <w:pPr>
        <w:pStyle w:val="af0"/>
        <w:ind w:firstLine="0"/>
        <w:rPr>
          <w:color w:val="000000" w:themeColor="text1"/>
        </w:rPr>
      </w:pPr>
    </w:p>
    <w:p w14:paraId="70B40430" w14:textId="38A82987" w:rsidR="00EC7279" w:rsidRPr="005A664F" w:rsidRDefault="00EC7279" w:rsidP="00EC7279">
      <w:pPr>
        <w:pStyle w:val="2"/>
        <w:rPr>
          <w:color w:val="000000" w:themeColor="text1"/>
        </w:rPr>
      </w:pPr>
      <w:bookmarkStart w:id="123" w:name="_Toc167826506"/>
      <w:r w:rsidRPr="005A664F">
        <w:rPr>
          <w:color w:val="000000" w:themeColor="text1"/>
        </w:rPr>
        <w:t>2.</w:t>
      </w:r>
      <w:r w:rsidR="00921517" w:rsidRPr="005A664F">
        <w:rPr>
          <w:color w:val="000000" w:themeColor="text1"/>
        </w:rPr>
        <w:t>3</w:t>
      </w:r>
      <w:r w:rsidRPr="005A664F">
        <w:rPr>
          <w:color w:val="000000" w:themeColor="text1"/>
        </w:rPr>
        <w:t xml:space="preserve"> Разработка метода прогнозиро</w:t>
      </w:r>
      <w:r w:rsidR="00921517" w:rsidRPr="005A664F">
        <w:rPr>
          <w:color w:val="000000" w:themeColor="text1"/>
        </w:rPr>
        <w:t>вания</w:t>
      </w:r>
      <w:bookmarkEnd w:id="123"/>
    </w:p>
    <w:p w14:paraId="28874AD9" w14:textId="039086BB" w:rsidR="00921517" w:rsidRPr="005A664F" w:rsidRDefault="00921517" w:rsidP="00921517">
      <w:pPr>
        <w:pStyle w:val="3"/>
        <w:rPr>
          <w:color w:val="000000" w:themeColor="text1"/>
        </w:rPr>
      </w:pPr>
      <w:bookmarkStart w:id="124" w:name="_Toc167826507"/>
      <w:r w:rsidRPr="005A664F">
        <w:rPr>
          <w:color w:val="000000" w:themeColor="text1"/>
        </w:rPr>
        <w:t>2.3.1 Метод построения модели</w:t>
      </w:r>
      <w:bookmarkEnd w:id="124"/>
    </w:p>
    <w:p w14:paraId="12B737EB" w14:textId="4F667D96" w:rsidR="003C0568" w:rsidRPr="005A664F" w:rsidRDefault="003C0568" w:rsidP="003C0568">
      <w:pPr>
        <w:pStyle w:val="af0"/>
        <w:rPr>
          <w:color w:val="000000" w:themeColor="text1"/>
        </w:rPr>
      </w:pPr>
      <w:r w:rsidRPr="005A664F">
        <w:rPr>
          <w:color w:val="000000" w:themeColor="text1"/>
        </w:rPr>
        <w:t>Метод построения модели в системе прогнозирования новых технологических областей на основе патентной информации включает несколько этапов, которые обеспечивают преобразование текстовых данных в векторные представления, кластеризацию и оптимизацию параметров. Данный метод позволяет создать высокоэффективные модели, способные выявлять скрытые паттерны в патентных данных и прогнозировать появление новых технологических областей.</w:t>
      </w:r>
    </w:p>
    <w:p w14:paraId="4FE20D77" w14:textId="77777777" w:rsidR="003C0568" w:rsidRPr="005A664F" w:rsidRDefault="003C0568" w:rsidP="003C0568">
      <w:pPr>
        <w:pStyle w:val="af0"/>
        <w:rPr>
          <w:color w:val="000000" w:themeColor="text1"/>
        </w:rPr>
      </w:pPr>
      <w:r w:rsidRPr="005A664F">
        <w:rPr>
          <w:color w:val="000000" w:themeColor="text1"/>
        </w:rPr>
        <w:t>На первом этапе осуществляется преобразование текстов патентов (</w:t>
      </w:r>
      <w:proofErr w:type="spellStart"/>
      <w:r w:rsidRPr="005A664F">
        <w:rPr>
          <w:color w:val="000000" w:themeColor="text1"/>
        </w:rPr>
        <w:t>Title</w:t>
      </w:r>
      <w:proofErr w:type="spellEnd"/>
      <w:r w:rsidRPr="005A664F">
        <w:rPr>
          <w:color w:val="000000" w:themeColor="text1"/>
        </w:rPr>
        <w:t xml:space="preserve"> и </w:t>
      </w:r>
      <w:proofErr w:type="spellStart"/>
      <w:r w:rsidRPr="005A664F">
        <w:rPr>
          <w:color w:val="000000" w:themeColor="text1"/>
        </w:rPr>
        <w:t>Novelty</w:t>
      </w:r>
      <w:proofErr w:type="spellEnd"/>
      <w:r w:rsidRPr="005A664F">
        <w:rPr>
          <w:color w:val="000000" w:themeColor="text1"/>
        </w:rPr>
        <w:t xml:space="preserve">) в векторные представления с использованием модели </w:t>
      </w:r>
      <w:proofErr w:type="spellStart"/>
      <w:r w:rsidRPr="005A664F">
        <w:rPr>
          <w:color w:val="000000" w:themeColor="text1"/>
        </w:rPr>
        <w:t>SentenceTransformer</w:t>
      </w:r>
      <w:proofErr w:type="spellEnd"/>
      <w:r w:rsidRPr="005A664F">
        <w:rPr>
          <w:color w:val="000000" w:themeColor="text1"/>
        </w:rPr>
        <w:t xml:space="preserve">. </w:t>
      </w:r>
      <w:proofErr w:type="spellStart"/>
      <w:r w:rsidRPr="005A664F">
        <w:rPr>
          <w:color w:val="000000" w:themeColor="text1"/>
        </w:rPr>
        <w:t>SentenceTransformer</w:t>
      </w:r>
      <w:proofErr w:type="spellEnd"/>
      <w:r w:rsidRPr="005A664F">
        <w:rPr>
          <w:color w:val="000000" w:themeColor="text1"/>
        </w:rPr>
        <w:t xml:space="preserve"> основан на современных архитектурах трансформеров, таких как BERT, и позволяет получить </w:t>
      </w:r>
      <w:r w:rsidRPr="005A664F">
        <w:rPr>
          <w:color w:val="000000" w:themeColor="text1"/>
        </w:rPr>
        <w:lastRenderedPageBreak/>
        <w:t>высококачественные векторные представления текстов. Эти вектора хранятся в базе данных, что позволяет повторно использовать их без необходимости пересчета.</w:t>
      </w:r>
    </w:p>
    <w:p w14:paraId="6A9F0D86" w14:textId="4A6CFEF2" w:rsidR="003C0568" w:rsidRPr="005A664F" w:rsidRDefault="003C0568" w:rsidP="003C0568">
      <w:pPr>
        <w:pStyle w:val="af0"/>
        <w:rPr>
          <w:color w:val="000000" w:themeColor="text1"/>
        </w:rPr>
      </w:pPr>
      <w:r w:rsidRPr="005A664F">
        <w:rPr>
          <w:color w:val="000000" w:themeColor="text1"/>
        </w:rPr>
        <w:t xml:space="preserve">После получения векторных представлений для каждого патента запускается процесс кластеризации методом DBSCAN, который доступен в библиотеке </w:t>
      </w:r>
      <w:proofErr w:type="spellStart"/>
      <w:r w:rsidRPr="005A664F">
        <w:rPr>
          <w:color w:val="000000" w:themeColor="text1"/>
        </w:rPr>
        <w:t>scikit-learn</w:t>
      </w:r>
      <w:proofErr w:type="spellEnd"/>
      <w:r w:rsidRPr="005A664F">
        <w:rPr>
          <w:color w:val="000000" w:themeColor="text1"/>
        </w:rPr>
        <w:t>. DBSCAN (</w:t>
      </w:r>
      <w:proofErr w:type="spellStart"/>
      <w:r w:rsidRPr="005A664F">
        <w:rPr>
          <w:color w:val="000000" w:themeColor="text1"/>
        </w:rPr>
        <w:t>Density</w:t>
      </w:r>
      <w:proofErr w:type="spellEnd"/>
      <w:r w:rsidRPr="005A664F">
        <w:rPr>
          <w:color w:val="000000" w:themeColor="text1"/>
        </w:rPr>
        <w:t xml:space="preserve">-Based </w:t>
      </w:r>
      <w:proofErr w:type="spellStart"/>
      <w:r w:rsidRPr="005A664F">
        <w:rPr>
          <w:color w:val="000000" w:themeColor="text1"/>
        </w:rPr>
        <w:t>Spatial</w:t>
      </w:r>
      <w:proofErr w:type="spellEnd"/>
      <w:r w:rsidRPr="005A664F">
        <w:rPr>
          <w:color w:val="000000" w:themeColor="text1"/>
        </w:rPr>
        <w:t xml:space="preserve"> </w:t>
      </w:r>
      <w:proofErr w:type="spellStart"/>
      <w:r w:rsidRPr="005A664F">
        <w:rPr>
          <w:color w:val="000000" w:themeColor="text1"/>
        </w:rPr>
        <w:t>Clustering</w:t>
      </w:r>
      <w:proofErr w:type="spellEnd"/>
      <w:r w:rsidRPr="005A664F">
        <w:rPr>
          <w:color w:val="000000" w:themeColor="text1"/>
        </w:rPr>
        <w:t xml:space="preserve"> </w:t>
      </w:r>
      <w:proofErr w:type="spellStart"/>
      <w:r w:rsidRPr="005A664F">
        <w:rPr>
          <w:color w:val="000000" w:themeColor="text1"/>
        </w:rPr>
        <w:t>of</w:t>
      </w:r>
      <w:proofErr w:type="spellEnd"/>
      <w:r w:rsidRPr="005A664F">
        <w:rPr>
          <w:color w:val="000000" w:themeColor="text1"/>
        </w:rPr>
        <w:t xml:space="preserve"> Applications </w:t>
      </w:r>
      <w:proofErr w:type="spellStart"/>
      <w:r w:rsidRPr="005A664F">
        <w:rPr>
          <w:color w:val="000000" w:themeColor="text1"/>
        </w:rPr>
        <w:t>with</w:t>
      </w:r>
      <w:proofErr w:type="spellEnd"/>
      <w:r w:rsidRPr="005A664F">
        <w:rPr>
          <w:color w:val="000000" w:themeColor="text1"/>
        </w:rPr>
        <w:t xml:space="preserve"> </w:t>
      </w:r>
      <w:proofErr w:type="spellStart"/>
      <w:r w:rsidRPr="005A664F">
        <w:rPr>
          <w:color w:val="000000" w:themeColor="text1"/>
        </w:rPr>
        <w:t>Noise</w:t>
      </w:r>
      <w:proofErr w:type="spellEnd"/>
      <w:r w:rsidRPr="005A664F">
        <w:rPr>
          <w:color w:val="000000" w:themeColor="text1"/>
        </w:rPr>
        <w:t>) является плотностным алгоритмом, который хорошо подходит для выявления кластеров произвольной формы и устойчив к шуму в данных. Он позволяет выделить группы патентов, которые имеют схожие тематические и технологические характеристики.</w:t>
      </w:r>
    </w:p>
    <w:p w14:paraId="72D6AE1C" w14:textId="77777777" w:rsidR="003C0568" w:rsidRPr="005A664F" w:rsidRDefault="003C0568" w:rsidP="003C0568">
      <w:pPr>
        <w:pStyle w:val="af0"/>
        <w:rPr>
          <w:color w:val="000000" w:themeColor="text1"/>
        </w:rPr>
      </w:pPr>
      <w:r w:rsidRPr="005A664F">
        <w:rPr>
          <w:color w:val="000000" w:themeColor="text1"/>
        </w:rPr>
        <w:t xml:space="preserve">Для оценки качества кластеризации используется метрика </w:t>
      </w:r>
      <w:proofErr w:type="spellStart"/>
      <w:r w:rsidRPr="005A664F">
        <w:rPr>
          <w:color w:val="000000" w:themeColor="text1"/>
        </w:rPr>
        <w:t>Adjusted</w:t>
      </w:r>
      <w:proofErr w:type="spellEnd"/>
      <w:r w:rsidRPr="005A664F">
        <w:rPr>
          <w:color w:val="000000" w:themeColor="text1"/>
        </w:rPr>
        <w:t xml:space="preserve"> Rand Index (ARI), которая позволяет измерить степень соответствия полученных кластеров с известными метками классов IPC. ARI учитывает случайное совпадение и предоставляет более точную оценку, чем простые метрики. На данном этапе осуществляется анализ полученных кластеров и их соответствие классификации по меткам IPC.</w:t>
      </w:r>
    </w:p>
    <w:p w14:paraId="0DF071B0" w14:textId="38B1ED28" w:rsidR="003C0568" w:rsidRPr="005A664F" w:rsidRDefault="003C0568" w:rsidP="003C0568">
      <w:pPr>
        <w:pStyle w:val="af0"/>
        <w:rPr>
          <w:color w:val="000000" w:themeColor="text1"/>
        </w:rPr>
      </w:pPr>
      <w:r w:rsidRPr="005A664F">
        <w:rPr>
          <w:color w:val="000000" w:themeColor="text1"/>
        </w:rPr>
        <w:t xml:space="preserve">С целью повышения качества кластеризации и улучшения метрики ARI проводится оптимизация параметра </w:t>
      </w:r>
      <m:oMath>
        <m:r>
          <w:rPr>
            <w:rFonts w:ascii="Cambria Math" w:hAnsi="Cambria Math"/>
            <w:color w:val="000000" w:themeColor="text1"/>
          </w:rPr>
          <m:t>eps</m:t>
        </m:r>
      </m:oMath>
      <w:r w:rsidRPr="005A664F">
        <w:rPr>
          <w:color w:val="000000" w:themeColor="text1"/>
        </w:rPr>
        <w:t xml:space="preserve"> в алгоритме DBSCAN. Для этого используется метод градиентного спуска, который позволяет найти оптимальное значение параметра </w:t>
      </w:r>
      <m:oMath>
        <m:r>
          <w:rPr>
            <w:rFonts w:ascii="Cambria Math" w:hAnsi="Cambria Math"/>
            <w:color w:val="000000" w:themeColor="text1"/>
          </w:rPr>
          <m:t>eps</m:t>
        </m:r>
      </m:oMath>
      <w:r w:rsidRPr="005A664F">
        <w:rPr>
          <w:color w:val="000000" w:themeColor="text1"/>
        </w:rPr>
        <w:t xml:space="preserve">, </w:t>
      </w:r>
      <w:proofErr w:type="spellStart"/>
      <w:r w:rsidRPr="005A664F">
        <w:rPr>
          <w:color w:val="000000" w:themeColor="text1"/>
        </w:rPr>
        <w:t>максимизирующее</w:t>
      </w:r>
      <w:proofErr w:type="spellEnd"/>
      <w:r w:rsidRPr="005A664F">
        <w:rPr>
          <w:color w:val="000000" w:themeColor="text1"/>
        </w:rPr>
        <w:t xml:space="preserve"> метрику ARI. Оптимизация осуществляется итеративно, что позволяет добиться наилучшего разделения патентов на кластеры.</w:t>
      </w:r>
    </w:p>
    <w:p w14:paraId="3F5FA69F" w14:textId="2076E719" w:rsidR="003C0A5A" w:rsidRPr="005A664F" w:rsidRDefault="003C0568" w:rsidP="003C0A5A">
      <w:pPr>
        <w:pStyle w:val="af0"/>
        <w:rPr>
          <w:color w:val="000000" w:themeColor="text1"/>
        </w:rPr>
      </w:pPr>
      <w:r w:rsidRPr="005A664F">
        <w:rPr>
          <w:color w:val="000000" w:themeColor="text1"/>
        </w:rPr>
        <w:t>После завершения кластеризации и оптимизации параметров осуществляется ассоциация меток кластеров с метками классов IPC. Этот процесс включает попарное сравнение точности кластеризации и меток IPC, что позволяет определить, насколько хорошо кластеры повторяют классификацию. При высоком соответствии метки кластеров могут быть ассоциированы с метками классов IPC, что упрощает дальнейший анализ и интерпретацию данных.</w:t>
      </w:r>
      <w:r w:rsidR="003C0A5A" w:rsidRPr="005A664F">
        <w:rPr>
          <w:color w:val="000000" w:themeColor="text1"/>
        </w:rPr>
        <w:t xml:space="preserve"> Структурная схема алгоритма ассоциации представлена на рисунке </w:t>
      </w:r>
      <w:r w:rsidR="002D105B" w:rsidRPr="005A664F">
        <w:rPr>
          <w:color w:val="000000" w:themeColor="text1"/>
        </w:rPr>
        <w:t>14</w:t>
      </w:r>
      <w:r w:rsidR="003C0A5A" w:rsidRPr="005A664F">
        <w:rPr>
          <w:color w:val="000000" w:themeColor="text1"/>
        </w:rPr>
        <w:t>.</w:t>
      </w:r>
    </w:p>
    <w:p w14:paraId="29CED115" w14:textId="5C4AD9C9" w:rsidR="003C0A5A" w:rsidRPr="005A664F" w:rsidRDefault="0034487B" w:rsidP="003C0A5A">
      <w:pPr>
        <w:pStyle w:val="af0"/>
        <w:ind w:firstLine="0"/>
        <w:jc w:val="center"/>
        <w:rPr>
          <w:color w:val="000000" w:themeColor="text1"/>
        </w:rPr>
      </w:pPr>
      <w:r>
        <w:rPr>
          <w:noProof/>
          <w:color w:val="000000" w:themeColor="text1"/>
        </w:rPr>
        <w:lastRenderedPageBreak/>
        <w:drawing>
          <wp:inline distT="0" distB="0" distL="0" distR="0" wp14:anchorId="25D0FCCF" wp14:editId="3E91D281">
            <wp:extent cx="2091542" cy="6988810"/>
            <wp:effectExtent l="12700" t="12700" r="444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23">
                      <a:extLst>
                        <a:ext uri="{28A0092B-C50C-407E-A947-70E740481C1C}">
                          <a14:useLocalDpi xmlns:a14="http://schemas.microsoft.com/office/drawing/2010/main" val="0"/>
                        </a:ext>
                      </a:extLst>
                    </a:blip>
                    <a:stretch>
                      <a:fillRect/>
                    </a:stretch>
                  </pic:blipFill>
                  <pic:spPr>
                    <a:xfrm>
                      <a:off x="0" y="0"/>
                      <a:ext cx="2120078" cy="7084161"/>
                    </a:xfrm>
                    <a:prstGeom prst="rect">
                      <a:avLst/>
                    </a:prstGeom>
                    <a:ln>
                      <a:solidFill>
                        <a:schemeClr val="tx1"/>
                      </a:solidFill>
                    </a:ln>
                  </pic:spPr>
                </pic:pic>
              </a:graphicData>
            </a:graphic>
          </wp:inline>
        </w:drawing>
      </w:r>
    </w:p>
    <w:p w14:paraId="7F1C3658" w14:textId="5BA38CF4" w:rsidR="003C0A5A" w:rsidRPr="005A664F" w:rsidRDefault="003C0A5A" w:rsidP="003C0A5A">
      <w:pPr>
        <w:pStyle w:val="af0"/>
        <w:ind w:firstLine="0"/>
        <w:jc w:val="center"/>
        <w:rPr>
          <w:color w:val="000000" w:themeColor="text1"/>
        </w:rPr>
      </w:pPr>
      <w:r w:rsidRPr="005A664F">
        <w:rPr>
          <w:color w:val="000000" w:themeColor="text1"/>
        </w:rPr>
        <w:t xml:space="preserve">Рисунок </w:t>
      </w:r>
      <w:r w:rsidR="002D105B" w:rsidRPr="005A664F">
        <w:rPr>
          <w:color w:val="000000" w:themeColor="text1"/>
        </w:rPr>
        <w:t>14</w:t>
      </w:r>
      <w:r w:rsidRPr="005A664F">
        <w:rPr>
          <w:color w:val="000000" w:themeColor="text1"/>
        </w:rPr>
        <w:t xml:space="preserve"> – </w:t>
      </w:r>
      <w:r w:rsidR="007E36B8" w:rsidRPr="005A664F">
        <w:rPr>
          <w:color w:val="000000" w:themeColor="text1"/>
        </w:rPr>
        <w:t xml:space="preserve">Алгоритм </w:t>
      </w:r>
      <w:r w:rsidR="00BA2015" w:rsidRPr="005A664F">
        <w:rPr>
          <w:color w:val="000000" w:themeColor="text1"/>
        </w:rPr>
        <w:t>ассоциации меток классов с кластерами</w:t>
      </w:r>
    </w:p>
    <w:p w14:paraId="099CD6CF" w14:textId="77777777" w:rsidR="003C0568" w:rsidRPr="005A664F" w:rsidRDefault="003C0568" w:rsidP="003C0568">
      <w:pPr>
        <w:pStyle w:val="af0"/>
        <w:rPr>
          <w:color w:val="000000" w:themeColor="text1"/>
        </w:rPr>
      </w:pPr>
      <w:r w:rsidRPr="005A664F">
        <w:rPr>
          <w:color w:val="000000" w:themeColor="text1"/>
        </w:rPr>
        <w:t>После завершения всех этапов модель сохраняется в базе данных. Включаются порог кластеризации, метрика ARI, метки кластеров и ассоциированные с ними метки классов IPC. Это позволяет повторно использовать модель для анализа новых данных и оценки её качества.</w:t>
      </w:r>
    </w:p>
    <w:p w14:paraId="394BC283" w14:textId="62BF1CB2" w:rsidR="003C0568" w:rsidRPr="005A664F" w:rsidRDefault="003C0568" w:rsidP="003C0568">
      <w:pPr>
        <w:pStyle w:val="af0"/>
        <w:rPr>
          <w:color w:val="000000" w:themeColor="text1"/>
        </w:rPr>
      </w:pPr>
      <w:r w:rsidRPr="005A664F">
        <w:rPr>
          <w:color w:val="000000" w:themeColor="text1"/>
        </w:rPr>
        <w:t xml:space="preserve">На рисунке </w:t>
      </w:r>
      <w:r w:rsidR="002D105B" w:rsidRPr="005A664F">
        <w:rPr>
          <w:color w:val="000000" w:themeColor="text1"/>
        </w:rPr>
        <w:t>15</w:t>
      </w:r>
      <w:r w:rsidRPr="005A664F">
        <w:rPr>
          <w:color w:val="000000" w:themeColor="text1"/>
        </w:rPr>
        <w:t xml:space="preserve"> представлена структурная схема алгоритма построения модели и оптимизации параметров кластеризации. Эт</w:t>
      </w:r>
      <w:r w:rsidR="00901461" w:rsidRPr="005A664F">
        <w:rPr>
          <w:color w:val="000000" w:themeColor="text1"/>
        </w:rPr>
        <w:t>а</w:t>
      </w:r>
      <w:r w:rsidRPr="005A664F">
        <w:rPr>
          <w:color w:val="000000" w:themeColor="text1"/>
        </w:rPr>
        <w:t xml:space="preserve"> схем</w:t>
      </w:r>
      <w:r w:rsidR="00901461" w:rsidRPr="005A664F">
        <w:rPr>
          <w:color w:val="000000" w:themeColor="text1"/>
        </w:rPr>
        <w:t>а</w:t>
      </w:r>
      <w:r w:rsidRPr="005A664F">
        <w:rPr>
          <w:color w:val="000000" w:themeColor="text1"/>
        </w:rPr>
        <w:t xml:space="preserve"> визуализиру</w:t>
      </w:r>
      <w:r w:rsidR="00901461" w:rsidRPr="005A664F">
        <w:rPr>
          <w:color w:val="000000" w:themeColor="text1"/>
        </w:rPr>
        <w:t>ет</w:t>
      </w:r>
      <w:r w:rsidRPr="005A664F">
        <w:rPr>
          <w:color w:val="000000" w:themeColor="text1"/>
        </w:rPr>
        <w:t xml:space="preserve"> </w:t>
      </w:r>
      <w:r w:rsidRPr="005A664F">
        <w:rPr>
          <w:color w:val="000000" w:themeColor="text1"/>
        </w:rPr>
        <w:lastRenderedPageBreak/>
        <w:t>последовательность выполнения основных этапов метода и взаимосвязь между ними, что способствует лучшему пониманию и реализации процесса построения модели.</w:t>
      </w:r>
    </w:p>
    <w:p w14:paraId="1F03ABC2" w14:textId="379E2BF3" w:rsidR="003C0568" w:rsidRPr="005A664F" w:rsidRDefault="00BD0F7D" w:rsidP="003C0568">
      <w:pPr>
        <w:pStyle w:val="af0"/>
        <w:ind w:firstLine="0"/>
        <w:jc w:val="center"/>
        <w:rPr>
          <w:color w:val="000000" w:themeColor="text1"/>
        </w:rPr>
      </w:pPr>
      <w:r w:rsidRPr="00BD0F7D">
        <w:rPr>
          <w:noProof/>
          <w:color w:val="000000" w:themeColor="text1"/>
        </w:rPr>
        <w:drawing>
          <wp:inline distT="0" distB="0" distL="0" distR="0" wp14:anchorId="4A08DCBF" wp14:editId="1A4728BA">
            <wp:extent cx="2026318" cy="6368302"/>
            <wp:effectExtent l="19050" t="19050" r="0" b="0"/>
            <wp:docPr id="7431330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33082" name=""/>
                    <pic:cNvPicPr/>
                  </pic:nvPicPr>
                  <pic:blipFill>
                    <a:blip r:embed="rId24"/>
                    <a:stretch>
                      <a:fillRect/>
                    </a:stretch>
                  </pic:blipFill>
                  <pic:spPr>
                    <a:xfrm>
                      <a:off x="0" y="0"/>
                      <a:ext cx="2046138" cy="6430592"/>
                    </a:xfrm>
                    <a:prstGeom prst="rect">
                      <a:avLst/>
                    </a:prstGeom>
                    <a:ln>
                      <a:solidFill>
                        <a:schemeClr val="tx1"/>
                      </a:solidFill>
                    </a:ln>
                  </pic:spPr>
                </pic:pic>
              </a:graphicData>
            </a:graphic>
          </wp:inline>
        </w:drawing>
      </w:r>
    </w:p>
    <w:p w14:paraId="6FB4E66A" w14:textId="5D85C299" w:rsidR="00B34ECD" w:rsidRPr="005A664F" w:rsidRDefault="00B34ECD" w:rsidP="00B34ECD">
      <w:pPr>
        <w:pStyle w:val="af0"/>
        <w:ind w:firstLine="0"/>
        <w:jc w:val="center"/>
        <w:rPr>
          <w:color w:val="000000" w:themeColor="text1"/>
        </w:rPr>
      </w:pPr>
      <w:r w:rsidRPr="005A664F">
        <w:rPr>
          <w:color w:val="000000" w:themeColor="text1"/>
        </w:rPr>
        <w:t xml:space="preserve">Рисунок </w:t>
      </w:r>
      <w:r w:rsidR="002D105B" w:rsidRPr="005A664F">
        <w:rPr>
          <w:color w:val="000000" w:themeColor="text1"/>
        </w:rPr>
        <w:t>15</w:t>
      </w:r>
      <w:r w:rsidRPr="005A664F">
        <w:rPr>
          <w:color w:val="000000" w:themeColor="text1"/>
        </w:rPr>
        <w:t xml:space="preserve"> – </w:t>
      </w:r>
      <w:r w:rsidR="0059655D" w:rsidRPr="005A664F">
        <w:rPr>
          <w:color w:val="000000" w:themeColor="text1"/>
        </w:rPr>
        <w:t>Алгоритм построения модели патентного ландшафта</w:t>
      </w:r>
    </w:p>
    <w:p w14:paraId="1A14299F" w14:textId="0AE23018" w:rsidR="00921517" w:rsidRPr="005A664F" w:rsidRDefault="00921517" w:rsidP="00921517">
      <w:pPr>
        <w:pStyle w:val="3"/>
        <w:rPr>
          <w:color w:val="000000" w:themeColor="text1"/>
        </w:rPr>
      </w:pPr>
      <w:bookmarkStart w:id="125" w:name="_Toc167826508"/>
      <w:r w:rsidRPr="005A664F">
        <w:rPr>
          <w:color w:val="000000" w:themeColor="text1"/>
        </w:rPr>
        <w:t>2.3.2 Метод построения прогнозной модели</w:t>
      </w:r>
      <w:bookmarkEnd w:id="125"/>
    </w:p>
    <w:p w14:paraId="0ED42416" w14:textId="3F2113AD" w:rsidR="003C0A5A" w:rsidRPr="005A664F" w:rsidRDefault="003C0A5A" w:rsidP="003C0A5A">
      <w:pPr>
        <w:pStyle w:val="af0"/>
        <w:rPr>
          <w:color w:val="000000" w:themeColor="text1"/>
        </w:rPr>
      </w:pPr>
      <w:r w:rsidRPr="005A664F">
        <w:rPr>
          <w:color w:val="000000" w:themeColor="text1"/>
        </w:rPr>
        <w:t xml:space="preserve">Метод построения прогнозной модели в системе прогнозирования новых технологических областей на основе патентной информации опирается на аналогичные принципы, что и метод построения базовой модели, однако включает дополнительные этапы для учета временных аспектов и генерации </w:t>
      </w:r>
      <w:r w:rsidRPr="005A664F">
        <w:rPr>
          <w:color w:val="000000" w:themeColor="text1"/>
        </w:rPr>
        <w:lastRenderedPageBreak/>
        <w:t>прогнозов. Этот метод позволяет определить возможные направления развития технологий и выявить потенциальные новые технологические области на основе анализа изменений в патентных данных за определенные временные периоды.</w:t>
      </w:r>
    </w:p>
    <w:p w14:paraId="24E9AE9B" w14:textId="4F3854FB" w:rsidR="003C0A5A" w:rsidRPr="005A664F" w:rsidRDefault="003C0A5A" w:rsidP="003C0A5A">
      <w:pPr>
        <w:pStyle w:val="af0"/>
        <w:rPr>
          <w:color w:val="000000" w:themeColor="text1"/>
        </w:rPr>
      </w:pPr>
      <w:r w:rsidRPr="005A664F">
        <w:rPr>
          <w:color w:val="000000" w:themeColor="text1"/>
        </w:rPr>
        <w:t>Первым шагом является создание нового набора данных, аналогичного тому, который использовался для построения базовой модели, но охватывающего более поздний временной диапазон. Этот новый набор данных фильтруется по тем же критериям, что и исходный, чтобы обеспечить сопоставимость результатов. Важно, чтобы коды IPC и другие параметры фильтрации оставались идентичными для обоих наборов данных.</w:t>
      </w:r>
    </w:p>
    <w:p w14:paraId="33FDECDE" w14:textId="07512656" w:rsidR="003C0A5A" w:rsidRPr="005A664F" w:rsidRDefault="003C0A5A" w:rsidP="003C0A5A">
      <w:pPr>
        <w:pStyle w:val="af0"/>
        <w:rPr>
          <w:color w:val="000000" w:themeColor="text1"/>
        </w:rPr>
      </w:pPr>
      <w:r w:rsidRPr="005A664F">
        <w:rPr>
          <w:color w:val="000000" w:themeColor="text1"/>
        </w:rPr>
        <w:t xml:space="preserve">Как и в методе построения базовой модели, текстовые данные патентов из нового набора данных преобразуются в векторные представления с использованием модели </w:t>
      </w:r>
      <w:proofErr w:type="spellStart"/>
      <w:r w:rsidRPr="005A664F">
        <w:rPr>
          <w:color w:val="000000" w:themeColor="text1"/>
        </w:rPr>
        <w:t>SentenceTransformer</w:t>
      </w:r>
      <w:proofErr w:type="spellEnd"/>
      <w:r w:rsidRPr="005A664F">
        <w:rPr>
          <w:color w:val="000000" w:themeColor="text1"/>
        </w:rPr>
        <w:t>. Полученные вектора хранятся в базе данных для последующего использования в процессе кластеризации и анализа.</w:t>
      </w:r>
    </w:p>
    <w:p w14:paraId="33F32B49" w14:textId="6E22ED07" w:rsidR="003C0A5A" w:rsidRPr="005A664F" w:rsidRDefault="003C0A5A" w:rsidP="003C0A5A">
      <w:pPr>
        <w:pStyle w:val="af0"/>
        <w:rPr>
          <w:color w:val="000000" w:themeColor="text1"/>
        </w:rPr>
      </w:pPr>
      <w:r w:rsidRPr="005A664F">
        <w:rPr>
          <w:color w:val="000000" w:themeColor="text1"/>
        </w:rPr>
        <w:t xml:space="preserve">Для кластеризации данных в новом наборе используется метод DBSCAN с оптимизированным параметром </w:t>
      </w:r>
      <m:oMath>
        <m:r>
          <w:rPr>
            <w:rFonts w:ascii="Cambria Math" w:hAnsi="Cambria Math"/>
            <w:color w:val="000000" w:themeColor="text1"/>
          </w:rPr>
          <m:t>eps</m:t>
        </m:r>
      </m:oMath>
      <w:r w:rsidRPr="005A664F">
        <w:rPr>
          <w:color w:val="000000" w:themeColor="text1"/>
        </w:rPr>
        <w:t>, найденным на этапе построения базовой модели. Это обеспечивает согласованность и позволяет сравнивать результаты кластеризации для разных временных периодов. Метод DBSCAN выделяет группы патентов, которые имеют схожие тематические и технологические характеристики, что позволяет выявлять изменения в патентном ландшафте.</w:t>
      </w:r>
    </w:p>
    <w:p w14:paraId="426D7B6E" w14:textId="0CDAFFE7" w:rsidR="003C0A5A" w:rsidRPr="005A664F" w:rsidRDefault="003C0A5A" w:rsidP="003C0A5A">
      <w:pPr>
        <w:pStyle w:val="af0"/>
        <w:rPr>
          <w:color w:val="000000" w:themeColor="text1"/>
        </w:rPr>
      </w:pPr>
      <w:r w:rsidRPr="005A664F">
        <w:rPr>
          <w:color w:val="000000" w:themeColor="text1"/>
        </w:rPr>
        <w:t xml:space="preserve">После кластеризации проводится оценка качества кластеризации с использованием метрики </w:t>
      </w:r>
      <w:proofErr w:type="spellStart"/>
      <w:r w:rsidRPr="005A664F">
        <w:rPr>
          <w:color w:val="000000" w:themeColor="text1"/>
        </w:rPr>
        <w:t>Adjusted</w:t>
      </w:r>
      <w:proofErr w:type="spellEnd"/>
      <w:r w:rsidRPr="005A664F">
        <w:rPr>
          <w:color w:val="000000" w:themeColor="text1"/>
        </w:rPr>
        <w:t xml:space="preserve"> Rand Index (ARI), аналогично базовой модели. Далее осуществляется ассоциация меток кластеров с метками классов IPC, присутствующими в фильтре нового набора данных. Это позволяет определить, насколько хорошо кластеры отражают классификацию патентов по классам IPC, и выявить изменения в тематических областях.</w:t>
      </w:r>
    </w:p>
    <w:p w14:paraId="40B6B33C" w14:textId="547E504A" w:rsidR="003C0A5A" w:rsidRPr="005A664F" w:rsidRDefault="003C0A5A" w:rsidP="003C0A5A">
      <w:pPr>
        <w:pStyle w:val="af0"/>
        <w:rPr>
          <w:color w:val="000000" w:themeColor="text1"/>
        </w:rPr>
      </w:pPr>
      <w:r w:rsidRPr="005A664F">
        <w:rPr>
          <w:color w:val="000000" w:themeColor="text1"/>
        </w:rPr>
        <w:t xml:space="preserve">На основе результатов кластеризации и ассоциации меток создается прогнозный патентный ландшафт. Для визуализации изменений в патентных данных используется метод UMAP, который позволяет построить двух- или </w:t>
      </w:r>
      <w:r w:rsidRPr="005A664F">
        <w:rPr>
          <w:color w:val="000000" w:themeColor="text1"/>
        </w:rPr>
        <w:lastRenderedPageBreak/>
        <w:t>трехмерное представление кластеров и их взаимосвязей. Этот ландшафт наглядно показывает, как изменились технологические области и где могут появиться новые кластеры.</w:t>
      </w:r>
    </w:p>
    <w:p w14:paraId="1C4E5630" w14:textId="72FC9C4D" w:rsidR="003C0A5A" w:rsidRPr="005A664F" w:rsidRDefault="003C0A5A" w:rsidP="003C0A5A">
      <w:pPr>
        <w:pStyle w:val="af0"/>
        <w:rPr>
          <w:color w:val="000000" w:themeColor="text1"/>
        </w:rPr>
      </w:pPr>
      <w:r w:rsidRPr="005A664F">
        <w:rPr>
          <w:color w:val="000000" w:themeColor="text1"/>
        </w:rPr>
        <w:t>После завершения всех этапов прогнозная модель сохраняется в базе данных. Включаются порог кластеризации, метрика ARI, метки кластеров и ассоциированные с ними метки классов IPC. Это позволяет повторно использовать модель для анализа новых данных и оценки её качества.</w:t>
      </w:r>
    </w:p>
    <w:p w14:paraId="21A8357F" w14:textId="23C9A0E5" w:rsidR="003C0A5A" w:rsidRPr="005A664F" w:rsidRDefault="003C0A5A" w:rsidP="003C0A5A">
      <w:pPr>
        <w:pStyle w:val="af0"/>
        <w:rPr>
          <w:color w:val="000000" w:themeColor="text1"/>
        </w:rPr>
      </w:pPr>
      <w:r w:rsidRPr="005A664F">
        <w:rPr>
          <w:color w:val="000000" w:themeColor="text1"/>
        </w:rPr>
        <w:t xml:space="preserve">На рисунке </w:t>
      </w:r>
      <w:r w:rsidR="002D105B" w:rsidRPr="005A664F">
        <w:rPr>
          <w:color w:val="000000" w:themeColor="text1"/>
        </w:rPr>
        <w:t>16</w:t>
      </w:r>
      <w:r w:rsidRPr="005A664F">
        <w:rPr>
          <w:color w:val="000000" w:themeColor="text1"/>
        </w:rPr>
        <w:t xml:space="preserve"> представлены структурные схемы алгоритмов построения прогнозной модели. Эти схемы визуализируют последовательность выполнения основных этапов метода и взаимосвязь между ними, что способствует лучшему пониманию и реализации процесса прогнозирования.</w:t>
      </w:r>
    </w:p>
    <w:p w14:paraId="393B449F" w14:textId="46EA2F55" w:rsidR="003C0A5A" w:rsidRPr="005A664F" w:rsidRDefault="001B4D8A" w:rsidP="003C0A5A">
      <w:pPr>
        <w:pStyle w:val="af0"/>
        <w:ind w:firstLine="0"/>
        <w:jc w:val="center"/>
        <w:rPr>
          <w:color w:val="000000" w:themeColor="text1"/>
        </w:rPr>
      </w:pPr>
      <w:r w:rsidRPr="001B4D8A">
        <w:rPr>
          <w:noProof/>
          <w:color w:val="000000" w:themeColor="text1"/>
        </w:rPr>
        <w:drawing>
          <wp:inline distT="0" distB="0" distL="0" distR="0" wp14:anchorId="2126A85F" wp14:editId="306EE9DF">
            <wp:extent cx="2327108" cy="5446740"/>
            <wp:effectExtent l="19050" t="19050" r="0" b="1905"/>
            <wp:docPr id="9295968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96800" name=""/>
                    <pic:cNvPicPr/>
                  </pic:nvPicPr>
                  <pic:blipFill>
                    <a:blip r:embed="rId25"/>
                    <a:stretch>
                      <a:fillRect/>
                    </a:stretch>
                  </pic:blipFill>
                  <pic:spPr>
                    <a:xfrm>
                      <a:off x="0" y="0"/>
                      <a:ext cx="2361629" cy="5527538"/>
                    </a:xfrm>
                    <a:prstGeom prst="rect">
                      <a:avLst/>
                    </a:prstGeom>
                    <a:ln>
                      <a:solidFill>
                        <a:schemeClr val="tx1"/>
                      </a:solidFill>
                    </a:ln>
                  </pic:spPr>
                </pic:pic>
              </a:graphicData>
            </a:graphic>
          </wp:inline>
        </w:drawing>
      </w:r>
    </w:p>
    <w:p w14:paraId="49DB00B2" w14:textId="5A3F0BA0" w:rsidR="00CD3861" w:rsidRPr="005A664F" w:rsidRDefault="00CD3861" w:rsidP="00CD3861">
      <w:pPr>
        <w:pStyle w:val="af0"/>
        <w:ind w:firstLine="0"/>
        <w:jc w:val="center"/>
        <w:rPr>
          <w:color w:val="000000" w:themeColor="text1"/>
        </w:rPr>
      </w:pPr>
      <w:r w:rsidRPr="005A664F">
        <w:rPr>
          <w:color w:val="000000" w:themeColor="text1"/>
        </w:rPr>
        <w:t xml:space="preserve">Рисунок </w:t>
      </w:r>
      <w:r w:rsidR="002D105B" w:rsidRPr="005A664F">
        <w:rPr>
          <w:color w:val="000000" w:themeColor="text1"/>
        </w:rPr>
        <w:t>16</w:t>
      </w:r>
      <w:r w:rsidRPr="005A664F">
        <w:rPr>
          <w:color w:val="000000" w:themeColor="text1"/>
        </w:rPr>
        <w:t xml:space="preserve"> – </w:t>
      </w:r>
      <w:r w:rsidR="0029764C" w:rsidRPr="005A664F">
        <w:rPr>
          <w:color w:val="000000" w:themeColor="text1"/>
        </w:rPr>
        <w:t>Алгоритм построения прогнозной модели патентного ландшафта</w:t>
      </w:r>
    </w:p>
    <w:p w14:paraId="36EA7DD5" w14:textId="5B953ABF" w:rsidR="00921517" w:rsidRPr="005A664F" w:rsidRDefault="00921517" w:rsidP="00921517">
      <w:pPr>
        <w:pStyle w:val="3"/>
        <w:rPr>
          <w:color w:val="000000" w:themeColor="text1"/>
        </w:rPr>
      </w:pPr>
      <w:bookmarkStart w:id="126" w:name="_Toc167826509"/>
      <w:r w:rsidRPr="005A664F">
        <w:rPr>
          <w:color w:val="000000" w:themeColor="text1"/>
        </w:rPr>
        <w:lastRenderedPageBreak/>
        <w:t>2.3.3 Метод генерации отчета</w:t>
      </w:r>
      <w:bookmarkEnd w:id="126"/>
    </w:p>
    <w:p w14:paraId="08AD7505" w14:textId="77777777" w:rsidR="00943179" w:rsidRPr="005A664F" w:rsidRDefault="00943179" w:rsidP="00943179">
      <w:pPr>
        <w:pStyle w:val="af0"/>
        <w:rPr>
          <w:color w:val="000000" w:themeColor="text1"/>
        </w:rPr>
      </w:pPr>
      <w:r w:rsidRPr="005A664F">
        <w:rPr>
          <w:color w:val="000000" w:themeColor="text1"/>
        </w:rPr>
        <w:t>Метод генерации отчета в системе прогнозирования новых технологических областей основывается на анализе изменений в патентных данных и выявлении значимых паттернов с использованием матрицы ассоциаций. Этот процесс позволяет формировать гипотезы о возможных направлениях развития технологий и оценивать вероятность их возникновения.</w:t>
      </w:r>
    </w:p>
    <w:p w14:paraId="2F4638D3" w14:textId="7DE65E88" w:rsidR="00943179" w:rsidRPr="005A664F" w:rsidRDefault="00943179" w:rsidP="00943179">
      <w:pPr>
        <w:pStyle w:val="af0"/>
        <w:rPr>
          <w:color w:val="000000" w:themeColor="text1"/>
        </w:rPr>
      </w:pPr>
      <w:r w:rsidRPr="005A664F">
        <w:rPr>
          <w:color w:val="000000" w:themeColor="text1"/>
        </w:rPr>
        <w:t xml:space="preserve">На начальном этапе создается матрица ассоциаций, в которой по оси X представлены кластеры базовой модели, а по оси Y </w:t>
      </w:r>
      <w:r w:rsidR="00AF5F78" w:rsidRPr="005A664F">
        <w:rPr>
          <w:color w:val="000000" w:themeColor="text1"/>
        </w:rPr>
        <w:t>–</w:t>
      </w:r>
      <w:r w:rsidRPr="005A664F">
        <w:rPr>
          <w:color w:val="000000" w:themeColor="text1"/>
        </w:rPr>
        <w:t xml:space="preserve"> кластеры прогнозной модели. В каждой ячейке матрицы содержится процент соответствия между кластерами. Этот показатель вычисляется как отношение числа патентов, присутствующих в обоих кластерах, к общему числу патентов в базовом кластере, что позволяет оценить изменения в патентном ландшафте и выявить значимые паттерны.</w:t>
      </w:r>
    </w:p>
    <w:p w14:paraId="0296B6FA" w14:textId="607E99FF" w:rsidR="00943179" w:rsidRPr="005A664F" w:rsidRDefault="00943179" w:rsidP="00943179">
      <w:pPr>
        <w:pStyle w:val="af0"/>
        <w:rPr>
          <w:color w:val="000000" w:themeColor="text1"/>
        </w:rPr>
      </w:pPr>
      <w:r w:rsidRPr="005A664F">
        <w:rPr>
          <w:color w:val="000000" w:themeColor="text1"/>
        </w:rPr>
        <w:t>Следующим шагом является инициализация списка гипотез, который будет заполняться на основе анализа матрицы ассоциаций. Этот список будет содержать возможные сценарии развития</w:t>
      </w:r>
      <w:r w:rsidR="00861EDD" w:rsidRPr="005A664F">
        <w:rPr>
          <w:color w:val="000000" w:themeColor="text1"/>
        </w:rPr>
        <w:t>.</w:t>
      </w:r>
    </w:p>
    <w:p w14:paraId="0785032A" w14:textId="137F9787" w:rsidR="00943179" w:rsidRPr="005A664F" w:rsidRDefault="00943179" w:rsidP="00943179">
      <w:pPr>
        <w:pStyle w:val="af0"/>
        <w:rPr>
          <w:color w:val="000000" w:themeColor="text1"/>
        </w:rPr>
      </w:pPr>
      <w:r w:rsidRPr="005A664F">
        <w:rPr>
          <w:color w:val="000000" w:themeColor="text1"/>
        </w:rPr>
        <w:t>Для каждой строки в матрице ассоциаций определяется класс модели (X-кластер). Далее для этой строки находятся ячейки с соответствием выше заданного порога. Количество таких ячеек определяет дальнейший ход анализа:</w:t>
      </w:r>
    </w:p>
    <w:p w14:paraId="14D7118A" w14:textId="0E84F6F1" w:rsidR="00943179" w:rsidRPr="005A664F" w:rsidRDefault="00AF5F78" w:rsidP="00AF5F78">
      <w:pPr>
        <w:pStyle w:val="a"/>
        <w:rPr>
          <w:color w:val="000000" w:themeColor="text1"/>
        </w:rPr>
      </w:pPr>
      <w:r w:rsidRPr="005A664F">
        <w:rPr>
          <w:color w:val="000000" w:themeColor="text1"/>
        </w:rPr>
        <w:t>е</w:t>
      </w:r>
      <w:r w:rsidR="00943179" w:rsidRPr="005A664F">
        <w:rPr>
          <w:color w:val="000000" w:themeColor="text1"/>
        </w:rPr>
        <w:t>сли ячеек больше одной, проводится проверка, принадлежат ли они к различным классам (Y-кластерам)</w:t>
      </w:r>
      <w:r w:rsidR="000B34A2" w:rsidRPr="000B34A2">
        <w:rPr>
          <w:color w:val="000000" w:themeColor="text1"/>
        </w:rPr>
        <w:t>;</w:t>
      </w:r>
      <w:r w:rsidR="00943179" w:rsidRPr="005A664F">
        <w:rPr>
          <w:color w:val="000000" w:themeColor="text1"/>
        </w:rPr>
        <w:t xml:space="preserve"> </w:t>
      </w:r>
      <w:r w:rsidR="000B34A2">
        <w:rPr>
          <w:color w:val="000000" w:themeColor="text1"/>
        </w:rPr>
        <w:t>е</w:t>
      </w:r>
      <w:r w:rsidR="00943179" w:rsidRPr="005A664F">
        <w:rPr>
          <w:color w:val="000000" w:themeColor="text1"/>
        </w:rPr>
        <w:t>сли да, создается гипотеза о слиянии классов и вероятности появления новой технологической области</w:t>
      </w:r>
      <w:r w:rsidR="000B34A2" w:rsidRPr="000B34A2">
        <w:rPr>
          <w:color w:val="000000" w:themeColor="text1"/>
        </w:rPr>
        <w:t xml:space="preserve">; </w:t>
      </w:r>
      <w:r w:rsidR="000B34A2">
        <w:rPr>
          <w:color w:val="000000" w:themeColor="text1"/>
        </w:rPr>
        <w:t>в</w:t>
      </w:r>
      <w:r w:rsidR="00943179" w:rsidRPr="005A664F">
        <w:rPr>
          <w:color w:val="000000" w:themeColor="text1"/>
        </w:rPr>
        <w:t xml:space="preserve"> противном случае создается гипотеза о диверсификации и смене фокуса внутри класса</w:t>
      </w:r>
      <w:r w:rsidR="00861EDD" w:rsidRPr="005A664F">
        <w:rPr>
          <w:color w:val="000000" w:themeColor="text1"/>
        </w:rPr>
        <w:t>;</w:t>
      </w:r>
    </w:p>
    <w:p w14:paraId="19C8A637" w14:textId="6EFFEF0E" w:rsidR="00943179" w:rsidRPr="005A664F" w:rsidRDefault="00AF5F78" w:rsidP="00AF5F78">
      <w:pPr>
        <w:pStyle w:val="a"/>
        <w:rPr>
          <w:color w:val="000000" w:themeColor="text1"/>
        </w:rPr>
      </w:pPr>
      <w:r w:rsidRPr="005A664F">
        <w:rPr>
          <w:color w:val="000000" w:themeColor="text1"/>
        </w:rPr>
        <w:t>е</w:t>
      </w:r>
      <w:r w:rsidR="00943179" w:rsidRPr="005A664F">
        <w:rPr>
          <w:color w:val="000000" w:themeColor="text1"/>
        </w:rPr>
        <w:t>сли ячейка одна, создается гипотеза о сохранении фокуса технологической области</w:t>
      </w:r>
      <w:r w:rsidR="00861EDD" w:rsidRPr="005A664F">
        <w:rPr>
          <w:color w:val="000000" w:themeColor="text1"/>
        </w:rPr>
        <w:t>;</w:t>
      </w:r>
    </w:p>
    <w:p w14:paraId="419D3F9B" w14:textId="3E1ADF30" w:rsidR="00943179" w:rsidRPr="005A664F" w:rsidRDefault="00AF5F78" w:rsidP="00AF5F78">
      <w:pPr>
        <w:pStyle w:val="a"/>
        <w:rPr>
          <w:color w:val="000000" w:themeColor="text1"/>
        </w:rPr>
      </w:pPr>
      <w:r w:rsidRPr="005A664F">
        <w:rPr>
          <w:color w:val="000000" w:themeColor="text1"/>
        </w:rPr>
        <w:t>е</w:t>
      </w:r>
      <w:r w:rsidR="00943179" w:rsidRPr="005A664F">
        <w:rPr>
          <w:color w:val="000000" w:themeColor="text1"/>
        </w:rPr>
        <w:t>сли ячеек нет и общее соответствие меньше порога, создается гипотеза о снижении активности в данной технологической области.</w:t>
      </w:r>
    </w:p>
    <w:p w14:paraId="7DE1E5DF" w14:textId="046B6D73" w:rsidR="00943179" w:rsidRPr="005A664F" w:rsidRDefault="00943179" w:rsidP="00943179">
      <w:pPr>
        <w:pStyle w:val="af0"/>
        <w:rPr>
          <w:color w:val="000000" w:themeColor="text1"/>
        </w:rPr>
      </w:pPr>
      <w:r w:rsidRPr="005A664F">
        <w:rPr>
          <w:color w:val="000000" w:themeColor="text1"/>
        </w:rPr>
        <w:t xml:space="preserve">После формирования гипотез проводится оценка их вероятности. Эта оценка основывается на анализе степени изменений в матрице ассоциаций, </w:t>
      </w:r>
      <w:r w:rsidRPr="005A664F">
        <w:rPr>
          <w:color w:val="000000" w:themeColor="text1"/>
        </w:rPr>
        <w:lastRenderedPageBreak/>
        <w:t>количестве патентов и других показателях. Для каждого типа гипотезы используется своя формула для вычисления вероятности:</w:t>
      </w:r>
    </w:p>
    <w:p w14:paraId="3E302859" w14:textId="35CEAA2E" w:rsidR="00AF5F78" w:rsidRPr="005A664F" w:rsidRDefault="0055403B">
      <w:pPr>
        <w:pStyle w:val="a1"/>
        <w:numPr>
          <w:ilvl w:val="0"/>
          <w:numId w:val="38"/>
        </w:numPr>
        <w:rPr>
          <w:color w:val="000000" w:themeColor="text1"/>
        </w:rPr>
      </w:pPr>
      <w:r>
        <w:rPr>
          <w:color w:val="000000" w:themeColor="text1"/>
        </w:rPr>
        <w:t>г</w:t>
      </w:r>
      <w:r w:rsidR="00943179" w:rsidRPr="005A664F">
        <w:rPr>
          <w:color w:val="000000" w:themeColor="text1"/>
        </w:rPr>
        <w:t>ипотеза о слиянии классов</w:t>
      </w:r>
      <w:r>
        <w:rPr>
          <w:color w:val="000000" w:themeColor="text1"/>
        </w:rPr>
        <w:t xml:space="preserve"> –</w:t>
      </w:r>
      <w:r w:rsidR="00AF5F78" w:rsidRPr="005A664F">
        <w:rPr>
          <w:color w:val="000000" w:themeColor="text1"/>
        </w:rPr>
        <w:t xml:space="preserve"> </w:t>
      </w:r>
      <w:r w:rsidR="00F351CB">
        <w:rPr>
          <w:color w:val="000000" w:themeColor="text1"/>
        </w:rPr>
        <w:t>в</w:t>
      </w:r>
      <w:r w:rsidR="00943179" w:rsidRPr="005A664F">
        <w:rPr>
          <w:color w:val="000000" w:themeColor="text1"/>
        </w:rPr>
        <w:t xml:space="preserve">ероятность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s</m:t>
            </m:r>
          </m:sub>
        </m:sSub>
      </m:oMath>
      <w:r w:rsidR="00943179" w:rsidRPr="005A664F">
        <w:rPr>
          <w:color w:val="000000" w:themeColor="text1"/>
        </w:rPr>
        <w:t xml:space="preserve"> рассчитывается на основе суммы процентного соответствия всех ячеек, участвующих в слиянии, и средней темпа роста патентов в этих кластерах</w:t>
      </w:r>
      <w:r w:rsidRPr="00E928F2">
        <w:rPr>
          <w:color w:val="000000" w:themeColor="text1"/>
        </w:rPr>
        <w:t>:</w:t>
      </w:r>
    </w:p>
    <w:p w14:paraId="48E4B40E" w14:textId="4E072A17" w:rsidR="00563AD6" w:rsidRPr="005A664F" w:rsidRDefault="00000000" w:rsidP="00563AD6">
      <w:pPr>
        <w:pStyle w:val="a1"/>
        <w:numPr>
          <w:ilvl w:val="0"/>
          <w:numId w:val="0"/>
        </w:numPr>
        <w:jc w:val="center"/>
        <w:rPr>
          <w:rFonts w:eastAsiaTheme="minorEastAsia"/>
          <w:color w:val="000000" w:themeColor="text1"/>
        </w:rPr>
      </w:pPr>
      <m:oMathPara>
        <m:oMath>
          <m:eqArr>
            <m:eqArrPr>
              <m:maxDist m:val="1"/>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s</m:t>
                  </m:r>
                </m:sub>
              </m:sSub>
              <m:r>
                <w:rPr>
                  <w:rFonts w:ascii="Cambria Math" w:hAnsi="Cambria Math"/>
                  <w:color w:val="000000" w:themeColor="text1"/>
                </w:rPr>
                <m:t>=</m:t>
              </m:r>
              <m:d>
                <m:dPr>
                  <m:ctrlPr>
                    <w:rPr>
                      <w:rFonts w:ascii="Cambria Math" w:hAnsi="Cambria Math"/>
                      <w:i/>
                      <w:color w:val="000000" w:themeColor="text1"/>
                    </w:rPr>
                  </m:ctrlPr>
                </m:dPr>
                <m:e>
                  <m:f>
                    <m:fPr>
                      <m:ctrlPr>
                        <w:rPr>
                          <w:rFonts w:ascii="Cambria Math" w:hAnsi="Cambria Math"/>
                          <w:i/>
                          <w:color w:val="000000" w:themeColor="text1"/>
                        </w:rPr>
                      </m:ctrlPr>
                    </m:fPr>
                    <m:num>
                      <m:nary>
                        <m:naryPr>
                          <m:chr m:val="∑"/>
                          <m:limLoc m:val="subSup"/>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i</m:t>
                              </m:r>
                            </m:sub>
                          </m:sSub>
                        </m:e>
                      </m:nary>
                    </m:num>
                    <m:den>
                      <m:r>
                        <w:rPr>
                          <w:rFonts w:ascii="Cambria Math" w:hAnsi="Cambria Math"/>
                          <w:color w:val="000000" w:themeColor="text1"/>
                        </w:rPr>
                        <m:t>n</m:t>
                      </m:r>
                    </m:den>
                  </m:f>
                </m:e>
              </m:d>
              <m:r>
                <w:rPr>
                  <w:rFonts w:ascii="Cambria Math" w:hAnsi="Cambria Math"/>
                  <w:color w:val="000000" w:themeColor="text1"/>
                </w:rPr>
                <m:t xml:space="preserve">*G, # </m:t>
              </m:r>
              <m:d>
                <m:dPr>
                  <m:ctrlPr>
                    <w:rPr>
                      <w:rFonts w:ascii="Cambria Math" w:hAnsi="Cambria Math"/>
                      <w:i/>
                      <w:color w:val="000000" w:themeColor="text1"/>
                    </w:rPr>
                  </m:ctrlPr>
                </m:dPr>
                <m:e>
                  <m:r>
                    <w:rPr>
                      <w:rFonts w:ascii="Cambria Math" w:hAnsi="Cambria Math"/>
                      <w:color w:val="000000" w:themeColor="text1"/>
                    </w:rPr>
                    <m:t>34</m:t>
                  </m:r>
                </m:e>
              </m:d>
            </m:e>
          </m:eqArr>
        </m:oMath>
      </m:oMathPara>
    </w:p>
    <w:p w14:paraId="5165006D" w14:textId="72084131" w:rsidR="00563AD6" w:rsidRPr="00E928F2" w:rsidRDefault="004A14C5" w:rsidP="004A14C5">
      <w:pPr>
        <w:pStyle w:val="af0"/>
        <w:ind w:firstLine="0"/>
        <w:rPr>
          <w:color w:val="000000" w:themeColor="text1"/>
        </w:rPr>
      </w:pPr>
      <w:r w:rsidRPr="005A664F">
        <w:rPr>
          <w:color w:val="000000" w:themeColor="text1"/>
        </w:rPr>
        <w:t>где</w:t>
      </w:r>
      <w:r w:rsidR="00563AD6" w:rsidRPr="005A664F">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i</m:t>
            </m:r>
          </m:sub>
        </m:sSub>
      </m:oMath>
      <w:r w:rsidR="00563AD6" w:rsidRPr="005A664F">
        <w:rPr>
          <w:color w:val="000000" w:themeColor="text1"/>
        </w:rPr>
        <w:t xml:space="preserve"> – процентное соответствие для каждой ячейки, n – число ячеек, G – средний тем роста патентов</w:t>
      </w:r>
      <w:r w:rsidR="0055403B" w:rsidRPr="00E928F2">
        <w:rPr>
          <w:color w:val="000000" w:themeColor="text1"/>
        </w:rPr>
        <w:t>;</w:t>
      </w:r>
    </w:p>
    <w:p w14:paraId="1F47380D" w14:textId="09ABE2DD" w:rsidR="00AF5F78" w:rsidRPr="005A664F" w:rsidRDefault="00F351CB">
      <w:pPr>
        <w:pStyle w:val="a1"/>
        <w:numPr>
          <w:ilvl w:val="0"/>
          <w:numId w:val="38"/>
        </w:numPr>
        <w:rPr>
          <w:color w:val="000000" w:themeColor="text1"/>
        </w:rPr>
      </w:pPr>
      <w:r>
        <w:rPr>
          <w:color w:val="000000" w:themeColor="text1"/>
        </w:rPr>
        <w:t>г</w:t>
      </w:r>
      <w:r w:rsidR="00943179" w:rsidRPr="005A664F">
        <w:rPr>
          <w:color w:val="000000" w:themeColor="text1"/>
        </w:rPr>
        <w:t>ипотеза о диверсификации и смене фокуса</w:t>
      </w:r>
      <w:r w:rsidR="0055403B">
        <w:rPr>
          <w:color w:val="000000" w:themeColor="text1"/>
        </w:rPr>
        <w:t xml:space="preserve"> –</w:t>
      </w:r>
      <w:r w:rsidR="00AF5F78" w:rsidRPr="005A664F">
        <w:rPr>
          <w:color w:val="000000" w:themeColor="text1"/>
        </w:rPr>
        <w:t xml:space="preserve"> </w:t>
      </w:r>
      <w:r>
        <w:rPr>
          <w:color w:val="000000" w:themeColor="text1"/>
        </w:rPr>
        <w:t>в</w:t>
      </w:r>
      <w:r w:rsidR="00943179" w:rsidRPr="005A664F">
        <w:rPr>
          <w:color w:val="000000" w:themeColor="text1"/>
        </w:rPr>
        <w:t xml:space="preserve">ероятность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d</m:t>
            </m:r>
          </m:sub>
        </m:sSub>
      </m:oMath>
      <w:r w:rsidR="00943179" w:rsidRPr="005A664F">
        <w:rPr>
          <w:color w:val="000000" w:themeColor="text1"/>
        </w:rPr>
        <w:t xml:space="preserve"> основывается на проценте патентов, переместившихся в новый кластер, и изменении тематики ключевых слов, выявленных с помощью LDA</w:t>
      </w:r>
      <w:r w:rsidR="0055403B">
        <w:rPr>
          <w:color w:val="000000" w:themeColor="text1"/>
          <w:lang w:val="en-US"/>
        </w:rPr>
        <w:t>:</w:t>
      </w:r>
    </w:p>
    <w:p w14:paraId="042E8A34" w14:textId="3FF259F0" w:rsidR="008B6268" w:rsidRPr="005A664F" w:rsidRDefault="00000000" w:rsidP="008B6268">
      <w:pPr>
        <w:pStyle w:val="af0"/>
        <w:rPr>
          <w:rFonts w:eastAsiaTheme="minorEastAsia"/>
          <w:color w:val="000000" w:themeColor="text1"/>
        </w:rPr>
      </w:pPr>
      <m:oMathPara>
        <m:oMath>
          <m:eqArr>
            <m:eqArrPr>
              <m:maxDist m:val="1"/>
              <m:ctrlPr>
                <w:rPr>
                  <w:rFonts w:ascii="Cambria Math" w:hAnsi="Cambria Math"/>
                  <w:i/>
                  <w:color w:val="000000" w:themeColor="text1"/>
                </w:rPr>
              </m:ctrlPr>
            </m:eqArrPr>
            <m:e>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d</m:t>
                  </m:r>
                </m:sub>
              </m:sSub>
              <m:r>
                <m:rPr>
                  <m:sty m:val="p"/>
                </m:rPr>
                <w:rPr>
                  <w:rFonts w:ascii="Cambria Math" w:hAnsi="Cambria Math"/>
                  <w:color w:val="000000" w:themeColor="text1"/>
                </w:rPr>
                <m:t>=</m:t>
              </m:r>
              <m:d>
                <m:dPr>
                  <m:ctrlPr>
                    <w:rPr>
                      <w:rFonts w:ascii="Cambria Math" w:hAnsi="Cambria Math"/>
                      <w:color w:val="000000" w:themeColor="text1"/>
                    </w:rPr>
                  </m:ctrlPr>
                </m:dPr>
                <m:e>
                  <m:f>
                    <m:fPr>
                      <m:ctrlPr>
                        <w:rPr>
                          <w:rFonts w:ascii="Cambria Math" w:hAnsi="Cambria Math"/>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m</m:t>
                          </m:r>
                        </m:sub>
                      </m:sSub>
                    </m:num>
                    <m:den>
                      <m:sSub>
                        <m:sSubPr>
                          <m:ctrlPr>
                            <w:rPr>
                              <w:rFonts w:ascii="Cambria Math" w:hAnsi="Cambria Math"/>
                              <w:i/>
                              <w:iCs/>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den>
                  </m:f>
                </m:e>
              </m:d>
              <m:r>
                <m:rPr>
                  <m:sty m:val="p"/>
                </m:rPr>
                <w:rPr>
                  <w:rFonts w:ascii="Cambria Math" w:hAnsi="Cambria Math"/>
                  <w:color w:val="000000" w:themeColor="text1"/>
                </w:rPr>
                <m:t>*</m:t>
              </m:r>
              <m:r>
                <w:rPr>
                  <w:rFonts w:ascii="Cambria Math" w:hAnsi="Cambria Math"/>
                  <w:color w:val="000000" w:themeColor="text1"/>
                </w:rPr>
                <m:t xml:space="preserve">K, # </m:t>
              </m:r>
              <m:d>
                <m:dPr>
                  <m:ctrlPr>
                    <w:rPr>
                      <w:rFonts w:ascii="Cambria Math" w:hAnsi="Cambria Math"/>
                      <w:i/>
                      <w:color w:val="000000" w:themeColor="text1"/>
                    </w:rPr>
                  </m:ctrlPr>
                </m:dPr>
                <m:e>
                  <m:r>
                    <w:rPr>
                      <w:rFonts w:ascii="Cambria Math" w:hAnsi="Cambria Math"/>
                      <w:color w:val="000000" w:themeColor="text1"/>
                    </w:rPr>
                    <m:t>35</m:t>
                  </m:r>
                </m:e>
              </m:d>
            </m:e>
          </m:eqArr>
        </m:oMath>
      </m:oMathPara>
    </w:p>
    <w:p w14:paraId="17801453" w14:textId="2DD48AEE" w:rsidR="008B6268" w:rsidRPr="00E928F2" w:rsidRDefault="004A14C5" w:rsidP="004A14C5">
      <w:pPr>
        <w:pStyle w:val="af0"/>
        <w:ind w:firstLine="0"/>
        <w:rPr>
          <w:color w:val="000000" w:themeColor="text1"/>
        </w:rPr>
      </w:pPr>
      <w:r w:rsidRPr="005A664F">
        <w:rPr>
          <w:color w:val="000000" w:themeColor="text1"/>
        </w:rPr>
        <w:t>где</w:t>
      </w:r>
      <w:r w:rsidR="008B6268" w:rsidRPr="005A664F">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m</m:t>
            </m:r>
          </m:sub>
        </m:sSub>
      </m:oMath>
      <w:r w:rsidR="008B6268" w:rsidRPr="005A664F">
        <w:rPr>
          <w:color w:val="000000" w:themeColor="text1"/>
        </w:rPr>
        <w:t xml:space="preserve"> – число патентов, переместившихся в новый кластер</w:t>
      </w:r>
      <w:r w:rsidR="0055403B" w:rsidRPr="00E928F2">
        <w:rPr>
          <w:color w:val="000000" w:themeColor="text1"/>
        </w:rPr>
        <w:t>,</w:t>
      </w:r>
      <w:r w:rsidR="008B6268" w:rsidRPr="005A664F">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oMath>
      <w:r w:rsidR="008B6268" w:rsidRPr="005A664F">
        <w:rPr>
          <w:rFonts w:eastAsiaTheme="minorEastAsia"/>
          <w:color w:val="000000" w:themeColor="text1"/>
        </w:rPr>
        <w:t xml:space="preserve"> – общее число патентов в исходном кластер</w:t>
      </w:r>
      <w:r w:rsidR="0055403B" w:rsidRPr="00E928F2">
        <w:rPr>
          <w:rFonts w:eastAsiaTheme="minorEastAsia"/>
          <w:color w:val="000000" w:themeColor="text1"/>
        </w:rPr>
        <w:t>,</w:t>
      </w:r>
      <w:r w:rsidR="008B6268" w:rsidRPr="005A664F">
        <w:rPr>
          <w:rFonts w:eastAsiaTheme="minorEastAsia"/>
          <w:color w:val="000000" w:themeColor="text1"/>
        </w:rPr>
        <w:t xml:space="preserve"> </w:t>
      </w:r>
      <m:oMath>
        <m:r>
          <w:rPr>
            <w:rFonts w:ascii="Cambria Math" w:eastAsiaTheme="minorEastAsia" w:hAnsi="Cambria Math"/>
            <w:color w:val="000000" w:themeColor="text1"/>
          </w:rPr>
          <m:t>K</m:t>
        </m:r>
      </m:oMath>
      <w:r w:rsidR="008B6268" w:rsidRPr="005A664F">
        <w:rPr>
          <w:rFonts w:eastAsiaTheme="minorEastAsia"/>
          <w:color w:val="000000" w:themeColor="text1"/>
        </w:rPr>
        <w:t xml:space="preserve"> – коэффициент изменения ключевых слов</w:t>
      </w:r>
      <w:r w:rsidR="0055403B" w:rsidRPr="00E928F2">
        <w:rPr>
          <w:color w:val="000000" w:themeColor="text1"/>
        </w:rPr>
        <w:t>;</w:t>
      </w:r>
    </w:p>
    <w:p w14:paraId="18CD92EC" w14:textId="61BABF7F" w:rsidR="00AF5F78" w:rsidRPr="005A664F" w:rsidRDefault="00F351CB">
      <w:pPr>
        <w:pStyle w:val="a1"/>
        <w:numPr>
          <w:ilvl w:val="0"/>
          <w:numId w:val="38"/>
        </w:numPr>
        <w:rPr>
          <w:color w:val="000000" w:themeColor="text1"/>
        </w:rPr>
      </w:pPr>
      <w:r>
        <w:rPr>
          <w:color w:val="000000" w:themeColor="text1"/>
        </w:rPr>
        <w:t>г</w:t>
      </w:r>
      <w:r w:rsidR="00943179" w:rsidRPr="005A664F">
        <w:rPr>
          <w:color w:val="000000" w:themeColor="text1"/>
        </w:rPr>
        <w:t>ипотеза о снижении активности</w:t>
      </w:r>
      <w:r w:rsidR="0055403B">
        <w:rPr>
          <w:color w:val="000000" w:themeColor="text1"/>
        </w:rPr>
        <w:t xml:space="preserve"> –</w:t>
      </w:r>
      <w:r w:rsidR="00AF5F78" w:rsidRPr="005A664F">
        <w:rPr>
          <w:color w:val="000000" w:themeColor="text1"/>
        </w:rPr>
        <w:t xml:space="preserve"> </w:t>
      </w:r>
      <w:r>
        <w:rPr>
          <w:color w:val="000000" w:themeColor="text1"/>
        </w:rPr>
        <w:t>в</w:t>
      </w:r>
      <w:r w:rsidR="00943179" w:rsidRPr="005A664F">
        <w:rPr>
          <w:color w:val="000000" w:themeColor="text1"/>
        </w:rPr>
        <w:t xml:space="preserve">ероятность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a</m:t>
            </m:r>
          </m:sub>
        </m:sSub>
      </m:oMath>
      <w:r w:rsidR="00943179" w:rsidRPr="005A664F">
        <w:rPr>
          <w:color w:val="000000" w:themeColor="text1"/>
        </w:rPr>
        <w:t xml:space="preserve"> оценивается на основе общего снижения активности в кластере, вычисляемого как разница в количестве патентов между базовым и прогнозным периодами</w:t>
      </w:r>
      <w:r w:rsidR="0055403B" w:rsidRPr="00E928F2">
        <w:rPr>
          <w:color w:val="000000" w:themeColor="text1"/>
        </w:rPr>
        <w:t>:</w:t>
      </w:r>
    </w:p>
    <w:p w14:paraId="0F015F01" w14:textId="4367E53B" w:rsidR="00C437E9" w:rsidRPr="005A664F" w:rsidRDefault="00000000" w:rsidP="00C437E9">
      <w:pPr>
        <w:pStyle w:val="af0"/>
        <w:rPr>
          <w:rFonts w:eastAsiaTheme="minorEastAsia"/>
          <w:color w:val="000000" w:themeColor="text1"/>
        </w:rPr>
      </w:pPr>
      <m:oMathPara>
        <m:oMath>
          <m:eqArr>
            <m:eqArrPr>
              <m:maxDist m:val="1"/>
              <m:ctrlPr>
                <w:rPr>
                  <w:rFonts w:ascii="Cambria Math" w:hAnsi="Cambria Math"/>
                  <w:i/>
                  <w:color w:val="000000" w:themeColor="text1"/>
                </w:rPr>
              </m:ctrlPr>
            </m:eqArrPr>
            <m:e>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a</m:t>
                  </m:r>
                </m:sub>
              </m:sSub>
              <m:r>
                <m:rPr>
                  <m:sty m:val="p"/>
                </m:rPr>
                <w:rPr>
                  <w:rFonts w:ascii="Cambria Math" w:hAnsi="Cambria Math"/>
                  <w:color w:val="000000" w:themeColor="text1"/>
                </w:rPr>
                <m:t>=</m:t>
              </m:r>
              <m:d>
                <m:dPr>
                  <m:ctrlPr>
                    <w:rPr>
                      <w:rFonts w:ascii="Cambria Math" w:hAnsi="Cambria Math"/>
                      <w:color w:val="000000" w:themeColor="text1"/>
                    </w:rPr>
                  </m:ctrlPr>
                </m:dPr>
                <m:e>
                  <m:r>
                    <w:rPr>
                      <w:rFonts w:ascii="Cambria Math" w:hAnsi="Cambria Math"/>
                      <w:color w:val="000000" w:themeColor="text1"/>
                    </w:rPr>
                    <m:t>1-</m:t>
                  </m:r>
                  <m:f>
                    <m:fPr>
                      <m:ctrlPr>
                        <w:rPr>
                          <w:rFonts w:ascii="Cambria Math" w:hAnsi="Cambria Math"/>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p</m:t>
                          </m:r>
                        </m:sub>
                      </m:sSub>
                    </m:num>
                    <m:den>
                      <m:sSub>
                        <m:sSubPr>
                          <m:ctrlPr>
                            <w:rPr>
                              <w:rFonts w:ascii="Cambria Math" w:hAnsi="Cambria Math"/>
                              <w:i/>
                              <w:iCs/>
                              <w:color w:val="000000" w:themeColor="text1"/>
                            </w:rPr>
                          </m:ctrlPr>
                        </m:sSubPr>
                        <m:e>
                          <m:r>
                            <w:rPr>
                              <w:rFonts w:ascii="Cambria Math" w:hAnsi="Cambria Math"/>
                              <w:color w:val="000000" w:themeColor="text1"/>
                            </w:rPr>
                            <m:t>P</m:t>
                          </m:r>
                        </m:e>
                        <m:sub>
                          <m:r>
                            <w:rPr>
                              <w:rFonts w:ascii="Cambria Math" w:hAnsi="Cambria Math"/>
                              <w:color w:val="000000" w:themeColor="text1"/>
                            </w:rPr>
                            <m:t>b</m:t>
                          </m:r>
                        </m:sub>
                      </m:sSub>
                    </m:den>
                  </m:f>
                </m:e>
              </m:d>
              <m:r>
                <w:rPr>
                  <w:rFonts w:ascii="Cambria Math" w:hAnsi="Cambria Math"/>
                  <w:color w:val="000000" w:themeColor="text1"/>
                </w:rPr>
                <m:t xml:space="preserve">, # </m:t>
              </m:r>
              <m:d>
                <m:dPr>
                  <m:ctrlPr>
                    <w:rPr>
                      <w:rFonts w:ascii="Cambria Math" w:hAnsi="Cambria Math"/>
                      <w:i/>
                      <w:color w:val="000000" w:themeColor="text1"/>
                    </w:rPr>
                  </m:ctrlPr>
                </m:dPr>
                <m:e>
                  <m:r>
                    <w:rPr>
                      <w:rFonts w:ascii="Cambria Math" w:hAnsi="Cambria Math"/>
                      <w:color w:val="000000" w:themeColor="text1"/>
                    </w:rPr>
                    <m:t>36</m:t>
                  </m:r>
                </m:e>
              </m:d>
            </m:e>
          </m:eqArr>
        </m:oMath>
      </m:oMathPara>
    </w:p>
    <w:p w14:paraId="3B3EDE41" w14:textId="0B39B0C5" w:rsidR="008B6268" w:rsidRPr="00694015" w:rsidRDefault="00A92B6C" w:rsidP="00A92B6C">
      <w:pPr>
        <w:pStyle w:val="af0"/>
        <w:ind w:firstLine="0"/>
        <w:rPr>
          <w:color w:val="000000" w:themeColor="text1"/>
        </w:rPr>
      </w:pPr>
      <w:r w:rsidRPr="005A664F">
        <w:rPr>
          <w:color w:val="000000" w:themeColor="text1"/>
        </w:rPr>
        <w:t>где</w:t>
      </w:r>
      <w:r w:rsidR="008B6268" w:rsidRPr="005A664F">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P</m:t>
            </m:r>
          </m:e>
          <m:sub>
            <m:r>
              <w:rPr>
                <w:rFonts w:ascii="Cambria Math" w:hAnsi="Cambria Math"/>
                <w:color w:val="000000" w:themeColor="text1"/>
              </w:rPr>
              <m:t>p</m:t>
            </m:r>
          </m:sub>
        </m:sSub>
      </m:oMath>
      <w:r w:rsidR="008B6268" w:rsidRPr="005A664F">
        <w:rPr>
          <w:color w:val="000000" w:themeColor="text1"/>
        </w:rPr>
        <w:t xml:space="preserve"> – </w:t>
      </w:r>
      <w:r w:rsidR="00CB5312" w:rsidRPr="005A664F">
        <w:rPr>
          <w:color w:val="000000" w:themeColor="text1"/>
        </w:rPr>
        <w:t xml:space="preserve">число патентов в прогнозном периоде,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b</m:t>
            </m:r>
          </m:sub>
        </m:sSub>
      </m:oMath>
      <w:r w:rsidR="008B6268" w:rsidRPr="005A664F">
        <w:rPr>
          <w:color w:val="000000" w:themeColor="text1"/>
        </w:rPr>
        <w:t xml:space="preserve"> </w:t>
      </w:r>
      <w:r w:rsidR="00CB5312" w:rsidRPr="005A664F">
        <w:rPr>
          <w:color w:val="000000" w:themeColor="text1"/>
        </w:rPr>
        <w:t>– число патентов в базовом периоде</w:t>
      </w:r>
      <w:r w:rsidR="008B6268" w:rsidRPr="005A664F">
        <w:rPr>
          <w:color w:val="000000" w:themeColor="text1"/>
        </w:rPr>
        <w:t>.</w:t>
      </w:r>
    </w:p>
    <w:p w14:paraId="67AE8C80" w14:textId="791AEB9B" w:rsidR="00943179" w:rsidRPr="005A664F" w:rsidRDefault="00943179" w:rsidP="00AF5F78">
      <w:pPr>
        <w:pStyle w:val="af0"/>
        <w:rPr>
          <w:color w:val="000000" w:themeColor="text1"/>
        </w:rPr>
      </w:pPr>
      <w:r w:rsidRPr="005A664F">
        <w:rPr>
          <w:color w:val="000000" w:themeColor="text1"/>
        </w:rPr>
        <w:t>На завершающем этапе гипотезы и их вероятности сохраняются в базе данных. Это позволяет пользователям системы получать доступ к проанализированным данным и принимать обоснованные решения на основе полученных прогнозов.</w:t>
      </w:r>
    </w:p>
    <w:p w14:paraId="2BEDE0A2" w14:textId="4B8CF22F" w:rsidR="00943179" w:rsidRPr="005A664F" w:rsidRDefault="00943179" w:rsidP="00AF5F78">
      <w:pPr>
        <w:pStyle w:val="af0"/>
        <w:rPr>
          <w:color w:val="000000" w:themeColor="text1"/>
        </w:rPr>
      </w:pPr>
      <w:r w:rsidRPr="005A664F">
        <w:rPr>
          <w:color w:val="000000" w:themeColor="text1"/>
        </w:rPr>
        <w:t xml:space="preserve">На рисунке </w:t>
      </w:r>
      <w:r w:rsidR="002D105B" w:rsidRPr="005A664F">
        <w:rPr>
          <w:color w:val="000000" w:themeColor="text1"/>
        </w:rPr>
        <w:t>17</w:t>
      </w:r>
      <w:r w:rsidRPr="005A664F">
        <w:rPr>
          <w:color w:val="000000" w:themeColor="text1"/>
        </w:rPr>
        <w:t xml:space="preserve"> представлена структурная схема алгоритма генерации отчетов. Эта схема визуализирует процесс анализа матрицы ассоциаций и </w:t>
      </w:r>
      <w:r w:rsidRPr="005A664F">
        <w:rPr>
          <w:color w:val="000000" w:themeColor="text1"/>
        </w:rPr>
        <w:lastRenderedPageBreak/>
        <w:t>формирования гипотез, показывая последовательность выполнения основных этапов и условия перехода между ними.</w:t>
      </w:r>
    </w:p>
    <w:p w14:paraId="5653C766" w14:textId="10399124" w:rsidR="00AF5F78" w:rsidRPr="005A664F" w:rsidRDefault="00DB23F4" w:rsidP="00AF5F78">
      <w:pPr>
        <w:pStyle w:val="af0"/>
        <w:ind w:firstLine="0"/>
        <w:jc w:val="center"/>
        <w:rPr>
          <w:color w:val="000000" w:themeColor="text1"/>
        </w:rPr>
      </w:pPr>
      <w:r w:rsidRPr="00DB23F4">
        <w:rPr>
          <w:noProof/>
          <w:color w:val="000000" w:themeColor="text1"/>
        </w:rPr>
        <w:drawing>
          <wp:inline distT="0" distB="0" distL="0" distR="0" wp14:anchorId="0B81CB7A" wp14:editId="1F32E0A4">
            <wp:extent cx="5395161" cy="6418999"/>
            <wp:effectExtent l="19050" t="19050" r="0" b="1270"/>
            <wp:docPr id="15991969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96943" name=""/>
                    <pic:cNvPicPr/>
                  </pic:nvPicPr>
                  <pic:blipFill>
                    <a:blip r:embed="rId26"/>
                    <a:stretch>
                      <a:fillRect/>
                    </a:stretch>
                  </pic:blipFill>
                  <pic:spPr>
                    <a:xfrm>
                      <a:off x="0" y="0"/>
                      <a:ext cx="5423921" cy="6453216"/>
                    </a:xfrm>
                    <a:prstGeom prst="rect">
                      <a:avLst/>
                    </a:prstGeom>
                    <a:ln>
                      <a:solidFill>
                        <a:schemeClr val="tx1"/>
                      </a:solidFill>
                    </a:ln>
                  </pic:spPr>
                </pic:pic>
              </a:graphicData>
            </a:graphic>
          </wp:inline>
        </w:drawing>
      </w:r>
    </w:p>
    <w:p w14:paraId="608D0DCC" w14:textId="763EA783" w:rsidR="00AF5F78" w:rsidRPr="005A664F" w:rsidRDefault="00AF5F78" w:rsidP="00AF5F78">
      <w:pPr>
        <w:pStyle w:val="af0"/>
        <w:ind w:firstLine="0"/>
        <w:jc w:val="center"/>
        <w:rPr>
          <w:color w:val="000000" w:themeColor="text1"/>
        </w:rPr>
      </w:pPr>
      <w:r w:rsidRPr="005A664F">
        <w:rPr>
          <w:color w:val="000000" w:themeColor="text1"/>
        </w:rPr>
        <w:t xml:space="preserve">Рисунок </w:t>
      </w:r>
      <w:r w:rsidR="002D105B" w:rsidRPr="005A664F">
        <w:rPr>
          <w:color w:val="000000" w:themeColor="text1"/>
        </w:rPr>
        <w:t>17</w:t>
      </w:r>
      <w:r w:rsidRPr="005A664F">
        <w:rPr>
          <w:color w:val="000000" w:themeColor="text1"/>
        </w:rPr>
        <w:t xml:space="preserve"> – </w:t>
      </w:r>
      <w:r w:rsidR="00203048" w:rsidRPr="005A664F">
        <w:rPr>
          <w:color w:val="000000" w:themeColor="text1"/>
        </w:rPr>
        <w:t>Алгоритм генерации отчета</w:t>
      </w:r>
    </w:p>
    <w:p w14:paraId="781ED14B" w14:textId="45D872F9" w:rsidR="00935DBC" w:rsidRPr="005A664F" w:rsidRDefault="00943179" w:rsidP="00364919">
      <w:pPr>
        <w:pStyle w:val="af0"/>
        <w:rPr>
          <w:color w:val="000000" w:themeColor="text1"/>
        </w:rPr>
      </w:pPr>
      <w:r w:rsidRPr="005A664F">
        <w:rPr>
          <w:color w:val="000000" w:themeColor="text1"/>
        </w:rPr>
        <w:t xml:space="preserve">Метод генерации отчета является </w:t>
      </w:r>
      <w:r w:rsidR="00C02A1F" w:rsidRPr="005A664F">
        <w:rPr>
          <w:color w:val="000000" w:themeColor="text1"/>
        </w:rPr>
        <w:t>главным</w:t>
      </w:r>
      <w:r w:rsidRPr="005A664F">
        <w:rPr>
          <w:color w:val="000000" w:themeColor="text1"/>
        </w:rPr>
        <w:t xml:space="preserve"> элементом системы прогнозирования, обеспечивающим выявление значимых паттернов и формирование гипотез о возможных направлениях развития технологий. Использование этого метода позволяет эффективно анализировать большие объемы данных и предоставлять пользователям ценные инсайты для принятия стратегических решений в сфере инноваций и технологий.</w:t>
      </w:r>
    </w:p>
    <w:p w14:paraId="39DBD03C" w14:textId="05EF6585" w:rsidR="00E30A97" w:rsidRPr="005A664F" w:rsidRDefault="00E30A97" w:rsidP="00625090">
      <w:pPr>
        <w:pStyle w:val="2"/>
        <w:rPr>
          <w:color w:val="000000" w:themeColor="text1"/>
        </w:rPr>
      </w:pPr>
      <w:bookmarkStart w:id="127" w:name="_Toc167826510"/>
      <w:r w:rsidRPr="005A664F">
        <w:rPr>
          <w:color w:val="000000" w:themeColor="text1"/>
        </w:rPr>
        <w:lastRenderedPageBreak/>
        <w:t>2.4 Разработка концептуальной модели предметной области</w:t>
      </w:r>
      <w:bookmarkEnd w:id="127"/>
    </w:p>
    <w:p w14:paraId="37CFB6A1" w14:textId="487CE7EB" w:rsidR="00370529" w:rsidRPr="005A664F" w:rsidRDefault="00370529" w:rsidP="00370529">
      <w:pPr>
        <w:pStyle w:val="af0"/>
        <w:rPr>
          <w:color w:val="000000" w:themeColor="text1"/>
        </w:rPr>
      </w:pPr>
      <w:r w:rsidRPr="005A664F">
        <w:rPr>
          <w:color w:val="000000" w:themeColor="text1"/>
        </w:rPr>
        <w:t xml:space="preserve">Концептуальная модель описывает основные сущности, их свойства и взаимосвязи, что позволяет более четко понять структуру данных и процессы, происходящие в системе. На рисунке </w:t>
      </w:r>
      <w:r w:rsidR="002D105B" w:rsidRPr="005A664F">
        <w:rPr>
          <w:color w:val="000000" w:themeColor="text1"/>
        </w:rPr>
        <w:t>18</w:t>
      </w:r>
      <w:r w:rsidRPr="005A664F">
        <w:rPr>
          <w:color w:val="000000" w:themeColor="text1"/>
        </w:rPr>
        <w:t xml:space="preserve"> изображена концептуальная модель предметной области, которая включает в себя все </w:t>
      </w:r>
      <w:r w:rsidR="003D59AC" w:rsidRPr="005A664F">
        <w:rPr>
          <w:color w:val="000000" w:themeColor="text1"/>
        </w:rPr>
        <w:t>основные</w:t>
      </w:r>
      <w:r w:rsidRPr="005A664F">
        <w:rPr>
          <w:color w:val="000000" w:themeColor="text1"/>
        </w:rPr>
        <w:t xml:space="preserve"> компоненты системы и их взаимосвязи.</w:t>
      </w:r>
    </w:p>
    <w:p w14:paraId="6F52AB4B" w14:textId="2A9E4605" w:rsidR="00370529" w:rsidRPr="005A664F" w:rsidRDefault="00D3778D" w:rsidP="00283B28">
      <w:pPr>
        <w:pStyle w:val="af0"/>
        <w:ind w:firstLine="0"/>
        <w:jc w:val="center"/>
        <w:rPr>
          <w:color w:val="000000" w:themeColor="text1"/>
        </w:rPr>
      </w:pPr>
      <w:r w:rsidRPr="00D3778D">
        <w:rPr>
          <w:noProof/>
          <w:color w:val="000000" w:themeColor="text1"/>
        </w:rPr>
        <w:drawing>
          <wp:inline distT="0" distB="0" distL="0" distR="0" wp14:anchorId="14F0E531" wp14:editId="5028CEFE">
            <wp:extent cx="5618747" cy="3999233"/>
            <wp:effectExtent l="19050" t="19050" r="1270" b="1270"/>
            <wp:docPr id="1451758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58781" name=""/>
                    <pic:cNvPicPr/>
                  </pic:nvPicPr>
                  <pic:blipFill>
                    <a:blip r:embed="rId27"/>
                    <a:stretch>
                      <a:fillRect/>
                    </a:stretch>
                  </pic:blipFill>
                  <pic:spPr>
                    <a:xfrm>
                      <a:off x="0" y="0"/>
                      <a:ext cx="5632189" cy="4008800"/>
                    </a:xfrm>
                    <a:prstGeom prst="rect">
                      <a:avLst/>
                    </a:prstGeom>
                    <a:ln>
                      <a:solidFill>
                        <a:schemeClr val="tx1"/>
                      </a:solidFill>
                    </a:ln>
                  </pic:spPr>
                </pic:pic>
              </a:graphicData>
            </a:graphic>
          </wp:inline>
        </w:drawing>
      </w:r>
    </w:p>
    <w:p w14:paraId="2E6D4221" w14:textId="27DE6CCC" w:rsidR="00283B28" w:rsidRPr="005A664F" w:rsidRDefault="00283B28" w:rsidP="00283B28">
      <w:pPr>
        <w:pStyle w:val="af0"/>
        <w:ind w:firstLine="0"/>
        <w:jc w:val="center"/>
        <w:rPr>
          <w:color w:val="000000" w:themeColor="text1"/>
        </w:rPr>
      </w:pPr>
      <w:r w:rsidRPr="005A664F">
        <w:rPr>
          <w:color w:val="000000" w:themeColor="text1"/>
        </w:rPr>
        <w:t xml:space="preserve">Рисунок </w:t>
      </w:r>
      <w:r w:rsidR="002D105B" w:rsidRPr="005A664F">
        <w:rPr>
          <w:color w:val="000000" w:themeColor="text1"/>
        </w:rPr>
        <w:t>18</w:t>
      </w:r>
      <w:r w:rsidRPr="005A664F">
        <w:rPr>
          <w:color w:val="000000" w:themeColor="text1"/>
        </w:rPr>
        <w:t xml:space="preserve"> – Концептуальная модель предметной области</w:t>
      </w:r>
    </w:p>
    <w:p w14:paraId="6771BEB5" w14:textId="5500C704" w:rsidR="00370529" w:rsidRPr="005A664F" w:rsidRDefault="00370529" w:rsidP="00370529">
      <w:pPr>
        <w:pStyle w:val="af0"/>
        <w:rPr>
          <w:color w:val="000000" w:themeColor="text1"/>
        </w:rPr>
      </w:pPr>
      <w:r w:rsidRPr="005A664F">
        <w:rPr>
          <w:color w:val="000000" w:themeColor="text1"/>
        </w:rPr>
        <w:t>Документ представляет собой файл, содержащий патентную информацию. Каждый документ может содержать множество патентов, причем каждый патент может цитировать другие патенты. Патент включает в себя текст патента и дату публикации, и он может быть классифицирован по одному или нескольким классам Международной патентной классификации (IPC). Классы IPC характеризуются номером класса и датой присвоения, и каждый класс может соответствовать множеству патентов.</w:t>
      </w:r>
    </w:p>
    <w:p w14:paraId="5D276563" w14:textId="4012050B" w:rsidR="00370529" w:rsidRPr="005A664F" w:rsidRDefault="00370529" w:rsidP="00370529">
      <w:pPr>
        <w:pStyle w:val="af0"/>
        <w:rPr>
          <w:color w:val="000000" w:themeColor="text1"/>
        </w:rPr>
      </w:pPr>
      <w:proofErr w:type="spellStart"/>
      <w:r w:rsidRPr="005A664F">
        <w:rPr>
          <w:color w:val="000000" w:themeColor="text1"/>
        </w:rPr>
        <w:t>Эмбед</w:t>
      </w:r>
      <w:r w:rsidR="00861EDD" w:rsidRPr="005A664F">
        <w:rPr>
          <w:color w:val="000000" w:themeColor="text1"/>
        </w:rPr>
        <w:t>д</w:t>
      </w:r>
      <w:r w:rsidRPr="005A664F">
        <w:rPr>
          <w:color w:val="000000" w:themeColor="text1"/>
        </w:rPr>
        <w:t>инги</w:t>
      </w:r>
      <w:proofErr w:type="spellEnd"/>
      <w:r w:rsidRPr="005A664F">
        <w:rPr>
          <w:color w:val="000000" w:themeColor="text1"/>
        </w:rPr>
        <w:t xml:space="preserve"> патентов формируются менеджером векторизации и включают идентификатор менеджера векторизации, идентификатор патента и его векторное представление. Эти </w:t>
      </w:r>
      <w:proofErr w:type="spellStart"/>
      <w:r w:rsidRPr="005A664F">
        <w:rPr>
          <w:color w:val="000000" w:themeColor="text1"/>
        </w:rPr>
        <w:t>эмбед</w:t>
      </w:r>
      <w:r w:rsidR="00861EDD" w:rsidRPr="005A664F">
        <w:rPr>
          <w:color w:val="000000" w:themeColor="text1"/>
        </w:rPr>
        <w:t>д</w:t>
      </w:r>
      <w:r w:rsidRPr="005A664F">
        <w:rPr>
          <w:color w:val="000000" w:themeColor="text1"/>
        </w:rPr>
        <w:t>инги</w:t>
      </w:r>
      <w:proofErr w:type="spellEnd"/>
      <w:r w:rsidRPr="005A664F">
        <w:rPr>
          <w:color w:val="000000" w:themeColor="text1"/>
        </w:rPr>
        <w:t xml:space="preserve"> соответствуют конкретным </w:t>
      </w:r>
      <w:r w:rsidRPr="005A664F">
        <w:rPr>
          <w:color w:val="000000" w:themeColor="text1"/>
        </w:rPr>
        <w:lastRenderedPageBreak/>
        <w:t xml:space="preserve">патентам и используются для дальнейшей кластеризации. Кластер, в свою очередь, ассоциируется с моделью и содержит множество </w:t>
      </w:r>
      <w:proofErr w:type="spellStart"/>
      <w:r w:rsidRPr="005A664F">
        <w:rPr>
          <w:color w:val="000000" w:themeColor="text1"/>
        </w:rPr>
        <w:t>эмбед</w:t>
      </w:r>
      <w:r w:rsidR="00861EDD" w:rsidRPr="005A664F">
        <w:rPr>
          <w:color w:val="000000" w:themeColor="text1"/>
        </w:rPr>
        <w:t>д</w:t>
      </w:r>
      <w:r w:rsidRPr="005A664F">
        <w:rPr>
          <w:color w:val="000000" w:themeColor="text1"/>
        </w:rPr>
        <w:t>ингов</w:t>
      </w:r>
      <w:proofErr w:type="spellEnd"/>
      <w:r w:rsidRPr="005A664F">
        <w:rPr>
          <w:color w:val="000000" w:themeColor="text1"/>
        </w:rPr>
        <w:t xml:space="preserve"> патентов. Каждый кластер может иметь ключевые слова, которые описывают его содержимое. Ключевые слова характеризуются текстом и идентификатором кластера, которому они принадлежат.</w:t>
      </w:r>
    </w:p>
    <w:p w14:paraId="26687CDA" w14:textId="3A51755D" w:rsidR="00370529" w:rsidRPr="005A664F" w:rsidRDefault="00370529" w:rsidP="00370529">
      <w:pPr>
        <w:pStyle w:val="af0"/>
        <w:rPr>
          <w:color w:val="000000" w:themeColor="text1"/>
        </w:rPr>
      </w:pPr>
      <w:r w:rsidRPr="005A664F">
        <w:rPr>
          <w:color w:val="000000" w:themeColor="text1"/>
        </w:rPr>
        <w:t>Модель представляет собой результат кластеризации патентных данных и включает идентификатор набора данных, дату создания и порог кластеризации. Модель используется для построения прогнозной модели, которая основана на аналогичных данных, но охватывает более поздний временной диапазон. Прогнозная модель также включает идентификатор набора данных, дату создания и идентификатор модели, на основе которой она была создана.</w:t>
      </w:r>
    </w:p>
    <w:p w14:paraId="09F6AE73" w14:textId="62104215" w:rsidR="00370529" w:rsidRPr="005A664F" w:rsidRDefault="00370529" w:rsidP="00370529">
      <w:pPr>
        <w:pStyle w:val="af0"/>
        <w:rPr>
          <w:color w:val="000000" w:themeColor="text1"/>
        </w:rPr>
      </w:pPr>
      <w:r w:rsidRPr="005A664F">
        <w:rPr>
          <w:color w:val="000000" w:themeColor="text1"/>
        </w:rPr>
        <w:t>Менеджер кластеризации отвечает за выполнение кластеризации патентных данных и использует идентификатор набора данных для идентификации данных, на которых будет проведена кластеризация. Менеджер векторизации выполняет преобразование текстовых данных патентов в векторные представления. Менеджер оценки отвечает за оценку прогнозных моделей, используя идентификатор модели для идентификации данных, которые необходимо оценить. Менеджер прогнозирования формирует отчет о прогнозировании на основе идентификатора прогнозной модели, оценивая ее результаты и создавая гипотезы о возможных направлениях развития технологий.</w:t>
      </w:r>
    </w:p>
    <w:p w14:paraId="27BD957F" w14:textId="24C3FC8B" w:rsidR="00370529" w:rsidRPr="005A664F" w:rsidRDefault="00370529" w:rsidP="00370529">
      <w:pPr>
        <w:pStyle w:val="af0"/>
        <w:rPr>
          <w:color w:val="000000" w:themeColor="text1"/>
        </w:rPr>
      </w:pPr>
      <w:r w:rsidRPr="005A664F">
        <w:rPr>
          <w:color w:val="000000" w:themeColor="text1"/>
        </w:rPr>
        <w:t>Набор данных включает идентификатор менеджера векторизации, даты выбора данных до и после определенного момента, и фильтры набора данных, которые определяют критерии выбора патентов. Фильтр набора данных включает шаблон патентного класса и максимальное количество патентов, которые могут быть выбраны.</w:t>
      </w:r>
    </w:p>
    <w:p w14:paraId="04C35C9F" w14:textId="0DBC1CF7" w:rsidR="00370529" w:rsidRPr="005A664F" w:rsidRDefault="00370529" w:rsidP="00370529">
      <w:pPr>
        <w:pStyle w:val="af0"/>
        <w:rPr>
          <w:color w:val="000000" w:themeColor="text1"/>
        </w:rPr>
      </w:pPr>
      <w:r w:rsidRPr="005A664F">
        <w:rPr>
          <w:color w:val="000000" w:themeColor="text1"/>
        </w:rPr>
        <w:t>Отчет прогнозирования, который формируется на основе данных прогнозной модели, включает идентификатор прогнозной модели и текст прогноза, представляя результаты анализа в понятной и структурированной форме.</w:t>
      </w:r>
    </w:p>
    <w:p w14:paraId="4A89C1CA" w14:textId="55C4E73F" w:rsidR="00370529" w:rsidRPr="005A664F" w:rsidRDefault="00370529" w:rsidP="00370529">
      <w:pPr>
        <w:pStyle w:val="af0"/>
        <w:rPr>
          <w:color w:val="000000" w:themeColor="text1"/>
        </w:rPr>
      </w:pPr>
      <w:r w:rsidRPr="005A664F">
        <w:rPr>
          <w:color w:val="000000" w:themeColor="text1"/>
        </w:rPr>
        <w:lastRenderedPageBreak/>
        <w:t>Таким образом, концептуальная модель предметной области охватывает все основные аспекты системы прогнозирования новых технологических областей и обеспечивает четкое понимание структуры данных и процессов, что способствует эффективному проектированию и реализации системы.</w:t>
      </w:r>
    </w:p>
    <w:p w14:paraId="3C6B83D2" w14:textId="77777777" w:rsidR="00B30CA7" w:rsidRPr="005A664F" w:rsidRDefault="00B30CA7" w:rsidP="00B30CA7">
      <w:pPr>
        <w:pStyle w:val="af0"/>
        <w:ind w:firstLine="0"/>
        <w:rPr>
          <w:color w:val="000000" w:themeColor="text1"/>
        </w:rPr>
      </w:pPr>
    </w:p>
    <w:p w14:paraId="7CA97DD1" w14:textId="3F515BD3" w:rsidR="00625090" w:rsidRPr="005A664F" w:rsidRDefault="00625090" w:rsidP="00625090">
      <w:pPr>
        <w:pStyle w:val="2"/>
        <w:rPr>
          <w:color w:val="000000" w:themeColor="text1"/>
        </w:rPr>
      </w:pPr>
      <w:bookmarkStart w:id="128" w:name="_Toc167826511"/>
      <w:r w:rsidRPr="005A664F">
        <w:rPr>
          <w:color w:val="000000" w:themeColor="text1"/>
        </w:rPr>
        <w:t>2.5. Разработка программного интерфейса</w:t>
      </w:r>
      <w:bookmarkEnd w:id="128"/>
    </w:p>
    <w:p w14:paraId="2583555D" w14:textId="6E238D21" w:rsidR="002F55B3" w:rsidRPr="005A664F" w:rsidRDefault="002F55B3" w:rsidP="002F55B3">
      <w:pPr>
        <w:pStyle w:val="af0"/>
        <w:rPr>
          <w:color w:val="000000" w:themeColor="text1"/>
        </w:rPr>
      </w:pPr>
      <w:r w:rsidRPr="005A664F">
        <w:rPr>
          <w:color w:val="000000" w:themeColor="text1"/>
        </w:rPr>
        <w:t xml:space="preserve">Разработка программного интерфейса является </w:t>
      </w:r>
      <w:r w:rsidR="003D59AC" w:rsidRPr="005A664F">
        <w:rPr>
          <w:color w:val="000000" w:themeColor="text1"/>
        </w:rPr>
        <w:t>главным</w:t>
      </w:r>
      <w:r w:rsidRPr="005A664F">
        <w:rPr>
          <w:color w:val="000000" w:themeColor="text1"/>
        </w:rPr>
        <w:t xml:space="preserve"> аспектом создания системы прогнозирования новых технологических областей, обеспечивая взаимодействие пользователя с функциональностью системы. На рисунке </w:t>
      </w:r>
      <w:r w:rsidR="002D105B" w:rsidRPr="005A664F">
        <w:rPr>
          <w:color w:val="000000" w:themeColor="text1"/>
        </w:rPr>
        <w:t>19</w:t>
      </w:r>
      <w:r w:rsidRPr="005A664F">
        <w:rPr>
          <w:color w:val="000000" w:themeColor="text1"/>
        </w:rPr>
        <w:t xml:space="preserve"> изображена диаграмма вариантов использования, которая иллюстрирует основные действия пользователя и соответствующие им функции системы.</w:t>
      </w:r>
    </w:p>
    <w:p w14:paraId="1E1C8AD7" w14:textId="15B1014D" w:rsidR="00540159" w:rsidRPr="005A664F" w:rsidRDefault="00216EB9" w:rsidP="00216EB9">
      <w:pPr>
        <w:pStyle w:val="af0"/>
        <w:ind w:firstLine="0"/>
        <w:jc w:val="center"/>
        <w:rPr>
          <w:color w:val="000000" w:themeColor="text1"/>
        </w:rPr>
      </w:pPr>
      <w:r w:rsidRPr="005A664F">
        <w:rPr>
          <w:noProof/>
          <w:color w:val="000000" w:themeColor="text1"/>
        </w:rPr>
        <w:drawing>
          <wp:inline distT="0" distB="0" distL="0" distR="0" wp14:anchorId="428B97FA" wp14:editId="1A00FE06">
            <wp:extent cx="4015877" cy="5229225"/>
            <wp:effectExtent l="19050" t="19050" r="3810" b="0"/>
            <wp:docPr id="1757672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72460" name=""/>
                    <pic:cNvPicPr/>
                  </pic:nvPicPr>
                  <pic:blipFill>
                    <a:blip r:embed="rId28"/>
                    <a:stretch>
                      <a:fillRect/>
                    </a:stretch>
                  </pic:blipFill>
                  <pic:spPr>
                    <a:xfrm>
                      <a:off x="0" y="0"/>
                      <a:ext cx="4039768" cy="5260334"/>
                    </a:xfrm>
                    <a:prstGeom prst="rect">
                      <a:avLst/>
                    </a:prstGeom>
                    <a:ln>
                      <a:solidFill>
                        <a:schemeClr val="tx1"/>
                      </a:solidFill>
                    </a:ln>
                  </pic:spPr>
                </pic:pic>
              </a:graphicData>
            </a:graphic>
          </wp:inline>
        </w:drawing>
      </w:r>
    </w:p>
    <w:p w14:paraId="2CCB12C9" w14:textId="6724F797" w:rsidR="00216EB9" w:rsidRPr="005A664F" w:rsidRDefault="00216EB9" w:rsidP="00216EB9">
      <w:pPr>
        <w:pStyle w:val="af0"/>
        <w:ind w:firstLine="0"/>
        <w:jc w:val="center"/>
        <w:rPr>
          <w:color w:val="000000" w:themeColor="text1"/>
        </w:rPr>
      </w:pPr>
      <w:r w:rsidRPr="005A664F">
        <w:rPr>
          <w:color w:val="000000" w:themeColor="text1"/>
        </w:rPr>
        <w:t xml:space="preserve">Рисунок </w:t>
      </w:r>
      <w:r w:rsidR="002D105B" w:rsidRPr="005A664F">
        <w:rPr>
          <w:color w:val="000000" w:themeColor="text1"/>
        </w:rPr>
        <w:t>19</w:t>
      </w:r>
      <w:r w:rsidRPr="005A664F">
        <w:rPr>
          <w:color w:val="000000" w:themeColor="text1"/>
        </w:rPr>
        <w:t xml:space="preserve"> – Диаграмма вариантов использования</w:t>
      </w:r>
    </w:p>
    <w:p w14:paraId="247BAE08" w14:textId="19E829E3" w:rsidR="00057473" w:rsidRPr="005A664F" w:rsidRDefault="00057473" w:rsidP="00057473">
      <w:pPr>
        <w:pStyle w:val="af0"/>
      </w:pPr>
      <w:r w:rsidRPr="005A664F">
        <w:lastRenderedPageBreak/>
        <w:t>Варианты использования включают:</w:t>
      </w:r>
    </w:p>
    <w:p w14:paraId="45FECD63" w14:textId="3A05E28F" w:rsidR="002F55B3" w:rsidRPr="005A664F" w:rsidRDefault="002F55B3" w:rsidP="002F55B3">
      <w:pPr>
        <w:pStyle w:val="a"/>
        <w:rPr>
          <w:color w:val="000000" w:themeColor="text1"/>
        </w:rPr>
      </w:pPr>
      <w:r w:rsidRPr="005A664F">
        <w:rPr>
          <w:color w:val="000000" w:themeColor="text1"/>
        </w:rPr>
        <w:t>просмотр документов включает в себя действия, связанные с управлением патентными документами</w:t>
      </w:r>
      <w:r w:rsidR="00396204" w:rsidRPr="00396204">
        <w:rPr>
          <w:color w:val="000000" w:themeColor="text1"/>
        </w:rPr>
        <w:t>;</w:t>
      </w:r>
      <w:r w:rsidRPr="005A664F">
        <w:rPr>
          <w:color w:val="000000" w:themeColor="text1"/>
        </w:rPr>
        <w:t xml:space="preserve"> </w:t>
      </w:r>
      <w:r w:rsidR="006625F5">
        <w:rPr>
          <w:color w:val="000000" w:themeColor="text1"/>
        </w:rPr>
        <w:t>п</w:t>
      </w:r>
      <w:r w:rsidRPr="005A664F">
        <w:rPr>
          <w:color w:val="000000" w:themeColor="text1"/>
        </w:rPr>
        <w:t>ользователь может загружать документы, выбирая файлы для загрузки, просматривать статус обработки загруженных документов, удалять документы и останавливать их обработку</w:t>
      </w:r>
      <w:r w:rsidR="00396204" w:rsidRPr="00396204">
        <w:rPr>
          <w:color w:val="000000" w:themeColor="text1"/>
        </w:rPr>
        <w:t>;</w:t>
      </w:r>
      <w:r w:rsidRPr="005A664F">
        <w:rPr>
          <w:color w:val="000000" w:themeColor="text1"/>
        </w:rPr>
        <w:t xml:space="preserve"> </w:t>
      </w:r>
      <w:r w:rsidR="006625F5">
        <w:rPr>
          <w:color w:val="000000" w:themeColor="text1"/>
        </w:rPr>
        <w:t>в</w:t>
      </w:r>
      <w:r w:rsidRPr="005A664F">
        <w:rPr>
          <w:color w:val="000000" w:themeColor="text1"/>
        </w:rPr>
        <w:t xml:space="preserve"> случае необходимости возможен повторный запуск обработки документа</w:t>
      </w:r>
      <w:r w:rsidR="00057473" w:rsidRPr="005A664F">
        <w:rPr>
          <w:color w:val="000000" w:themeColor="text1"/>
        </w:rPr>
        <w:t>;</w:t>
      </w:r>
    </w:p>
    <w:p w14:paraId="17B00096" w14:textId="3FDF93ED" w:rsidR="002F55B3" w:rsidRPr="005A664F" w:rsidRDefault="002F55B3" w:rsidP="002F55B3">
      <w:pPr>
        <w:pStyle w:val="a"/>
        <w:rPr>
          <w:color w:val="000000" w:themeColor="text1"/>
        </w:rPr>
      </w:pPr>
      <w:r w:rsidRPr="005A664F">
        <w:rPr>
          <w:color w:val="000000" w:themeColor="text1"/>
        </w:rPr>
        <w:t>просмотр наборов данных охватывает действия, связанные с управлением наборами данных, используемыми для анализа и моделирования</w:t>
      </w:r>
      <w:r w:rsidR="00396204" w:rsidRPr="00396204">
        <w:rPr>
          <w:color w:val="000000" w:themeColor="text1"/>
        </w:rPr>
        <w:t>;</w:t>
      </w:r>
      <w:r w:rsidRPr="005A664F">
        <w:rPr>
          <w:color w:val="000000" w:themeColor="text1"/>
        </w:rPr>
        <w:t xml:space="preserve"> </w:t>
      </w:r>
      <w:r w:rsidR="006625F5">
        <w:rPr>
          <w:color w:val="000000" w:themeColor="text1"/>
        </w:rPr>
        <w:t>п</w:t>
      </w:r>
      <w:r w:rsidRPr="005A664F">
        <w:rPr>
          <w:color w:val="000000" w:themeColor="text1"/>
        </w:rPr>
        <w:t>ользователь может создавать и изменять наборы данных, добавляя фильтры и сохраняя наборы</w:t>
      </w:r>
      <w:r w:rsidR="00396204" w:rsidRPr="00396204">
        <w:rPr>
          <w:color w:val="000000" w:themeColor="text1"/>
        </w:rPr>
        <w:t>;</w:t>
      </w:r>
      <w:r w:rsidRPr="005A664F">
        <w:rPr>
          <w:color w:val="000000" w:themeColor="text1"/>
        </w:rPr>
        <w:t xml:space="preserve"> </w:t>
      </w:r>
      <w:r w:rsidR="006625F5">
        <w:rPr>
          <w:color w:val="000000" w:themeColor="text1"/>
        </w:rPr>
        <w:t>в</w:t>
      </w:r>
      <w:r w:rsidRPr="005A664F">
        <w:rPr>
          <w:color w:val="000000" w:themeColor="text1"/>
        </w:rPr>
        <w:t>озможен анализ набора данных, включающий выбор диапазона и скачивание результатов анализа</w:t>
      </w:r>
      <w:r w:rsidR="006625F5" w:rsidRPr="00396204">
        <w:rPr>
          <w:color w:val="000000" w:themeColor="text1"/>
        </w:rPr>
        <w:t>;</w:t>
      </w:r>
      <w:r w:rsidR="006625F5" w:rsidRPr="005A664F">
        <w:rPr>
          <w:color w:val="000000" w:themeColor="text1"/>
        </w:rPr>
        <w:t xml:space="preserve"> также</w:t>
      </w:r>
      <w:r w:rsidRPr="005A664F">
        <w:rPr>
          <w:color w:val="000000" w:themeColor="text1"/>
        </w:rPr>
        <w:t xml:space="preserve"> пользователь может удалять наборы данных</w:t>
      </w:r>
      <w:r w:rsidR="00721290" w:rsidRPr="005A664F">
        <w:rPr>
          <w:color w:val="000000" w:themeColor="text1"/>
        </w:rPr>
        <w:t>;</w:t>
      </w:r>
    </w:p>
    <w:p w14:paraId="3980ED23" w14:textId="15643BC7" w:rsidR="002F55B3" w:rsidRPr="005A664F" w:rsidRDefault="002F55B3" w:rsidP="002F55B3">
      <w:pPr>
        <w:pStyle w:val="a"/>
        <w:rPr>
          <w:color w:val="000000" w:themeColor="text1"/>
        </w:rPr>
      </w:pPr>
      <w:r w:rsidRPr="005A664F">
        <w:rPr>
          <w:color w:val="000000" w:themeColor="text1"/>
        </w:rPr>
        <w:t>просмотр моделей включает функции, связанные с созданием и управлением моделями</w:t>
      </w:r>
      <w:r w:rsidR="00396204" w:rsidRPr="00396204">
        <w:rPr>
          <w:color w:val="000000" w:themeColor="text1"/>
        </w:rPr>
        <w:t>;</w:t>
      </w:r>
      <w:r w:rsidRPr="005A664F">
        <w:rPr>
          <w:color w:val="000000" w:themeColor="text1"/>
        </w:rPr>
        <w:t xml:space="preserve"> </w:t>
      </w:r>
      <w:r w:rsidR="006625F5">
        <w:rPr>
          <w:color w:val="000000" w:themeColor="text1"/>
        </w:rPr>
        <w:t>п</w:t>
      </w:r>
      <w:r w:rsidRPr="005A664F">
        <w:rPr>
          <w:color w:val="000000" w:themeColor="text1"/>
        </w:rPr>
        <w:t>ользователь может создавать модели, выбирая соответствующие наборы данных, и анализировать их</w:t>
      </w:r>
      <w:r w:rsidR="006625F5" w:rsidRPr="00396204">
        <w:rPr>
          <w:color w:val="000000" w:themeColor="text1"/>
        </w:rPr>
        <w:t>;</w:t>
      </w:r>
      <w:r w:rsidR="006625F5" w:rsidRPr="005A664F">
        <w:rPr>
          <w:color w:val="000000" w:themeColor="text1"/>
        </w:rPr>
        <w:t xml:space="preserve"> также</w:t>
      </w:r>
      <w:r w:rsidRPr="005A664F">
        <w:rPr>
          <w:color w:val="000000" w:themeColor="text1"/>
        </w:rPr>
        <w:t xml:space="preserve"> доступны действия по удалению моделей, остановке их построения и повторному запуску процесса построения</w:t>
      </w:r>
      <w:r w:rsidR="00721290" w:rsidRPr="005A664F">
        <w:rPr>
          <w:color w:val="000000" w:themeColor="text1"/>
        </w:rPr>
        <w:t>;</w:t>
      </w:r>
    </w:p>
    <w:p w14:paraId="46755D68" w14:textId="2C48B243" w:rsidR="002F55B3" w:rsidRPr="005A664F" w:rsidRDefault="002F55B3" w:rsidP="002F55B3">
      <w:pPr>
        <w:pStyle w:val="a"/>
        <w:rPr>
          <w:color w:val="000000" w:themeColor="text1"/>
        </w:rPr>
      </w:pPr>
      <w:r w:rsidRPr="005A664F">
        <w:rPr>
          <w:color w:val="000000" w:themeColor="text1"/>
        </w:rPr>
        <w:t>просмотр прогнозов охватывает действия, связанные с прогнозированием и анализом результатов</w:t>
      </w:r>
      <w:r w:rsidR="00396204" w:rsidRPr="00396204">
        <w:rPr>
          <w:color w:val="000000" w:themeColor="text1"/>
        </w:rPr>
        <w:t>;</w:t>
      </w:r>
      <w:r w:rsidRPr="005A664F">
        <w:rPr>
          <w:color w:val="000000" w:themeColor="text1"/>
        </w:rPr>
        <w:t xml:space="preserve"> </w:t>
      </w:r>
      <w:r w:rsidR="006625F5">
        <w:rPr>
          <w:color w:val="000000" w:themeColor="text1"/>
        </w:rPr>
        <w:t>п</w:t>
      </w:r>
      <w:r w:rsidRPr="005A664F">
        <w:rPr>
          <w:color w:val="000000" w:themeColor="text1"/>
        </w:rPr>
        <w:t>ользователь может создавать прогнозы, выбирая соответствующие модели и наборы данных, и анализировать их</w:t>
      </w:r>
      <w:r w:rsidR="00396204" w:rsidRPr="00396204">
        <w:rPr>
          <w:color w:val="000000" w:themeColor="text1"/>
        </w:rPr>
        <w:t>;</w:t>
      </w:r>
      <w:r w:rsidRPr="005A664F">
        <w:rPr>
          <w:color w:val="000000" w:themeColor="text1"/>
        </w:rPr>
        <w:t xml:space="preserve"> </w:t>
      </w:r>
      <w:r w:rsidR="006625F5">
        <w:rPr>
          <w:color w:val="000000" w:themeColor="text1"/>
        </w:rPr>
        <w:t>д</w:t>
      </w:r>
      <w:r w:rsidRPr="005A664F">
        <w:rPr>
          <w:color w:val="000000" w:themeColor="text1"/>
        </w:rPr>
        <w:t>оступны функции для удаления прогнозов, остановки процесса прогнозирования и повторного запуска</w:t>
      </w:r>
      <w:r w:rsidR="00396204" w:rsidRPr="006625F5">
        <w:rPr>
          <w:color w:val="000000" w:themeColor="text1"/>
        </w:rPr>
        <w:t>;</w:t>
      </w:r>
      <w:r w:rsidRPr="005A664F">
        <w:rPr>
          <w:color w:val="000000" w:themeColor="text1"/>
        </w:rPr>
        <w:t xml:space="preserve"> </w:t>
      </w:r>
      <w:r w:rsidR="006625F5">
        <w:rPr>
          <w:color w:val="000000" w:themeColor="text1"/>
        </w:rPr>
        <w:t>п</w:t>
      </w:r>
      <w:r w:rsidRPr="005A664F">
        <w:rPr>
          <w:color w:val="000000" w:themeColor="text1"/>
        </w:rPr>
        <w:t>ользователь может также просматривать анализ прогнозов и скачивать результаты</w:t>
      </w:r>
      <w:r w:rsidR="00721290" w:rsidRPr="005A664F">
        <w:rPr>
          <w:color w:val="000000" w:themeColor="text1"/>
        </w:rPr>
        <w:t>;</w:t>
      </w:r>
    </w:p>
    <w:p w14:paraId="09010F15" w14:textId="673D7A1A" w:rsidR="002F55B3" w:rsidRPr="005A664F" w:rsidRDefault="002F55B3" w:rsidP="002F55B3">
      <w:pPr>
        <w:pStyle w:val="a"/>
        <w:rPr>
          <w:color w:val="000000" w:themeColor="text1"/>
        </w:rPr>
      </w:pPr>
      <w:r w:rsidRPr="005A664F">
        <w:rPr>
          <w:color w:val="000000" w:themeColor="text1"/>
        </w:rPr>
        <w:t>просмотр настроек системы включает действия по изменению и сохранению настроек системы, что позволяет пользователю настраивать параметры системы в соответствии с их потребностями.</w:t>
      </w:r>
    </w:p>
    <w:p w14:paraId="554F5536" w14:textId="5F0C075D" w:rsidR="002F55B3" w:rsidRPr="005A664F" w:rsidRDefault="002F55B3" w:rsidP="002F55B3">
      <w:pPr>
        <w:pStyle w:val="af0"/>
        <w:rPr>
          <w:color w:val="000000" w:themeColor="text1"/>
        </w:rPr>
      </w:pPr>
      <w:r w:rsidRPr="005A664F">
        <w:rPr>
          <w:color w:val="000000" w:themeColor="text1"/>
        </w:rPr>
        <w:t xml:space="preserve">Каждое из этих действий может включать дополнительные </w:t>
      </w:r>
      <w:proofErr w:type="spellStart"/>
      <w:r w:rsidR="00D47781" w:rsidRPr="005A664F">
        <w:rPr>
          <w:color w:val="000000" w:themeColor="text1"/>
        </w:rPr>
        <w:t>поддействия</w:t>
      </w:r>
      <w:proofErr w:type="spellEnd"/>
      <w:r w:rsidRPr="005A664F">
        <w:rPr>
          <w:color w:val="000000" w:themeColor="text1"/>
        </w:rPr>
        <w:t xml:space="preserve">, которые расширяют основные функции, такие как добавление фильтров, выбор диапазонов и скачивание результатов анализа. Диаграмма вариантов использования наглядно демонстрирует все возможные взаимодействия </w:t>
      </w:r>
      <w:r w:rsidRPr="005A664F">
        <w:rPr>
          <w:color w:val="000000" w:themeColor="text1"/>
        </w:rPr>
        <w:lastRenderedPageBreak/>
        <w:t>пользователя с системой, обеспечивая полное представление о функциональности программного интерфейса.</w:t>
      </w:r>
    </w:p>
    <w:p w14:paraId="6DBCBCC0" w14:textId="1F0E4CDE" w:rsidR="00C22953" w:rsidRPr="005A664F" w:rsidRDefault="00C22953" w:rsidP="002F55B3">
      <w:pPr>
        <w:pStyle w:val="af0"/>
        <w:rPr>
          <w:color w:val="000000" w:themeColor="text1"/>
        </w:rPr>
      </w:pPr>
      <w:r w:rsidRPr="005A664F">
        <w:rPr>
          <w:color w:val="000000" w:themeColor="text1"/>
        </w:rPr>
        <w:t xml:space="preserve">Для обеспечения всех функций, представленных на диаграмме вариантов использования, необходимо разработать набор </w:t>
      </w:r>
      <w:r w:rsidR="00281E0E" w:rsidRPr="005A664F">
        <w:rPr>
          <w:color w:val="000000" w:themeColor="text1"/>
        </w:rPr>
        <w:t>конечных точек</w:t>
      </w:r>
      <w:r w:rsidRPr="005A664F">
        <w:rPr>
          <w:color w:val="000000" w:themeColor="text1"/>
        </w:rPr>
        <w:t xml:space="preserve"> REST API. Эти </w:t>
      </w:r>
      <w:r w:rsidR="00281E0E" w:rsidRPr="005A664F">
        <w:rPr>
          <w:color w:val="000000" w:themeColor="text1"/>
        </w:rPr>
        <w:t>конечные точки</w:t>
      </w:r>
      <w:r w:rsidRPr="005A664F">
        <w:rPr>
          <w:color w:val="000000" w:themeColor="text1"/>
        </w:rPr>
        <w:t xml:space="preserve"> обеспечат взаимодействие клиентской части системы с серверной, позволяя выполнять все необходимые операции. В качестве фреймворка для создания REST API будет использоваться </w:t>
      </w:r>
      <w:proofErr w:type="spellStart"/>
      <w:r w:rsidRPr="005A664F">
        <w:rPr>
          <w:color w:val="000000" w:themeColor="text1"/>
        </w:rPr>
        <w:t>FastAPI</w:t>
      </w:r>
      <w:proofErr w:type="spellEnd"/>
      <w:r w:rsidRPr="005A664F">
        <w:rPr>
          <w:color w:val="000000" w:themeColor="text1"/>
        </w:rPr>
        <w:t xml:space="preserve">. </w:t>
      </w:r>
      <w:r w:rsidR="00281E0E" w:rsidRPr="005A664F">
        <w:rPr>
          <w:color w:val="000000" w:themeColor="text1"/>
        </w:rPr>
        <w:t>Конечные точки</w:t>
      </w:r>
      <w:r w:rsidRPr="005A664F">
        <w:rPr>
          <w:color w:val="000000" w:themeColor="text1"/>
        </w:rPr>
        <w:t xml:space="preserve"> представлены в таблицах </w:t>
      </w:r>
      <w:r w:rsidR="00433B3A" w:rsidRPr="005A664F">
        <w:rPr>
          <w:color w:val="000000" w:themeColor="text1"/>
        </w:rPr>
        <w:t>5</w:t>
      </w:r>
      <w:r w:rsidRPr="005A664F">
        <w:rPr>
          <w:color w:val="000000" w:themeColor="text1"/>
        </w:rPr>
        <w:t xml:space="preserve"> – </w:t>
      </w:r>
      <w:r w:rsidR="00433B3A" w:rsidRPr="005A664F">
        <w:rPr>
          <w:color w:val="000000" w:themeColor="text1"/>
        </w:rPr>
        <w:t>9</w:t>
      </w:r>
      <w:r w:rsidRPr="005A664F">
        <w:rPr>
          <w:color w:val="000000" w:themeColor="text1"/>
        </w:rPr>
        <w:t>.</w:t>
      </w:r>
    </w:p>
    <w:p w14:paraId="31677EC8" w14:textId="1B11AB8D" w:rsidR="009861A2" w:rsidRPr="005A664F" w:rsidRDefault="009861A2" w:rsidP="009861A2">
      <w:pPr>
        <w:pStyle w:val="affff0"/>
        <w:rPr>
          <w:color w:val="000000" w:themeColor="text1"/>
        </w:rPr>
      </w:pPr>
      <w:r w:rsidRPr="005A664F">
        <w:rPr>
          <w:color w:val="000000" w:themeColor="text1"/>
        </w:rPr>
        <w:t xml:space="preserve">Таблица </w:t>
      </w:r>
      <w:r w:rsidR="00433B3A" w:rsidRPr="005A664F">
        <w:rPr>
          <w:color w:val="000000" w:themeColor="text1"/>
        </w:rPr>
        <w:t>5</w:t>
      </w:r>
      <w:r w:rsidRPr="005A664F">
        <w:rPr>
          <w:color w:val="000000" w:themeColor="text1"/>
        </w:rPr>
        <w:t xml:space="preserve"> – </w:t>
      </w:r>
      <w:r w:rsidR="003C1B76" w:rsidRPr="005A664F">
        <w:rPr>
          <w:color w:val="000000" w:themeColor="text1"/>
        </w:rPr>
        <w:t>Конечные точки раздела «Документы»</w:t>
      </w:r>
    </w:p>
    <w:tbl>
      <w:tblPr>
        <w:tblStyle w:val="afb"/>
        <w:tblW w:w="0" w:type="auto"/>
        <w:tblInd w:w="144" w:type="dxa"/>
        <w:tblLook w:val="04A0" w:firstRow="1" w:lastRow="0" w:firstColumn="1" w:lastColumn="0" w:noHBand="0" w:noVBand="1"/>
      </w:tblPr>
      <w:tblGrid>
        <w:gridCol w:w="2785"/>
        <w:gridCol w:w="4072"/>
        <w:gridCol w:w="2853"/>
      </w:tblGrid>
      <w:tr w:rsidR="00F07A46" w:rsidRPr="005A664F" w14:paraId="33461791" w14:textId="77777777" w:rsidTr="00162486">
        <w:trPr>
          <w:tblHeader/>
        </w:trPr>
        <w:tc>
          <w:tcPr>
            <w:tcW w:w="0" w:type="auto"/>
            <w:shd w:val="clear" w:color="auto" w:fill="auto"/>
          </w:tcPr>
          <w:p w14:paraId="77C8EB88" w14:textId="4E324F5C" w:rsidR="00C22953" w:rsidRPr="005A664F" w:rsidRDefault="00C22953" w:rsidP="00C22953">
            <w:pPr>
              <w:pStyle w:val="af0"/>
              <w:spacing w:line="240" w:lineRule="auto"/>
              <w:ind w:firstLine="0"/>
              <w:jc w:val="left"/>
              <w:rPr>
                <w:b/>
                <w:bCs/>
                <w:color w:val="000000" w:themeColor="text1"/>
                <w:sz w:val="24"/>
                <w:szCs w:val="24"/>
              </w:rPr>
            </w:pPr>
            <w:r w:rsidRPr="005A664F">
              <w:rPr>
                <w:b/>
                <w:bCs/>
                <w:color w:val="000000" w:themeColor="text1"/>
                <w:sz w:val="24"/>
                <w:szCs w:val="24"/>
              </w:rPr>
              <w:t>Название</w:t>
            </w:r>
          </w:p>
        </w:tc>
        <w:tc>
          <w:tcPr>
            <w:tcW w:w="0" w:type="auto"/>
            <w:shd w:val="clear" w:color="auto" w:fill="auto"/>
          </w:tcPr>
          <w:p w14:paraId="7200AEB3" w14:textId="2FC6348A" w:rsidR="00C22953" w:rsidRPr="005A664F" w:rsidRDefault="00C22953" w:rsidP="00C22953">
            <w:pPr>
              <w:pStyle w:val="af0"/>
              <w:spacing w:line="240" w:lineRule="auto"/>
              <w:ind w:firstLine="0"/>
              <w:jc w:val="left"/>
              <w:rPr>
                <w:b/>
                <w:bCs/>
                <w:color w:val="000000" w:themeColor="text1"/>
                <w:sz w:val="24"/>
                <w:szCs w:val="24"/>
              </w:rPr>
            </w:pPr>
            <w:r w:rsidRPr="005A664F">
              <w:rPr>
                <w:b/>
                <w:bCs/>
                <w:color w:val="000000" w:themeColor="text1"/>
                <w:sz w:val="24"/>
                <w:szCs w:val="24"/>
              </w:rPr>
              <w:t>Описание</w:t>
            </w:r>
          </w:p>
        </w:tc>
        <w:tc>
          <w:tcPr>
            <w:tcW w:w="0" w:type="auto"/>
            <w:shd w:val="clear" w:color="auto" w:fill="auto"/>
          </w:tcPr>
          <w:p w14:paraId="1F3AF141" w14:textId="6657EE09" w:rsidR="00C22953" w:rsidRPr="005A664F" w:rsidRDefault="00C22953" w:rsidP="00C22953">
            <w:pPr>
              <w:pStyle w:val="af0"/>
              <w:spacing w:line="240" w:lineRule="auto"/>
              <w:ind w:firstLine="0"/>
              <w:jc w:val="left"/>
              <w:rPr>
                <w:b/>
                <w:bCs/>
                <w:color w:val="000000" w:themeColor="text1"/>
                <w:sz w:val="24"/>
                <w:szCs w:val="24"/>
              </w:rPr>
            </w:pPr>
            <w:r w:rsidRPr="005A664F">
              <w:rPr>
                <w:b/>
                <w:bCs/>
                <w:color w:val="000000" w:themeColor="text1"/>
                <w:sz w:val="24"/>
                <w:szCs w:val="24"/>
              </w:rPr>
              <w:t>Параметры</w:t>
            </w:r>
          </w:p>
        </w:tc>
      </w:tr>
      <w:tr w:rsidR="00F07A46" w:rsidRPr="005A664F" w14:paraId="5BEF2134" w14:textId="77777777" w:rsidTr="00162486">
        <w:tc>
          <w:tcPr>
            <w:tcW w:w="0" w:type="auto"/>
            <w:shd w:val="clear" w:color="auto" w:fill="auto"/>
            <w:hideMark/>
          </w:tcPr>
          <w:p w14:paraId="3F97E382" w14:textId="07841767" w:rsidR="00C22953" w:rsidRPr="005A664F" w:rsidRDefault="00F03ED4"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Загрузка</w:t>
            </w:r>
            <w:r w:rsidR="00C22953" w:rsidRPr="005A664F">
              <w:rPr>
                <w:rFonts w:ascii="Times New Roman" w:eastAsia="Times New Roman" w:hAnsi="Times New Roman" w:cs="Times New Roman"/>
                <w:color w:val="000000" w:themeColor="text1"/>
                <w:sz w:val="24"/>
                <w:szCs w:val="24"/>
              </w:rPr>
              <w:t xml:space="preserve"> документо</w:t>
            </w:r>
            <w:r w:rsidRPr="005A664F">
              <w:rPr>
                <w:rFonts w:ascii="Times New Roman" w:eastAsia="Times New Roman" w:hAnsi="Times New Roman" w:cs="Times New Roman"/>
                <w:color w:val="000000" w:themeColor="text1"/>
                <w:sz w:val="24"/>
                <w:szCs w:val="24"/>
              </w:rPr>
              <w:t>в</w:t>
            </w:r>
          </w:p>
        </w:tc>
        <w:tc>
          <w:tcPr>
            <w:tcW w:w="0" w:type="auto"/>
            <w:shd w:val="clear" w:color="auto" w:fill="auto"/>
            <w:hideMark/>
          </w:tcPr>
          <w:p w14:paraId="40FFC699"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Загружает патентные документы в систему</w:t>
            </w:r>
          </w:p>
        </w:tc>
        <w:tc>
          <w:tcPr>
            <w:tcW w:w="0" w:type="auto"/>
            <w:shd w:val="clear" w:color="auto" w:fill="auto"/>
            <w:hideMark/>
          </w:tcPr>
          <w:p w14:paraId="2F72A34A" w14:textId="353FD2A5" w:rsidR="00C22953" w:rsidRPr="005A664F" w:rsidRDefault="000816A7" w:rsidP="00C22953">
            <w:pPr>
              <w:rPr>
                <w:rFonts w:ascii="Times New Roman" w:eastAsia="Times New Roman" w:hAnsi="Times New Roman" w:cs="Times New Roman"/>
                <w:color w:val="000000" w:themeColor="text1"/>
                <w:sz w:val="24"/>
                <w:szCs w:val="24"/>
              </w:rPr>
            </w:pPr>
            <w:proofErr w:type="spellStart"/>
            <w:r w:rsidRPr="005A664F">
              <w:rPr>
                <w:rFonts w:ascii="Times New Roman" w:eastAsia="Times New Roman" w:hAnsi="Times New Roman" w:cs="Times New Roman"/>
                <w:color w:val="000000" w:themeColor="text1"/>
                <w:sz w:val="24"/>
                <w:szCs w:val="24"/>
              </w:rPr>
              <w:t>files</w:t>
            </w:r>
            <w:proofErr w:type="spellEnd"/>
            <w:r w:rsidRPr="005A664F">
              <w:rPr>
                <w:rFonts w:ascii="Times New Roman" w:eastAsia="Times New Roman" w:hAnsi="Times New Roman" w:cs="Times New Roman"/>
                <w:color w:val="000000" w:themeColor="text1"/>
                <w:sz w:val="24"/>
                <w:szCs w:val="24"/>
              </w:rPr>
              <w:t xml:space="preserve"> </w:t>
            </w:r>
            <w:r w:rsidR="00C22953" w:rsidRPr="005A664F">
              <w:rPr>
                <w:rFonts w:ascii="Times New Roman" w:eastAsia="Times New Roman" w:hAnsi="Times New Roman" w:cs="Times New Roman"/>
                <w:color w:val="000000" w:themeColor="text1"/>
                <w:sz w:val="24"/>
                <w:szCs w:val="24"/>
              </w:rPr>
              <w:t>(</w:t>
            </w:r>
            <w:proofErr w:type="spellStart"/>
            <w:r w:rsidR="00C22953" w:rsidRPr="005A664F">
              <w:rPr>
                <w:rFonts w:ascii="Times New Roman" w:eastAsia="Times New Roman" w:hAnsi="Times New Roman" w:cs="Times New Roman"/>
                <w:color w:val="000000" w:themeColor="text1"/>
                <w:sz w:val="24"/>
                <w:szCs w:val="24"/>
              </w:rPr>
              <w:t>body</w:t>
            </w:r>
            <w:proofErr w:type="spellEnd"/>
            <w:r w:rsidR="00C22953" w:rsidRPr="005A664F">
              <w:rPr>
                <w:rFonts w:ascii="Times New Roman" w:eastAsia="Times New Roman" w:hAnsi="Times New Roman" w:cs="Times New Roman"/>
                <w:color w:val="000000" w:themeColor="text1"/>
                <w:sz w:val="24"/>
                <w:szCs w:val="24"/>
              </w:rPr>
              <w:t>): файлы для загрузки</w:t>
            </w:r>
          </w:p>
        </w:tc>
      </w:tr>
      <w:tr w:rsidR="00F07A46" w:rsidRPr="006A7693" w14:paraId="528BBA5F" w14:textId="77777777" w:rsidTr="00162486">
        <w:tc>
          <w:tcPr>
            <w:tcW w:w="0" w:type="auto"/>
            <w:shd w:val="clear" w:color="auto" w:fill="auto"/>
            <w:hideMark/>
          </w:tcPr>
          <w:p w14:paraId="7FD9A120"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Просмотр статуса обработки</w:t>
            </w:r>
          </w:p>
        </w:tc>
        <w:tc>
          <w:tcPr>
            <w:tcW w:w="0" w:type="auto"/>
            <w:shd w:val="clear" w:color="auto" w:fill="auto"/>
            <w:hideMark/>
          </w:tcPr>
          <w:p w14:paraId="5B0755A4"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Возвращает статус обработки документа</w:t>
            </w:r>
          </w:p>
        </w:tc>
        <w:tc>
          <w:tcPr>
            <w:tcW w:w="0" w:type="auto"/>
            <w:shd w:val="clear" w:color="auto" w:fill="auto"/>
            <w:hideMark/>
          </w:tcPr>
          <w:p w14:paraId="436D48B9" w14:textId="768F290F" w:rsidR="00C22953" w:rsidRPr="00E928F2" w:rsidRDefault="000816A7" w:rsidP="00C22953">
            <w:pPr>
              <w:rPr>
                <w:rFonts w:ascii="Times New Roman" w:eastAsia="Times New Roman" w:hAnsi="Times New Roman" w:cs="Times New Roman"/>
                <w:color w:val="000000" w:themeColor="text1"/>
                <w:sz w:val="24"/>
                <w:szCs w:val="24"/>
                <w:lang w:val="en-US"/>
              </w:rPr>
            </w:pPr>
            <w:proofErr w:type="spellStart"/>
            <w:r w:rsidRPr="00E928F2">
              <w:rPr>
                <w:rFonts w:ascii="Times New Roman" w:eastAsia="Times New Roman" w:hAnsi="Times New Roman" w:cs="Times New Roman"/>
                <w:color w:val="000000" w:themeColor="text1"/>
                <w:sz w:val="24"/>
                <w:szCs w:val="24"/>
                <w:lang w:val="en-US"/>
              </w:rPr>
              <w:t>document_id</w:t>
            </w:r>
            <w:proofErr w:type="spellEnd"/>
            <w:r w:rsidRPr="00E928F2">
              <w:rPr>
                <w:rFonts w:ascii="Times New Roman" w:eastAsia="Times New Roman" w:hAnsi="Times New Roman" w:cs="Times New Roman"/>
                <w:color w:val="000000" w:themeColor="text1"/>
                <w:sz w:val="24"/>
                <w:szCs w:val="24"/>
                <w:lang w:val="en-US"/>
              </w:rPr>
              <w:t xml:space="preserve"> </w:t>
            </w:r>
            <w:r w:rsidR="00C22953" w:rsidRPr="00E928F2">
              <w:rPr>
                <w:rFonts w:ascii="Times New Roman" w:eastAsia="Times New Roman" w:hAnsi="Times New Roman" w:cs="Times New Roman"/>
                <w:color w:val="000000" w:themeColor="text1"/>
                <w:sz w:val="24"/>
                <w:szCs w:val="24"/>
                <w:lang w:val="en-US"/>
              </w:rPr>
              <w:t xml:space="preserve">(path): ID </w:t>
            </w:r>
            <w:r w:rsidR="00C22953" w:rsidRPr="005A664F">
              <w:rPr>
                <w:rFonts w:ascii="Times New Roman" w:eastAsia="Times New Roman" w:hAnsi="Times New Roman" w:cs="Times New Roman"/>
                <w:color w:val="000000" w:themeColor="text1"/>
                <w:sz w:val="24"/>
                <w:szCs w:val="24"/>
              </w:rPr>
              <w:t>документа</w:t>
            </w:r>
          </w:p>
        </w:tc>
      </w:tr>
      <w:tr w:rsidR="00F07A46" w:rsidRPr="005A664F" w14:paraId="0882452D" w14:textId="77777777" w:rsidTr="00162486">
        <w:tc>
          <w:tcPr>
            <w:tcW w:w="0" w:type="auto"/>
            <w:shd w:val="clear" w:color="auto" w:fill="auto"/>
            <w:hideMark/>
          </w:tcPr>
          <w:p w14:paraId="5579AE32"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Просмотр документов</w:t>
            </w:r>
          </w:p>
        </w:tc>
        <w:tc>
          <w:tcPr>
            <w:tcW w:w="0" w:type="auto"/>
            <w:shd w:val="clear" w:color="auto" w:fill="auto"/>
            <w:hideMark/>
          </w:tcPr>
          <w:p w14:paraId="381C8C48"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Возвращает список всех загруженных документов</w:t>
            </w:r>
          </w:p>
        </w:tc>
        <w:tc>
          <w:tcPr>
            <w:tcW w:w="0" w:type="auto"/>
            <w:shd w:val="clear" w:color="auto" w:fill="auto"/>
            <w:hideMark/>
          </w:tcPr>
          <w:p w14:paraId="3A3E7103"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w:t>
            </w:r>
          </w:p>
        </w:tc>
      </w:tr>
      <w:tr w:rsidR="00F07A46" w:rsidRPr="006A7693" w14:paraId="5DA572CA" w14:textId="77777777" w:rsidTr="00162486">
        <w:tc>
          <w:tcPr>
            <w:tcW w:w="0" w:type="auto"/>
            <w:shd w:val="clear" w:color="auto" w:fill="auto"/>
            <w:hideMark/>
          </w:tcPr>
          <w:p w14:paraId="08A494F6"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Удаление документа</w:t>
            </w:r>
          </w:p>
        </w:tc>
        <w:tc>
          <w:tcPr>
            <w:tcW w:w="0" w:type="auto"/>
            <w:shd w:val="clear" w:color="auto" w:fill="auto"/>
            <w:hideMark/>
          </w:tcPr>
          <w:p w14:paraId="2CF34B07"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Удаляет указанный документ из системы</w:t>
            </w:r>
          </w:p>
        </w:tc>
        <w:tc>
          <w:tcPr>
            <w:tcW w:w="0" w:type="auto"/>
            <w:shd w:val="clear" w:color="auto" w:fill="auto"/>
            <w:hideMark/>
          </w:tcPr>
          <w:p w14:paraId="0C922516" w14:textId="3E8AF841" w:rsidR="00C22953" w:rsidRPr="00E928F2" w:rsidRDefault="000816A7" w:rsidP="00C22953">
            <w:pPr>
              <w:rPr>
                <w:rFonts w:ascii="Times New Roman" w:eastAsia="Times New Roman" w:hAnsi="Times New Roman" w:cs="Times New Roman"/>
                <w:color w:val="000000" w:themeColor="text1"/>
                <w:sz w:val="24"/>
                <w:szCs w:val="24"/>
                <w:lang w:val="en-US"/>
              </w:rPr>
            </w:pPr>
            <w:proofErr w:type="spellStart"/>
            <w:r w:rsidRPr="00E928F2">
              <w:rPr>
                <w:rFonts w:ascii="Times New Roman" w:eastAsia="Times New Roman" w:hAnsi="Times New Roman" w:cs="Times New Roman"/>
                <w:color w:val="000000" w:themeColor="text1"/>
                <w:sz w:val="24"/>
                <w:szCs w:val="24"/>
                <w:lang w:val="en-US"/>
              </w:rPr>
              <w:t>document_id</w:t>
            </w:r>
            <w:proofErr w:type="spellEnd"/>
            <w:r w:rsidRPr="00E928F2">
              <w:rPr>
                <w:rFonts w:ascii="Times New Roman" w:eastAsia="Times New Roman" w:hAnsi="Times New Roman" w:cs="Times New Roman"/>
                <w:color w:val="000000" w:themeColor="text1"/>
                <w:sz w:val="24"/>
                <w:szCs w:val="24"/>
                <w:lang w:val="en-US"/>
              </w:rPr>
              <w:t xml:space="preserve"> </w:t>
            </w:r>
            <w:r w:rsidR="00C22953" w:rsidRPr="00E928F2">
              <w:rPr>
                <w:rFonts w:ascii="Times New Roman" w:eastAsia="Times New Roman" w:hAnsi="Times New Roman" w:cs="Times New Roman"/>
                <w:color w:val="000000" w:themeColor="text1"/>
                <w:sz w:val="24"/>
                <w:szCs w:val="24"/>
                <w:lang w:val="en-US"/>
              </w:rPr>
              <w:t xml:space="preserve">(path): ID </w:t>
            </w:r>
            <w:r w:rsidR="00C22953" w:rsidRPr="005A664F">
              <w:rPr>
                <w:rFonts w:ascii="Times New Roman" w:eastAsia="Times New Roman" w:hAnsi="Times New Roman" w:cs="Times New Roman"/>
                <w:color w:val="000000" w:themeColor="text1"/>
                <w:sz w:val="24"/>
                <w:szCs w:val="24"/>
              </w:rPr>
              <w:t>документа</w:t>
            </w:r>
          </w:p>
        </w:tc>
      </w:tr>
      <w:tr w:rsidR="00F07A46" w:rsidRPr="006A7693" w14:paraId="7D1F7D1A" w14:textId="77777777" w:rsidTr="00162486">
        <w:tc>
          <w:tcPr>
            <w:tcW w:w="0" w:type="auto"/>
            <w:shd w:val="clear" w:color="auto" w:fill="auto"/>
            <w:hideMark/>
          </w:tcPr>
          <w:p w14:paraId="2F319942"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Остановка обработки документа</w:t>
            </w:r>
          </w:p>
        </w:tc>
        <w:tc>
          <w:tcPr>
            <w:tcW w:w="0" w:type="auto"/>
            <w:shd w:val="clear" w:color="auto" w:fill="auto"/>
            <w:hideMark/>
          </w:tcPr>
          <w:p w14:paraId="1CD145B5"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Останавливает обработку указанного документа</w:t>
            </w:r>
          </w:p>
        </w:tc>
        <w:tc>
          <w:tcPr>
            <w:tcW w:w="0" w:type="auto"/>
            <w:shd w:val="clear" w:color="auto" w:fill="auto"/>
            <w:hideMark/>
          </w:tcPr>
          <w:p w14:paraId="236BE43B" w14:textId="170CB4F7" w:rsidR="00C22953" w:rsidRPr="00E928F2" w:rsidRDefault="000816A7" w:rsidP="00C22953">
            <w:pPr>
              <w:rPr>
                <w:rFonts w:ascii="Times New Roman" w:eastAsia="Times New Roman" w:hAnsi="Times New Roman" w:cs="Times New Roman"/>
                <w:color w:val="000000" w:themeColor="text1"/>
                <w:sz w:val="24"/>
                <w:szCs w:val="24"/>
                <w:lang w:val="en-US"/>
              </w:rPr>
            </w:pPr>
            <w:proofErr w:type="spellStart"/>
            <w:r w:rsidRPr="00E928F2">
              <w:rPr>
                <w:rFonts w:ascii="Times New Roman" w:eastAsia="Times New Roman" w:hAnsi="Times New Roman" w:cs="Times New Roman"/>
                <w:color w:val="000000" w:themeColor="text1"/>
                <w:sz w:val="24"/>
                <w:szCs w:val="24"/>
                <w:lang w:val="en-US"/>
              </w:rPr>
              <w:t>document_id</w:t>
            </w:r>
            <w:proofErr w:type="spellEnd"/>
            <w:r w:rsidRPr="00E928F2">
              <w:rPr>
                <w:rFonts w:ascii="Times New Roman" w:eastAsia="Times New Roman" w:hAnsi="Times New Roman" w:cs="Times New Roman"/>
                <w:color w:val="000000" w:themeColor="text1"/>
                <w:sz w:val="24"/>
                <w:szCs w:val="24"/>
                <w:lang w:val="en-US"/>
              </w:rPr>
              <w:t xml:space="preserve"> </w:t>
            </w:r>
            <w:r w:rsidR="00C22953" w:rsidRPr="00E928F2">
              <w:rPr>
                <w:rFonts w:ascii="Times New Roman" w:eastAsia="Times New Roman" w:hAnsi="Times New Roman" w:cs="Times New Roman"/>
                <w:color w:val="000000" w:themeColor="text1"/>
                <w:sz w:val="24"/>
                <w:szCs w:val="24"/>
                <w:lang w:val="en-US"/>
              </w:rPr>
              <w:t xml:space="preserve">(path): ID </w:t>
            </w:r>
            <w:r w:rsidR="00C22953" w:rsidRPr="005A664F">
              <w:rPr>
                <w:rFonts w:ascii="Times New Roman" w:eastAsia="Times New Roman" w:hAnsi="Times New Roman" w:cs="Times New Roman"/>
                <w:color w:val="000000" w:themeColor="text1"/>
                <w:sz w:val="24"/>
                <w:szCs w:val="24"/>
              </w:rPr>
              <w:t>документа</w:t>
            </w:r>
          </w:p>
        </w:tc>
      </w:tr>
      <w:tr w:rsidR="00F07A46" w:rsidRPr="006A7693" w14:paraId="6D39FD84" w14:textId="77777777" w:rsidTr="00162486">
        <w:tc>
          <w:tcPr>
            <w:tcW w:w="0" w:type="auto"/>
            <w:shd w:val="clear" w:color="auto" w:fill="auto"/>
            <w:hideMark/>
          </w:tcPr>
          <w:p w14:paraId="3C0F4E33"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Повторный запуск обработки</w:t>
            </w:r>
          </w:p>
        </w:tc>
        <w:tc>
          <w:tcPr>
            <w:tcW w:w="0" w:type="auto"/>
            <w:shd w:val="clear" w:color="auto" w:fill="auto"/>
            <w:hideMark/>
          </w:tcPr>
          <w:p w14:paraId="3237C8D4"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Перезапускает обработку указанного документа</w:t>
            </w:r>
          </w:p>
        </w:tc>
        <w:tc>
          <w:tcPr>
            <w:tcW w:w="0" w:type="auto"/>
            <w:shd w:val="clear" w:color="auto" w:fill="auto"/>
            <w:hideMark/>
          </w:tcPr>
          <w:p w14:paraId="21203FBD" w14:textId="76BFFB06" w:rsidR="00C22953" w:rsidRPr="00E928F2" w:rsidRDefault="000816A7" w:rsidP="00C22953">
            <w:pPr>
              <w:rPr>
                <w:rFonts w:ascii="Times New Roman" w:eastAsia="Times New Roman" w:hAnsi="Times New Roman" w:cs="Times New Roman"/>
                <w:color w:val="000000" w:themeColor="text1"/>
                <w:sz w:val="24"/>
                <w:szCs w:val="24"/>
                <w:lang w:val="en-US"/>
              </w:rPr>
            </w:pPr>
            <w:proofErr w:type="spellStart"/>
            <w:r w:rsidRPr="00E928F2">
              <w:rPr>
                <w:rFonts w:ascii="Times New Roman" w:eastAsia="Times New Roman" w:hAnsi="Times New Roman" w:cs="Times New Roman"/>
                <w:color w:val="000000" w:themeColor="text1"/>
                <w:sz w:val="24"/>
                <w:szCs w:val="24"/>
                <w:lang w:val="en-US"/>
              </w:rPr>
              <w:t>document_id</w:t>
            </w:r>
            <w:proofErr w:type="spellEnd"/>
            <w:r w:rsidRPr="00E928F2">
              <w:rPr>
                <w:rFonts w:ascii="Times New Roman" w:eastAsia="Times New Roman" w:hAnsi="Times New Roman" w:cs="Times New Roman"/>
                <w:color w:val="000000" w:themeColor="text1"/>
                <w:sz w:val="24"/>
                <w:szCs w:val="24"/>
                <w:lang w:val="en-US"/>
              </w:rPr>
              <w:t xml:space="preserve"> </w:t>
            </w:r>
            <w:r w:rsidR="00C22953" w:rsidRPr="00E928F2">
              <w:rPr>
                <w:rFonts w:ascii="Times New Roman" w:eastAsia="Times New Roman" w:hAnsi="Times New Roman" w:cs="Times New Roman"/>
                <w:color w:val="000000" w:themeColor="text1"/>
                <w:sz w:val="24"/>
                <w:szCs w:val="24"/>
                <w:lang w:val="en-US"/>
              </w:rPr>
              <w:t xml:space="preserve">(path): ID </w:t>
            </w:r>
            <w:r w:rsidR="00C22953" w:rsidRPr="005A664F">
              <w:rPr>
                <w:rFonts w:ascii="Times New Roman" w:eastAsia="Times New Roman" w:hAnsi="Times New Roman" w:cs="Times New Roman"/>
                <w:color w:val="000000" w:themeColor="text1"/>
                <w:sz w:val="24"/>
                <w:szCs w:val="24"/>
              </w:rPr>
              <w:t>документа</w:t>
            </w:r>
          </w:p>
        </w:tc>
      </w:tr>
    </w:tbl>
    <w:p w14:paraId="6B077522" w14:textId="5EC297C8" w:rsidR="00F30DDB" w:rsidRPr="005A664F" w:rsidRDefault="00F30DDB" w:rsidP="00F30DDB">
      <w:pPr>
        <w:pStyle w:val="affff0"/>
        <w:rPr>
          <w:color w:val="000000" w:themeColor="text1"/>
        </w:rPr>
      </w:pPr>
      <w:r w:rsidRPr="005A664F">
        <w:rPr>
          <w:color w:val="000000" w:themeColor="text1"/>
        </w:rPr>
        <w:t xml:space="preserve">Таблица </w:t>
      </w:r>
      <w:r w:rsidR="00433B3A" w:rsidRPr="005A664F">
        <w:rPr>
          <w:color w:val="000000" w:themeColor="text1"/>
        </w:rPr>
        <w:t>6</w:t>
      </w:r>
      <w:r w:rsidRPr="005A664F">
        <w:rPr>
          <w:color w:val="000000" w:themeColor="text1"/>
        </w:rPr>
        <w:t xml:space="preserve"> – </w:t>
      </w:r>
      <w:r w:rsidR="003C1B76" w:rsidRPr="005A664F">
        <w:rPr>
          <w:color w:val="000000" w:themeColor="text1"/>
        </w:rPr>
        <w:t>Конечные точки раздела «Наборы данных»</w:t>
      </w:r>
    </w:p>
    <w:tbl>
      <w:tblPr>
        <w:tblStyle w:val="afb"/>
        <w:tblW w:w="0" w:type="auto"/>
        <w:tblInd w:w="144" w:type="dxa"/>
        <w:tblLook w:val="04A0" w:firstRow="1" w:lastRow="0" w:firstColumn="1" w:lastColumn="0" w:noHBand="0" w:noVBand="1"/>
      </w:tblPr>
      <w:tblGrid>
        <w:gridCol w:w="2272"/>
        <w:gridCol w:w="3222"/>
        <w:gridCol w:w="4216"/>
      </w:tblGrid>
      <w:tr w:rsidR="00F07A46" w:rsidRPr="005A664F" w14:paraId="7C40BD26" w14:textId="77777777" w:rsidTr="00162486">
        <w:trPr>
          <w:tblHeader/>
        </w:trPr>
        <w:tc>
          <w:tcPr>
            <w:tcW w:w="0" w:type="auto"/>
            <w:shd w:val="clear" w:color="auto" w:fill="auto"/>
          </w:tcPr>
          <w:p w14:paraId="6F98096F" w14:textId="4D69F48C" w:rsidR="00C22953" w:rsidRPr="005A664F" w:rsidRDefault="00C22953" w:rsidP="00C22953">
            <w:pPr>
              <w:pStyle w:val="af0"/>
              <w:spacing w:line="240" w:lineRule="auto"/>
              <w:ind w:firstLine="0"/>
              <w:jc w:val="left"/>
              <w:rPr>
                <w:b/>
                <w:bCs/>
                <w:color w:val="000000" w:themeColor="text1"/>
                <w:sz w:val="24"/>
                <w:szCs w:val="24"/>
              </w:rPr>
            </w:pPr>
            <w:r w:rsidRPr="005A664F">
              <w:rPr>
                <w:b/>
                <w:bCs/>
                <w:color w:val="000000" w:themeColor="text1"/>
                <w:sz w:val="24"/>
                <w:szCs w:val="24"/>
              </w:rPr>
              <w:t>Название</w:t>
            </w:r>
          </w:p>
        </w:tc>
        <w:tc>
          <w:tcPr>
            <w:tcW w:w="0" w:type="auto"/>
            <w:shd w:val="clear" w:color="auto" w:fill="auto"/>
          </w:tcPr>
          <w:p w14:paraId="36AEDD90" w14:textId="74D78163" w:rsidR="00C22953" w:rsidRPr="005A664F" w:rsidRDefault="00C22953" w:rsidP="00C22953">
            <w:pPr>
              <w:pStyle w:val="af0"/>
              <w:spacing w:line="240" w:lineRule="auto"/>
              <w:ind w:firstLine="0"/>
              <w:jc w:val="left"/>
              <w:rPr>
                <w:b/>
                <w:bCs/>
                <w:color w:val="000000" w:themeColor="text1"/>
                <w:sz w:val="24"/>
                <w:szCs w:val="24"/>
              </w:rPr>
            </w:pPr>
            <w:r w:rsidRPr="005A664F">
              <w:rPr>
                <w:b/>
                <w:bCs/>
                <w:color w:val="000000" w:themeColor="text1"/>
                <w:sz w:val="24"/>
                <w:szCs w:val="24"/>
              </w:rPr>
              <w:t>Описание</w:t>
            </w:r>
          </w:p>
        </w:tc>
        <w:tc>
          <w:tcPr>
            <w:tcW w:w="0" w:type="auto"/>
            <w:shd w:val="clear" w:color="auto" w:fill="auto"/>
          </w:tcPr>
          <w:p w14:paraId="6D76A910" w14:textId="0A8BADB3" w:rsidR="00C22953" w:rsidRPr="005A664F" w:rsidRDefault="00C22953" w:rsidP="00C22953">
            <w:pPr>
              <w:pStyle w:val="af0"/>
              <w:spacing w:line="240" w:lineRule="auto"/>
              <w:ind w:firstLine="0"/>
              <w:jc w:val="left"/>
              <w:rPr>
                <w:b/>
                <w:bCs/>
                <w:color w:val="000000" w:themeColor="text1"/>
                <w:sz w:val="24"/>
                <w:szCs w:val="24"/>
              </w:rPr>
            </w:pPr>
            <w:r w:rsidRPr="005A664F">
              <w:rPr>
                <w:b/>
                <w:bCs/>
                <w:color w:val="000000" w:themeColor="text1"/>
                <w:sz w:val="24"/>
                <w:szCs w:val="24"/>
              </w:rPr>
              <w:t>Параметры</w:t>
            </w:r>
          </w:p>
        </w:tc>
      </w:tr>
      <w:tr w:rsidR="00F07A46" w:rsidRPr="005A664F" w14:paraId="217B2E19" w14:textId="77777777" w:rsidTr="00162486">
        <w:tc>
          <w:tcPr>
            <w:tcW w:w="0" w:type="auto"/>
            <w:shd w:val="clear" w:color="auto" w:fill="auto"/>
            <w:hideMark/>
          </w:tcPr>
          <w:p w14:paraId="465A2C06"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Создание набора данных</w:t>
            </w:r>
          </w:p>
        </w:tc>
        <w:tc>
          <w:tcPr>
            <w:tcW w:w="0" w:type="auto"/>
            <w:shd w:val="clear" w:color="auto" w:fill="auto"/>
            <w:hideMark/>
          </w:tcPr>
          <w:p w14:paraId="0C57BA73"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Создает новый набор данных с фильтрами</w:t>
            </w:r>
          </w:p>
        </w:tc>
        <w:tc>
          <w:tcPr>
            <w:tcW w:w="0" w:type="auto"/>
            <w:shd w:val="clear" w:color="auto" w:fill="auto"/>
            <w:hideMark/>
          </w:tcPr>
          <w:p w14:paraId="1C988035" w14:textId="368B4A96" w:rsidR="00C22953" w:rsidRPr="005A664F" w:rsidRDefault="00922ECB" w:rsidP="00C22953">
            <w:pPr>
              <w:rPr>
                <w:rFonts w:ascii="Times New Roman" w:eastAsia="Times New Roman" w:hAnsi="Times New Roman" w:cs="Times New Roman"/>
                <w:color w:val="000000" w:themeColor="text1"/>
                <w:sz w:val="24"/>
                <w:szCs w:val="24"/>
              </w:rPr>
            </w:pPr>
            <w:proofErr w:type="spellStart"/>
            <w:r w:rsidRPr="005A664F">
              <w:rPr>
                <w:rFonts w:ascii="Times New Roman" w:eastAsia="Times New Roman" w:hAnsi="Times New Roman" w:cs="Times New Roman"/>
                <w:color w:val="000000" w:themeColor="text1"/>
                <w:sz w:val="24"/>
                <w:szCs w:val="24"/>
              </w:rPr>
              <w:t>filters</w:t>
            </w:r>
            <w:proofErr w:type="spellEnd"/>
            <w:r w:rsidR="00C22953" w:rsidRPr="005A664F">
              <w:rPr>
                <w:rFonts w:ascii="Times New Roman" w:eastAsia="Times New Roman" w:hAnsi="Times New Roman" w:cs="Times New Roman"/>
                <w:color w:val="000000" w:themeColor="text1"/>
                <w:sz w:val="24"/>
                <w:szCs w:val="24"/>
              </w:rPr>
              <w:t xml:space="preserve"> (</w:t>
            </w:r>
            <w:proofErr w:type="spellStart"/>
            <w:r w:rsidR="00C22953" w:rsidRPr="005A664F">
              <w:rPr>
                <w:rFonts w:ascii="Times New Roman" w:eastAsia="Times New Roman" w:hAnsi="Times New Roman" w:cs="Times New Roman"/>
                <w:color w:val="000000" w:themeColor="text1"/>
                <w:sz w:val="24"/>
                <w:szCs w:val="24"/>
              </w:rPr>
              <w:t>body</w:t>
            </w:r>
            <w:proofErr w:type="spellEnd"/>
            <w:r w:rsidR="00C22953" w:rsidRPr="005A664F">
              <w:rPr>
                <w:rFonts w:ascii="Times New Roman" w:eastAsia="Times New Roman" w:hAnsi="Times New Roman" w:cs="Times New Roman"/>
                <w:color w:val="000000" w:themeColor="text1"/>
                <w:sz w:val="24"/>
                <w:szCs w:val="24"/>
              </w:rPr>
              <w:t>): фильтры набора данных</w:t>
            </w:r>
          </w:p>
        </w:tc>
      </w:tr>
      <w:tr w:rsidR="00F07A46" w:rsidRPr="005A664F" w14:paraId="3B0DB191" w14:textId="77777777" w:rsidTr="00162486">
        <w:tc>
          <w:tcPr>
            <w:tcW w:w="0" w:type="auto"/>
            <w:shd w:val="clear" w:color="auto" w:fill="auto"/>
            <w:hideMark/>
          </w:tcPr>
          <w:p w14:paraId="0DA43B71"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Изменение набора данных</w:t>
            </w:r>
          </w:p>
        </w:tc>
        <w:tc>
          <w:tcPr>
            <w:tcW w:w="0" w:type="auto"/>
            <w:shd w:val="clear" w:color="auto" w:fill="auto"/>
            <w:hideMark/>
          </w:tcPr>
          <w:p w14:paraId="70892707"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Обновляет существующий набор данных</w:t>
            </w:r>
          </w:p>
        </w:tc>
        <w:tc>
          <w:tcPr>
            <w:tcW w:w="0" w:type="auto"/>
            <w:shd w:val="clear" w:color="auto" w:fill="auto"/>
            <w:hideMark/>
          </w:tcPr>
          <w:p w14:paraId="58AB3499" w14:textId="56E98C7F" w:rsidR="00C22953" w:rsidRPr="005A664F" w:rsidRDefault="00922ECB" w:rsidP="00C22953">
            <w:pPr>
              <w:rPr>
                <w:rFonts w:ascii="Times New Roman" w:eastAsia="Times New Roman" w:hAnsi="Times New Roman" w:cs="Times New Roman"/>
                <w:color w:val="000000" w:themeColor="text1"/>
                <w:sz w:val="24"/>
                <w:szCs w:val="24"/>
              </w:rPr>
            </w:pPr>
            <w:proofErr w:type="spellStart"/>
            <w:r w:rsidRPr="005A664F">
              <w:rPr>
                <w:rFonts w:ascii="Times New Roman" w:eastAsia="Times New Roman" w:hAnsi="Times New Roman" w:cs="Times New Roman"/>
                <w:color w:val="000000" w:themeColor="text1"/>
                <w:sz w:val="24"/>
                <w:szCs w:val="24"/>
              </w:rPr>
              <w:t>dataset_id</w:t>
            </w:r>
            <w:proofErr w:type="spellEnd"/>
            <w:r w:rsidR="00C22953" w:rsidRPr="005A664F">
              <w:rPr>
                <w:rFonts w:ascii="Times New Roman" w:eastAsia="Times New Roman" w:hAnsi="Times New Roman" w:cs="Times New Roman"/>
                <w:color w:val="000000" w:themeColor="text1"/>
                <w:sz w:val="24"/>
                <w:szCs w:val="24"/>
              </w:rPr>
              <w:t xml:space="preserve"> (</w:t>
            </w:r>
            <w:proofErr w:type="spellStart"/>
            <w:r w:rsidR="00C22953" w:rsidRPr="005A664F">
              <w:rPr>
                <w:rFonts w:ascii="Times New Roman" w:eastAsia="Times New Roman" w:hAnsi="Times New Roman" w:cs="Times New Roman"/>
                <w:color w:val="000000" w:themeColor="text1"/>
                <w:sz w:val="24"/>
                <w:szCs w:val="24"/>
              </w:rPr>
              <w:t>path</w:t>
            </w:r>
            <w:proofErr w:type="spellEnd"/>
            <w:r w:rsidR="00C22953" w:rsidRPr="005A664F">
              <w:rPr>
                <w:rFonts w:ascii="Times New Roman" w:eastAsia="Times New Roman" w:hAnsi="Times New Roman" w:cs="Times New Roman"/>
                <w:color w:val="000000" w:themeColor="text1"/>
                <w:sz w:val="24"/>
                <w:szCs w:val="24"/>
              </w:rPr>
              <w:t>): ID набора данных</w:t>
            </w:r>
            <w:r w:rsidR="00DF4DFE" w:rsidRPr="005A664F">
              <w:rPr>
                <w:rFonts w:ascii="Times New Roman" w:eastAsia="Times New Roman" w:hAnsi="Times New Roman" w:cs="Times New Roman"/>
                <w:color w:val="000000" w:themeColor="text1"/>
                <w:sz w:val="24"/>
                <w:szCs w:val="24"/>
              </w:rPr>
              <w:t xml:space="preserve">, </w:t>
            </w:r>
            <w:proofErr w:type="spellStart"/>
            <w:r w:rsidR="00DF4DFE" w:rsidRPr="005A664F">
              <w:rPr>
                <w:rFonts w:ascii="Times New Roman" w:eastAsia="Times New Roman" w:hAnsi="Times New Roman" w:cs="Times New Roman"/>
                <w:color w:val="000000" w:themeColor="text1"/>
                <w:sz w:val="24"/>
                <w:szCs w:val="24"/>
              </w:rPr>
              <w:t>filters</w:t>
            </w:r>
            <w:proofErr w:type="spellEnd"/>
            <w:r w:rsidR="00DF4DFE" w:rsidRPr="005A664F">
              <w:rPr>
                <w:rFonts w:ascii="Times New Roman" w:eastAsia="Times New Roman" w:hAnsi="Times New Roman" w:cs="Times New Roman"/>
                <w:color w:val="000000" w:themeColor="text1"/>
                <w:sz w:val="24"/>
                <w:szCs w:val="24"/>
              </w:rPr>
              <w:t xml:space="preserve"> </w:t>
            </w:r>
            <w:r w:rsidR="00C22953" w:rsidRPr="005A664F">
              <w:rPr>
                <w:rFonts w:ascii="Times New Roman" w:eastAsia="Times New Roman" w:hAnsi="Times New Roman" w:cs="Times New Roman"/>
                <w:color w:val="000000" w:themeColor="text1"/>
                <w:sz w:val="24"/>
                <w:szCs w:val="24"/>
              </w:rPr>
              <w:t>(</w:t>
            </w:r>
            <w:proofErr w:type="spellStart"/>
            <w:r w:rsidR="00C22953" w:rsidRPr="005A664F">
              <w:rPr>
                <w:rFonts w:ascii="Times New Roman" w:eastAsia="Times New Roman" w:hAnsi="Times New Roman" w:cs="Times New Roman"/>
                <w:color w:val="000000" w:themeColor="text1"/>
                <w:sz w:val="24"/>
                <w:szCs w:val="24"/>
              </w:rPr>
              <w:t>body</w:t>
            </w:r>
            <w:proofErr w:type="spellEnd"/>
            <w:r w:rsidR="00C22953" w:rsidRPr="005A664F">
              <w:rPr>
                <w:rFonts w:ascii="Times New Roman" w:eastAsia="Times New Roman" w:hAnsi="Times New Roman" w:cs="Times New Roman"/>
                <w:color w:val="000000" w:themeColor="text1"/>
                <w:sz w:val="24"/>
                <w:szCs w:val="24"/>
              </w:rPr>
              <w:t>): фильтры набора данных</w:t>
            </w:r>
          </w:p>
        </w:tc>
      </w:tr>
      <w:tr w:rsidR="00F07A46" w:rsidRPr="005A664F" w14:paraId="397AB221" w14:textId="77777777" w:rsidTr="00162486">
        <w:tc>
          <w:tcPr>
            <w:tcW w:w="0" w:type="auto"/>
            <w:shd w:val="clear" w:color="auto" w:fill="auto"/>
            <w:hideMark/>
          </w:tcPr>
          <w:p w14:paraId="1761D54E"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Просмотр наборов данных</w:t>
            </w:r>
          </w:p>
        </w:tc>
        <w:tc>
          <w:tcPr>
            <w:tcW w:w="0" w:type="auto"/>
            <w:shd w:val="clear" w:color="auto" w:fill="auto"/>
            <w:hideMark/>
          </w:tcPr>
          <w:p w14:paraId="1F40CBB5"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Возвращает список всех наборов данных</w:t>
            </w:r>
          </w:p>
        </w:tc>
        <w:tc>
          <w:tcPr>
            <w:tcW w:w="0" w:type="auto"/>
            <w:shd w:val="clear" w:color="auto" w:fill="auto"/>
            <w:hideMark/>
          </w:tcPr>
          <w:p w14:paraId="13D3A557"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w:t>
            </w:r>
          </w:p>
        </w:tc>
      </w:tr>
      <w:tr w:rsidR="00F07A46" w:rsidRPr="006A7693" w14:paraId="14944EC5" w14:textId="77777777" w:rsidTr="00162486">
        <w:tc>
          <w:tcPr>
            <w:tcW w:w="0" w:type="auto"/>
            <w:shd w:val="clear" w:color="auto" w:fill="auto"/>
            <w:hideMark/>
          </w:tcPr>
          <w:p w14:paraId="33106651"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Анализ набора данных</w:t>
            </w:r>
          </w:p>
        </w:tc>
        <w:tc>
          <w:tcPr>
            <w:tcW w:w="0" w:type="auto"/>
            <w:shd w:val="clear" w:color="auto" w:fill="auto"/>
            <w:hideMark/>
          </w:tcPr>
          <w:p w14:paraId="17321276"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Запускает анализ набора данных</w:t>
            </w:r>
          </w:p>
        </w:tc>
        <w:tc>
          <w:tcPr>
            <w:tcW w:w="0" w:type="auto"/>
            <w:shd w:val="clear" w:color="auto" w:fill="auto"/>
            <w:hideMark/>
          </w:tcPr>
          <w:p w14:paraId="76FAF4F5" w14:textId="54D5107F" w:rsidR="00C22953" w:rsidRPr="00E928F2" w:rsidRDefault="00922ECB" w:rsidP="00C22953">
            <w:pPr>
              <w:rPr>
                <w:rFonts w:ascii="Times New Roman" w:eastAsia="Times New Roman" w:hAnsi="Times New Roman" w:cs="Times New Roman"/>
                <w:color w:val="000000" w:themeColor="text1"/>
                <w:sz w:val="24"/>
                <w:szCs w:val="24"/>
                <w:lang w:val="en-US"/>
              </w:rPr>
            </w:pPr>
            <w:proofErr w:type="spellStart"/>
            <w:r w:rsidRPr="00E928F2">
              <w:rPr>
                <w:rFonts w:ascii="Times New Roman" w:eastAsia="Times New Roman" w:hAnsi="Times New Roman" w:cs="Times New Roman"/>
                <w:color w:val="000000" w:themeColor="text1"/>
                <w:sz w:val="24"/>
                <w:szCs w:val="24"/>
                <w:lang w:val="en-US"/>
              </w:rPr>
              <w:t>dataset_id</w:t>
            </w:r>
            <w:proofErr w:type="spellEnd"/>
            <w:r w:rsidRPr="00E928F2">
              <w:rPr>
                <w:rFonts w:ascii="Times New Roman" w:eastAsia="Times New Roman" w:hAnsi="Times New Roman" w:cs="Times New Roman"/>
                <w:color w:val="000000" w:themeColor="text1"/>
                <w:sz w:val="24"/>
                <w:szCs w:val="24"/>
                <w:lang w:val="en-US"/>
              </w:rPr>
              <w:t xml:space="preserve"> </w:t>
            </w:r>
            <w:r w:rsidR="00C22953" w:rsidRPr="00E928F2">
              <w:rPr>
                <w:rFonts w:ascii="Times New Roman" w:eastAsia="Times New Roman" w:hAnsi="Times New Roman" w:cs="Times New Roman"/>
                <w:color w:val="000000" w:themeColor="text1"/>
                <w:sz w:val="24"/>
                <w:szCs w:val="24"/>
                <w:lang w:val="en-US"/>
              </w:rPr>
              <w:t xml:space="preserve">(path): ID </w:t>
            </w:r>
            <w:r w:rsidR="00C22953" w:rsidRPr="005A664F">
              <w:rPr>
                <w:rFonts w:ascii="Times New Roman" w:eastAsia="Times New Roman" w:hAnsi="Times New Roman" w:cs="Times New Roman"/>
                <w:color w:val="000000" w:themeColor="text1"/>
                <w:sz w:val="24"/>
                <w:szCs w:val="24"/>
              </w:rPr>
              <w:t>набора</w:t>
            </w:r>
            <w:r w:rsidR="00C22953" w:rsidRPr="00E928F2">
              <w:rPr>
                <w:rFonts w:ascii="Times New Roman" w:eastAsia="Times New Roman" w:hAnsi="Times New Roman" w:cs="Times New Roman"/>
                <w:color w:val="000000" w:themeColor="text1"/>
                <w:sz w:val="24"/>
                <w:szCs w:val="24"/>
                <w:lang w:val="en-US"/>
              </w:rPr>
              <w:t xml:space="preserve"> </w:t>
            </w:r>
            <w:r w:rsidR="00C22953" w:rsidRPr="005A664F">
              <w:rPr>
                <w:rFonts w:ascii="Times New Roman" w:eastAsia="Times New Roman" w:hAnsi="Times New Roman" w:cs="Times New Roman"/>
                <w:color w:val="000000" w:themeColor="text1"/>
                <w:sz w:val="24"/>
                <w:szCs w:val="24"/>
              </w:rPr>
              <w:t>данных</w:t>
            </w:r>
          </w:p>
        </w:tc>
      </w:tr>
      <w:tr w:rsidR="00F07A46" w:rsidRPr="006A7693" w14:paraId="4E45C0EB" w14:textId="77777777" w:rsidTr="00162486">
        <w:tc>
          <w:tcPr>
            <w:tcW w:w="0" w:type="auto"/>
            <w:shd w:val="clear" w:color="auto" w:fill="auto"/>
            <w:hideMark/>
          </w:tcPr>
          <w:p w14:paraId="189EA779"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Просмотр результатов анализа</w:t>
            </w:r>
          </w:p>
        </w:tc>
        <w:tc>
          <w:tcPr>
            <w:tcW w:w="0" w:type="auto"/>
            <w:shd w:val="clear" w:color="auto" w:fill="auto"/>
            <w:hideMark/>
          </w:tcPr>
          <w:p w14:paraId="198B8083"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Возвращает результаты анализа набора данных</w:t>
            </w:r>
          </w:p>
        </w:tc>
        <w:tc>
          <w:tcPr>
            <w:tcW w:w="0" w:type="auto"/>
            <w:shd w:val="clear" w:color="auto" w:fill="auto"/>
            <w:hideMark/>
          </w:tcPr>
          <w:p w14:paraId="17CDD3DF" w14:textId="3C78B2FB" w:rsidR="00C22953" w:rsidRPr="00E928F2" w:rsidRDefault="00922ECB" w:rsidP="00C22953">
            <w:pPr>
              <w:rPr>
                <w:rFonts w:ascii="Times New Roman" w:eastAsia="Times New Roman" w:hAnsi="Times New Roman" w:cs="Times New Roman"/>
                <w:color w:val="000000" w:themeColor="text1"/>
                <w:sz w:val="24"/>
                <w:szCs w:val="24"/>
                <w:lang w:val="en-US"/>
              </w:rPr>
            </w:pPr>
            <w:proofErr w:type="spellStart"/>
            <w:r w:rsidRPr="00E928F2">
              <w:rPr>
                <w:rFonts w:ascii="Times New Roman" w:eastAsia="Times New Roman" w:hAnsi="Times New Roman" w:cs="Times New Roman"/>
                <w:color w:val="000000" w:themeColor="text1"/>
                <w:sz w:val="24"/>
                <w:szCs w:val="24"/>
                <w:lang w:val="en-US"/>
              </w:rPr>
              <w:t>dataset_id</w:t>
            </w:r>
            <w:proofErr w:type="spellEnd"/>
            <w:r w:rsidRPr="00E928F2">
              <w:rPr>
                <w:rFonts w:ascii="Times New Roman" w:eastAsia="Times New Roman" w:hAnsi="Times New Roman" w:cs="Times New Roman"/>
                <w:color w:val="000000" w:themeColor="text1"/>
                <w:sz w:val="24"/>
                <w:szCs w:val="24"/>
                <w:lang w:val="en-US"/>
              </w:rPr>
              <w:t xml:space="preserve"> </w:t>
            </w:r>
            <w:r w:rsidR="00C22953" w:rsidRPr="00E928F2">
              <w:rPr>
                <w:rFonts w:ascii="Times New Roman" w:eastAsia="Times New Roman" w:hAnsi="Times New Roman" w:cs="Times New Roman"/>
                <w:color w:val="000000" w:themeColor="text1"/>
                <w:sz w:val="24"/>
                <w:szCs w:val="24"/>
                <w:lang w:val="en-US"/>
              </w:rPr>
              <w:t xml:space="preserve">(path): ID </w:t>
            </w:r>
            <w:r w:rsidR="00C22953" w:rsidRPr="005A664F">
              <w:rPr>
                <w:rFonts w:ascii="Times New Roman" w:eastAsia="Times New Roman" w:hAnsi="Times New Roman" w:cs="Times New Roman"/>
                <w:color w:val="000000" w:themeColor="text1"/>
                <w:sz w:val="24"/>
                <w:szCs w:val="24"/>
              </w:rPr>
              <w:t>набора</w:t>
            </w:r>
            <w:r w:rsidR="00C22953" w:rsidRPr="00E928F2">
              <w:rPr>
                <w:rFonts w:ascii="Times New Roman" w:eastAsia="Times New Roman" w:hAnsi="Times New Roman" w:cs="Times New Roman"/>
                <w:color w:val="000000" w:themeColor="text1"/>
                <w:sz w:val="24"/>
                <w:szCs w:val="24"/>
                <w:lang w:val="en-US"/>
              </w:rPr>
              <w:t xml:space="preserve"> </w:t>
            </w:r>
            <w:r w:rsidR="00C22953" w:rsidRPr="005A664F">
              <w:rPr>
                <w:rFonts w:ascii="Times New Roman" w:eastAsia="Times New Roman" w:hAnsi="Times New Roman" w:cs="Times New Roman"/>
                <w:color w:val="000000" w:themeColor="text1"/>
                <w:sz w:val="24"/>
                <w:szCs w:val="24"/>
              </w:rPr>
              <w:t>данных</w:t>
            </w:r>
          </w:p>
        </w:tc>
      </w:tr>
      <w:tr w:rsidR="00F07A46" w:rsidRPr="006A7693" w14:paraId="2B8C833E" w14:textId="77777777" w:rsidTr="00162486">
        <w:tc>
          <w:tcPr>
            <w:tcW w:w="0" w:type="auto"/>
            <w:shd w:val="clear" w:color="auto" w:fill="auto"/>
            <w:hideMark/>
          </w:tcPr>
          <w:p w14:paraId="6506C5F8"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Удаление набора данных</w:t>
            </w:r>
          </w:p>
        </w:tc>
        <w:tc>
          <w:tcPr>
            <w:tcW w:w="0" w:type="auto"/>
            <w:shd w:val="clear" w:color="auto" w:fill="auto"/>
            <w:hideMark/>
          </w:tcPr>
          <w:p w14:paraId="4FE5A9B0"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Удаляет указанный набор данных</w:t>
            </w:r>
          </w:p>
        </w:tc>
        <w:tc>
          <w:tcPr>
            <w:tcW w:w="0" w:type="auto"/>
            <w:shd w:val="clear" w:color="auto" w:fill="auto"/>
            <w:hideMark/>
          </w:tcPr>
          <w:p w14:paraId="38ABA2AC" w14:textId="357D9992" w:rsidR="00C22953" w:rsidRPr="00E928F2" w:rsidRDefault="00922ECB" w:rsidP="00C22953">
            <w:pPr>
              <w:rPr>
                <w:rFonts w:ascii="Times New Roman" w:eastAsia="Times New Roman" w:hAnsi="Times New Roman" w:cs="Times New Roman"/>
                <w:color w:val="000000" w:themeColor="text1"/>
                <w:sz w:val="24"/>
                <w:szCs w:val="24"/>
                <w:lang w:val="en-US"/>
              </w:rPr>
            </w:pPr>
            <w:proofErr w:type="spellStart"/>
            <w:r w:rsidRPr="00E928F2">
              <w:rPr>
                <w:rFonts w:ascii="Times New Roman" w:eastAsia="Times New Roman" w:hAnsi="Times New Roman" w:cs="Times New Roman"/>
                <w:color w:val="000000" w:themeColor="text1"/>
                <w:sz w:val="24"/>
                <w:szCs w:val="24"/>
                <w:lang w:val="en-US"/>
              </w:rPr>
              <w:t>dataset_id</w:t>
            </w:r>
            <w:proofErr w:type="spellEnd"/>
            <w:r w:rsidRPr="00E928F2">
              <w:rPr>
                <w:rFonts w:ascii="Times New Roman" w:eastAsia="Times New Roman" w:hAnsi="Times New Roman" w:cs="Times New Roman"/>
                <w:color w:val="000000" w:themeColor="text1"/>
                <w:sz w:val="24"/>
                <w:szCs w:val="24"/>
                <w:lang w:val="en-US"/>
              </w:rPr>
              <w:t xml:space="preserve"> </w:t>
            </w:r>
            <w:r w:rsidR="00C22953" w:rsidRPr="00E928F2">
              <w:rPr>
                <w:rFonts w:ascii="Times New Roman" w:eastAsia="Times New Roman" w:hAnsi="Times New Roman" w:cs="Times New Roman"/>
                <w:color w:val="000000" w:themeColor="text1"/>
                <w:sz w:val="24"/>
                <w:szCs w:val="24"/>
                <w:lang w:val="en-US"/>
              </w:rPr>
              <w:t xml:space="preserve">(path): ID </w:t>
            </w:r>
            <w:r w:rsidR="00C22953" w:rsidRPr="005A664F">
              <w:rPr>
                <w:rFonts w:ascii="Times New Roman" w:eastAsia="Times New Roman" w:hAnsi="Times New Roman" w:cs="Times New Roman"/>
                <w:color w:val="000000" w:themeColor="text1"/>
                <w:sz w:val="24"/>
                <w:szCs w:val="24"/>
              </w:rPr>
              <w:t>набора</w:t>
            </w:r>
            <w:r w:rsidR="00C22953" w:rsidRPr="00E928F2">
              <w:rPr>
                <w:rFonts w:ascii="Times New Roman" w:eastAsia="Times New Roman" w:hAnsi="Times New Roman" w:cs="Times New Roman"/>
                <w:color w:val="000000" w:themeColor="text1"/>
                <w:sz w:val="24"/>
                <w:szCs w:val="24"/>
                <w:lang w:val="en-US"/>
              </w:rPr>
              <w:t xml:space="preserve"> </w:t>
            </w:r>
            <w:r w:rsidR="00C22953" w:rsidRPr="005A664F">
              <w:rPr>
                <w:rFonts w:ascii="Times New Roman" w:eastAsia="Times New Roman" w:hAnsi="Times New Roman" w:cs="Times New Roman"/>
                <w:color w:val="000000" w:themeColor="text1"/>
                <w:sz w:val="24"/>
                <w:szCs w:val="24"/>
              </w:rPr>
              <w:t>данных</w:t>
            </w:r>
          </w:p>
        </w:tc>
      </w:tr>
    </w:tbl>
    <w:p w14:paraId="7BCDFA3A" w14:textId="10AD1553" w:rsidR="00F30DDB" w:rsidRPr="005A664F" w:rsidRDefault="00F30DDB" w:rsidP="00F30DDB">
      <w:pPr>
        <w:pStyle w:val="affff0"/>
        <w:rPr>
          <w:color w:val="000000" w:themeColor="text1"/>
        </w:rPr>
      </w:pPr>
      <w:r w:rsidRPr="005A664F">
        <w:rPr>
          <w:color w:val="000000" w:themeColor="text1"/>
        </w:rPr>
        <w:t xml:space="preserve">Таблица </w:t>
      </w:r>
      <w:r w:rsidR="00433B3A" w:rsidRPr="005A664F">
        <w:rPr>
          <w:color w:val="000000" w:themeColor="text1"/>
        </w:rPr>
        <w:t>7</w:t>
      </w:r>
      <w:r w:rsidRPr="005A664F">
        <w:rPr>
          <w:color w:val="000000" w:themeColor="text1"/>
        </w:rPr>
        <w:t xml:space="preserve"> – </w:t>
      </w:r>
      <w:r w:rsidR="003C1B76" w:rsidRPr="005A664F">
        <w:rPr>
          <w:color w:val="000000" w:themeColor="text1"/>
        </w:rPr>
        <w:t>Конечные точки раздела «Модели»</w:t>
      </w:r>
    </w:p>
    <w:tbl>
      <w:tblPr>
        <w:tblStyle w:val="afb"/>
        <w:tblW w:w="0" w:type="auto"/>
        <w:tblInd w:w="144" w:type="dxa"/>
        <w:tblLook w:val="04A0" w:firstRow="1" w:lastRow="0" w:firstColumn="1" w:lastColumn="0" w:noHBand="0" w:noVBand="1"/>
      </w:tblPr>
      <w:tblGrid>
        <w:gridCol w:w="2304"/>
        <w:gridCol w:w="3150"/>
        <w:gridCol w:w="4256"/>
      </w:tblGrid>
      <w:tr w:rsidR="00F07A46" w:rsidRPr="005A664F" w14:paraId="448BDB58" w14:textId="77777777" w:rsidTr="00155DC6">
        <w:trPr>
          <w:tblHeader/>
        </w:trPr>
        <w:tc>
          <w:tcPr>
            <w:tcW w:w="2304" w:type="dxa"/>
            <w:shd w:val="clear" w:color="auto" w:fill="auto"/>
          </w:tcPr>
          <w:p w14:paraId="39CE7CF5" w14:textId="13B76388" w:rsidR="00C22953" w:rsidRPr="005A664F" w:rsidRDefault="00C22953" w:rsidP="00C22953">
            <w:pPr>
              <w:pStyle w:val="af0"/>
              <w:spacing w:line="240" w:lineRule="auto"/>
              <w:ind w:firstLine="0"/>
              <w:jc w:val="left"/>
              <w:rPr>
                <w:b/>
                <w:bCs/>
                <w:color w:val="000000" w:themeColor="text1"/>
                <w:sz w:val="24"/>
                <w:szCs w:val="24"/>
              </w:rPr>
            </w:pPr>
            <w:r w:rsidRPr="005A664F">
              <w:rPr>
                <w:b/>
                <w:bCs/>
                <w:color w:val="000000" w:themeColor="text1"/>
                <w:sz w:val="24"/>
                <w:szCs w:val="24"/>
              </w:rPr>
              <w:t>Название</w:t>
            </w:r>
          </w:p>
        </w:tc>
        <w:tc>
          <w:tcPr>
            <w:tcW w:w="3150" w:type="dxa"/>
            <w:shd w:val="clear" w:color="auto" w:fill="auto"/>
          </w:tcPr>
          <w:p w14:paraId="419C9C3E" w14:textId="7D721E50" w:rsidR="00C22953" w:rsidRPr="005A664F" w:rsidRDefault="00C22953" w:rsidP="00C22953">
            <w:pPr>
              <w:pStyle w:val="af0"/>
              <w:spacing w:line="240" w:lineRule="auto"/>
              <w:ind w:firstLine="0"/>
              <w:jc w:val="left"/>
              <w:rPr>
                <w:b/>
                <w:bCs/>
                <w:color w:val="000000" w:themeColor="text1"/>
                <w:sz w:val="24"/>
                <w:szCs w:val="24"/>
              </w:rPr>
            </w:pPr>
            <w:r w:rsidRPr="005A664F">
              <w:rPr>
                <w:b/>
                <w:bCs/>
                <w:color w:val="000000" w:themeColor="text1"/>
                <w:sz w:val="24"/>
                <w:szCs w:val="24"/>
              </w:rPr>
              <w:t>Описание</w:t>
            </w:r>
          </w:p>
        </w:tc>
        <w:tc>
          <w:tcPr>
            <w:tcW w:w="4256" w:type="dxa"/>
            <w:shd w:val="clear" w:color="auto" w:fill="auto"/>
          </w:tcPr>
          <w:p w14:paraId="3022DD2D" w14:textId="1E01CEF6" w:rsidR="00C22953" w:rsidRPr="005A664F" w:rsidRDefault="00C22953" w:rsidP="00C22953">
            <w:pPr>
              <w:pStyle w:val="af0"/>
              <w:spacing w:line="240" w:lineRule="auto"/>
              <w:ind w:firstLine="0"/>
              <w:jc w:val="left"/>
              <w:rPr>
                <w:b/>
                <w:bCs/>
                <w:color w:val="000000" w:themeColor="text1"/>
                <w:sz w:val="24"/>
                <w:szCs w:val="24"/>
              </w:rPr>
            </w:pPr>
            <w:r w:rsidRPr="005A664F">
              <w:rPr>
                <w:b/>
                <w:bCs/>
                <w:color w:val="000000" w:themeColor="text1"/>
                <w:sz w:val="24"/>
                <w:szCs w:val="24"/>
              </w:rPr>
              <w:t>Параметры</w:t>
            </w:r>
          </w:p>
        </w:tc>
      </w:tr>
      <w:tr w:rsidR="00F07A46" w:rsidRPr="006A7693" w14:paraId="76207B1E" w14:textId="77777777" w:rsidTr="00155DC6">
        <w:tc>
          <w:tcPr>
            <w:tcW w:w="2304" w:type="dxa"/>
            <w:shd w:val="clear" w:color="auto" w:fill="auto"/>
            <w:hideMark/>
          </w:tcPr>
          <w:p w14:paraId="06FA2037"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Создание модели</w:t>
            </w:r>
          </w:p>
        </w:tc>
        <w:tc>
          <w:tcPr>
            <w:tcW w:w="3150" w:type="dxa"/>
            <w:shd w:val="clear" w:color="auto" w:fill="auto"/>
            <w:hideMark/>
          </w:tcPr>
          <w:p w14:paraId="44B2A1A4"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Создает новую модель на основе набора данных</w:t>
            </w:r>
          </w:p>
        </w:tc>
        <w:tc>
          <w:tcPr>
            <w:tcW w:w="4256" w:type="dxa"/>
            <w:shd w:val="clear" w:color="auto" w:fill="auto"/>
            <w:hideMark/>
          </w:tcPr>
          <w:p w14:paraId="13EFEB3F" w14:textId="4C26F0BA" w:rsidR="00C22953" w:rsidRPr="00E928F2" w:rsidRDefault="00922ECB" w:rsidP="00C22953">
            <w:pPr>
              <w:rPr>
                <w:rFonts w:ascii="Times New Roman" w:eastAsia="Times New Roman" w:hAnsi="Times New Roman" w:cs="Times New Roman"/>
                <w:color w:val="000000" w:themeColor="text1"/>
                <w:sz w:val="24"/>
                <w:szCs w:val="24"/>
                <w:lang w:val="en-US"/>
              </w:rPr>
            </w:pPr>
            <w:proofErr w:type="spellStart"/>
            <w:r w:rsidRPr="00E928F2">
              <w:rPr>
                <w:rFonts w:ascii="Times New Roman" w:eastAsia="Times New Roman" w:hAnsi="Times New Roman" w:cs="Times New Roman"/>
                <w:color w:val="000000" w:themeColor="text1"/>
                <w:sz w:val="24"/>
                <w:szCs w:val="24"/>
                <w:lang w:val="en-US"/>
              </w:rPr>
              <w:t>dataset_id</w:t>
            </w:r>
            <w:proofErr w:type="spellEnd"/>
            <w:r w:rsidRPr="00E928F2">
              <w:rPr>
                <w:rFonts w:ascii="Times New Roman" w:eastAsia="Times New Roman" w:hAnsi="Times New Roman" w:cs="Times New Roman"/>
                <w:color w:val="000000" w:themeColor="text1"/>
                <w:sz w:val="24"/>
                <w:szCs w:val="24"/>
                <w:lang w:val="en-US"/>
              </w:rPr>
              <w:t xml:space="preserve"> </w:t>
            </w:r>
            <w:r w:rsidR="00C22953" w:rsidRPr="00E928F2">
              <w:rPr>
                <w:rFonts w:ascii="Times New Roman" w:eastAsia="Times New Roman" w:hAnsi="Times New Roman" w:cs="Times New Roman"/>
                <w:color w:val="000000" w:themeColor="text1"/>
                <w:sz w:val="24"/>
                <w:szCs w:val="24"/>
                <w:lang w:val="en-US"/>
              </w:rPr>
              <w:t xml:space="preserve">(body): ID </w:t>
            </w:r>
            <w:r w:rsidR="00C22953" w:rsidRPr="005A664F">
              <w:rPr>
                <w:rFonts w:ascii="Times New Roman" w:eastAsia="Times New Roman" w:hAnsi="Times New Roman" w:cs="Times New Roman"/>
                <w:color w:val="000000" w:themeColor="text1"/>
                <w:sz w:val="24"/>
                <w:szCs w:val="24"/>
              </w:rPr>
              <w:t>набора</w:t>
            </w:r>
            <w:r w:rsidR="00C22953" w:rsidRPr="00E928F2">
              <w:rPr>
                <w:rFonts w:ascii="Times New Roman" w:eastAsia="Times New Roman" w:hAnsi="Times New Roman" w:cs="Times New Roman"/>
                <w:color w:val="000000" w:themeColor="text1"/>
                <w:sz w:val="24"/>
                <w:szCs w:val="24"/>
                <w:lang w:val="en-US"/>
              </w:rPr>
              <w:t xml:space="preserve"> </w:t>
            </w:r>
            <w:r w:rsidR="00C22953" w:rsidRPr="005A664F">
              <w:rPr>
                <w:rFonts w:ascii="Times New Roman" w:eastAsia="Times New Roman" w:hAnsi="Times New Roman" w:cs="Times New Roman"/>
                <w:color w:val="000000" w:themeColor="text1"/>
                <w:sz w:val="24"/>
                <w:szCs w:val="24"/>
              </w:rPr>
              <w:t>данных</w:t>
            </w:r>
          </w:p>
        </w:tc>
      </w:tr>
      <w:tr w:rsidR="00F07A46" w:rsidRPr="005A664F" w14:paraId="1EBD6E09" w14:textId="77777777" w:rsidTr="00155DC6">
        <w:tc>
          <w:tcPr>
            <w:tcW w:w="2304" w:type="dxa"/>
            <w:shd w:val="clear" w:color="auto" w:fill="auto"/>
            <w:hideMark/>
          </w:tcPr>
          <w:p w14:paraId="572026AF"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Просмотр моделей</w:t>
            </w:r>
          </w:p>
        </w:tc>
        <w:tc>
          <w:tcPr>
            <w:tcW w:w="3150" w:type="dxa"/>
            <w:shd w:val="clear" w:color="auto" w:fill="auto"/>
            <w:hideMark/>
          </w:tcPr>
          <w:p w14:paraId="0778D9ED"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Возвращает список всех моделей</w:t>
            </w:r>
          </w:p>
        </w:tc>
        <w:tc>
          <w:tcPr>
            <w:tcW w:w="4256" w:type="dxa"/>
            <w:shd w:val="clear" w:color="auto" w:fill="auto"/>
            <w:hideMark/>
          </w:tcPr>
          <w:p w14:paraId="424CFE1D"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w:t>
            </w:r>
          </w:p>
        </w:tc>
      </w:tr>
    </w:tbl>
    <w:p w14:paraId="1311A079" w14:textId="27B942E5" w:rsidR="00155DC6" w:rsidRDefault="00155DC6" w:rsidP="00155DC6">
      <w:pPr>
        <w:pStyle w:val="af0"/>
        <w:ind w:firstLine="0"/>
      </w:pPr>
      <w:r>
        <w:lastRenderedPageBreak/>
        <w:t>Продолжение таблицы 7</w:t>
      </w:r>
    </w:p>
    <w:tbl>
      <w:tblPr>
        <w:tblStyle w:val="afb"/>
        <w:tblW w:w="0" w:type="auto"/>
        <w:tblInd w:w="144" w:type="dxa"/>
        <w:tblLook w:val="04A0" w:firstRow="1" w:lastRow="0" w:firstColumn="1" w:lastColumn="0" w:noHBand="0" w:noVBand="1"/>
      </w:tblPr>
      <w:tblGrid>
        <w:gridCol w:w="2304"/>
        <w:gridCol w:w="3150"/>
        <w:gridCol w:w="4256"/>
      </w:tblGrid>
      <w:tr w:rsidR="00155DC6" w:rsidRPr="00E928F2" w14:paraId="36339C02" w14:textId="77777777" w:rsidTr="00155DC6">
        <w:tc>
          <w:tcPr>
            <w:tcW w:w="2304" w:type="dxa"/>
            <w:shd w:val="clear" w:color="auto" w:fill="auto"/>
          </w:tcPr>
          <w:p w14:paraId="0F060469" w14:textId="2357A1DF" w:rsidR="00155DC6" w:rsidRPr="00155DC6" w:rsidRDefault="00155DC6" w:rsidP="00155DC6">
            <w:pPr>
              <w:rPr>
                <w:rFonts w:ascii="Times New Roman" w:eastAsia="Times New Roman" w:hAnsi="Times New Roman" w:cs="Times New Roman"/>
                <w:color w:val="000000" w:themeColor="text1"/>
                <w:sz w:val="24"/>
                <w:szCs w:val="24"/>
              </w:rPr>
            </w:pPr>
            <w:r w:rsidRPr="00155DC6">
              <w:rPr>
                <w:rFonts w:ascii="Times New Roman" w:hAnsi="Times New Roman" w:cs="Times New Roman"/>
                <w:b/>
                <w:bCs/>
                <w:color w:val="000000" w:themeColor="text1"/>
                <w:sz w:val="24"/>
                <w:szCs w:val="24"/>
              </w:rPr>
              <w:t>Название</w:t>
            </w:r>
          </w:p>
        </w:tc>
        <w:tc>
          <w:tcPr>
            <w:tcW w:w="3150" w:type="dxa"/>
            <w:shd w:val="clear" w:color="auto" w:fill="auto"/>
          </w:tcPr>
          <w:p w14:paraId="74E3F959" w14:textId="73E9B7E2" w:rsidR="00155DC6" w:rsidRPr="00155DC6" w:rsidRDefault="00155DC6" w:rsidP="00155DC6">
            <w:pPr>
              <w:rPr>
                <w:rFonts w:ascii="Times New Roman" w:eastAsia="Times New Roman" w:hAnsi="Times New Roman" w:cs="Times New Roman"/>
                <w:color w:val="000000" w:themeColor="text1"/>
                <w:sz w:val="24"/>
                <w:szCs w:val="24"/>
              </w:rPr>
            </w:pPr>
            <w:r w:rsidRPr="00155DC6">
              <w:rPr>
                <w:rFonts w:ascii="Times New Roman" w:hAnsi="Times New Roman" w:cs="Times New Roman"/>
                <w:b/>
                <w:bCs/>
                <w:color w:val="000000" w:themeColor="text1"/>
                <w:sz w:val="24"/>
                <w:szCs w:val="24"/>
              </w:rPr>
              <w:t>Описание</w:t>
            </w:r>
          </w:p>
        </w:tc>
        <w:tc>
          <w:tcPr>
            <w:tcW w:w="4256" w:type="dxa"/>
            <w:shd w:val="clear" w:color="auto" w:fill="auto"/>
          </w:tcPr>
          <w:p w14:paraId="68E1B6ED" w14:textId="68404B11" w:rsidR="00155DC6" w:rsidRPr="00155DC6" w:rsidRDefault="00155DC6" w:rsidP="00155DC6">
            <w:pPr>
              <w:rPr>
                <w:rFonts w:ascii="Times New Roman" w:eastAsia="Times New Roman" w:hAnsi="Times New Roman" w:cs="Times New Roman"/>
                <w:color w:val="000000" w:themeColor="text1"/>
                <w:sz w:val="24"/>
                <w:szCs w:val="24"/>
                <w:lang w:val="en-US"/>
              </w:rPr>
            </w:pPr>
            <w:r w:rsidRPr="00155DC6">
              <w:rPr>
                <w:rFonts w:ascii="Times New Roman" w:hAnsi="Times New Roman" w:cs="Times New Roman"/>
                <w:b/>
                <w:bCs/>
                <w:color w:val="000000" w:themeColor="text1"/>
                <w:sz w:val="24"/>
                <w:szCs w:val="24"/>
              </w:rPr>
              <w:t>Параметры</w:t>
            </w:r>
          </w:p>
        </w:tc>
      </w:tr>
      <w:tr w:rsidR="00155DC6" w:rsidRPr="006A7693" w14:paraId="1DBE1C27" w14:textId="77777777" w:rsidTr="00155DC6">
        <w:tc>
          <w:tcPr>
            <w:tcW w:w="2304" w:type="dxa"/>
            <w:shd w:val="clear" w:color="auto" w:fill="auto"/>
            <w:hideMark/>
          </w:tcPr>
          <w:p w14:paraId="64331E64" w14:textId="77777777" w:rsidR="00155DC6" w:rsidRPr="005A664F" w:rsidRDefault="00155DC6" w:rsidP="00155DC6">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Анализ модели</w:t>
            </w:r>
          </w:p>
        </w:tc>
        <w:tc>
          <w:tcPr>
            <w:tcW w:w="3150" w:type="dxa"/>
            <w:shd w:val="clear" w:color="auto" w:fill="auto"/>
            <w:hideMark/>
          </w:tcPr>
          <w:p w14:paraId="1821DB57" w14:textId="77777777" w:rsidR="00155DC6" w:rsidRPr="005A664F" w:rsidRDefault="00155DC6" w:rsidP="00155DC6">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Запускает анализ модели</w:t>
            </w:r>
          </w:p>
        </w:tc>
        <w:tc>
          <w:tcPr>
            <w:tcW w:w="4256" w:type="dxa"/>
            <w:shd w:val="clear" w:color="auto" w:fill="auto"/>
            <w:hideMark/>
          </w:tcPr>
          <w:p w14:paraId="65E8597E" w14:textId="39600B7E" w:rsidR="00155DC6" w:rsidRPr="00E928F2" w:rsidRDefault="00155DC6" w:rsidP="00155DC6">
            <w:pPr>
              <w:rPr>
                <w:rFonts w:ascii="Times New Roman" w:eastAsia="Times New Roman" w:hAnsi="Times New Roman" w:cs="Times New Roman"/>
                <w:color w:val="000000" w:themeColor="text1"/>
                <w:sz w:val="24"/>
                <w:szCs w:val="24"/>
                <w:lang w:val="en-US"/>
              </w:rPr>
            </w:pPr>
            <w:proofErr w:type="spellStart"/>
            <w:r w:rsidRPr="00E928F2">
              <w:rPr>
                <w:rFonts w:ascii="Times New Roman" w:eastAsia="Times New Roman" w:hAnsi="Times New Roman" w:cs="Times New Roman"/>
                <w:color w:val="000000" w:themeColor="text1"/>
                <w:sz w:val="24"/>
                <w:szCs w:val="24"/>
                <w:lang w:val="en-US"/>
              </w:rPr>
              <w:t>model_id</w:t>
            </w:r>
            <w:proofErr w:type="spellEnd"/>
            <w:r w:rsidRPr="00E928F2">
              <w:rPr>
                <w:rFonts w:ascii="Times New Roman" w:eastAsia="Times New Roman" w:hAnsi="Times New Roman" w:cs="Times New Roman"/>
                <w:color w:val="000000" w:themeColor="text1"/>
                <w:sz w:val="24"/>
                <w:szCs w:val="24"/>
                <w:lang w:val="en-US"/>
              </w:rPr>
              <w:t xml:space="preserve"> (path): ID </w:t>
            </w:r>
            <w:r w:rsidRPr="005A664F">
              <w:rPr>
                <w:rFonts w:ascii="Times New Roman" w:eastAsia="Times New Roman" w:hAnsi="Times New Roman" w:cs="Times New Roman"/>
                <w:color w:val="000000" w:themeColor="text1"/>
                <w:sz w:val="24"/>
                <w:szCs w:val="24"/>
              </w:rPr>
              <w:t>модели</w:t>
            </w:r>
          </w:p>
        </w:tc>
      </w:tr>
      <w:tr w:rsidR="00155DC6" w:rsidRPr="006A7693" w14:paraId="781098B2" w14:textId="77777777" w:rsidTr="00155DC6">
        <w:tc>
          <w:tcPr>
            <w:tcW w:w="2304" w:type="dxa"/>
            <w:shd w:val="clear" w:color="auto" w:fill="auto"/>
            <w:hideMark/>
          </w:tcPr>
          <w:p w14:paraId="214AD4CB" w14:textId="77777777" w:rsidR="00155DC6" w:rsidRPr="005A664F" w:rsidRDefault="00155DC6" w:rsidP="00155DC6">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Просмотр результатов анализа</w:t>
            </w:r>
          </w:p>
        </w:tc>
        <w:tc>
          <w:tcPr>
            <w:tcW w:w="3150" w:type="dxa"/>
            <w:shd w:val="clear" w:color="auto" w:fill="auto"/>
            <w:hideMark/>
          </w:tcPr>
          <w:p w14:paraId="4ED2344E" w14:textId="77777777" w:rsidR="00155DC6" w:rsidRPr="005A664F" w:rsidRDefault="00155DC6" w:rsidP="00155DC6">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Возвращает результаты анализа модели</w:t>
            </w:r>
          </w:p>
        </w:tc>
        <w:tc>
          <w:tcPr>
            <w:tcW w:w="4256" w:type="dxa"/>
            <w:shd w:val="clear" w:color="auto" w:fill="auto"/>
            <w:hideMark/>
          </w:tcPr>
          <w:p w14:paraId="712D75E4" w14:textId="700EFFDC" w:rsidR="00155DC6" w:rsidRPr="00E928F2" w:rsidRDefault="00155DC6" w:rsidP="00155DC6">
            <w:pPr>
              <w:rPr>
                <w:rFonts w:ascii="Times New Roman" w:eastAsia="Times New Roman" w:hAnsi="Times New Roman" w:cs="Times New Roman"/>
                <w:color w:val="000000" w:themeColor="text1"/>
                <w:sz w:val="24"/>
                <w:szCs w:val="24"/>
                <w:lang w:val="en-US"/>
              </w:rPr>
            </w:pPr>
            <w:proofErr w:type="spellStart"/>
            <w:r w:rsidRPr="00E928F2">
              <w:rPr>
                <w:rFonts w:ascii="Times New Roman" w:eastAsia="Times New Roman" w:hAnsi="Times New Roman" w:cs="Times New Roman"/>
                <w:color w:val="000000" w:themeColor="text1"/>
                <w:sz w:val="24"/>
                <w:szCs w:val="24"/>
                <w:lang w:val="en-US"/>
              </w:rPr>
              <w:t>model_id</w:t>
            </w:r>
            <w:proofErr w:type="spellEnd"/>
            <w:r w:rsidRPr="00E928F2">
              <w:rPr>
                <w:rFonts w:ascii="Times New Roman" w:eastAsia="Times New Roman" w:hAnsi="Times New Roman" w:cs="Times New Roman"/>
                <w:color w:val="000000" w:themeColor="text1"/>
                <w:sz w:val="24"/>
                <w:szCs w:val="24"/>
                <w:lang w:val="en-US"/>
              </w:rPr>
              <w:t xml:space="preserve"> (path): ID </w:t>
            </w:r>
            <w:r w:rsidRPr="005A664F">
              <w:rPr>
                <w:rFonts w:ascii="Times New Roman" w:eastAsia="Times New Roman" w:hAnsi="Times New Roman" w:cs="Times New Roman"/>
                <w:color w:val="000000" w:themeColor="text1"/>
                <w:sz w:val="24"/>
                <w:szCs w:val="24"/>
              </w:rPr>
              <w:t>модели</w:t>
            </w:r>
          </w:p>
        </w:tc>
      </w:tr>
      <w:tr w:rsidR="00155DC6" w:rsidRPr="006A7693" w14:paraId="63A1A61F" w14:textId="77777777" w:rsidTr="00155DC6">
        <w:tc>
          <w:tcPr>
            <w:tcW w:w="2304" w:type="dxa"/>
            <w:shd w:val="clear" w:color="auto" w:fill="auto"/>
            <w:hideMark/>
          </w:tcPr>
          <w:p w14:paraId="2FBEE205" w14:textId="77777777" w:rsidR="00155DC6" w:rsidRPr="005A664F" w:rsidRDefault="00155DC6" w:rsidP="00155DC6">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Удаление модели</w:t>
            </w:r>
          </w:p>
        </w:tc>
        <w:tc>
          <w:tcPr>
            <w:tcW w:w="3150" w:type="dxa"/>
            <w:shd w:val="clear" w:color="auto" w:fill="auto"/>
            <w:hideMark/>
          </w:tcPr>
          <w:p w14:paraId="48F1AF4F" w14:textId="77777777" w:rsidR="00155DC6" w:rsidRPr="005A664F" w:rsidRDefault="00155DC6" w:rsidP="00155DC6">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Удаляет указанную модель</w:t>
            </w:r>
          </w:p>
        </w:tc>
        <w:tc>
          <w:tcPr>
            <w:tcW w:w="4256" w:type="dxa"/>
            <w:shd w:val="clear" w:color="auto" w:fill="auto"/>
            <w:hideMark/>
          </w:tcPr>
          <w:p w14:paraId="7ADF4D33" w14:textId="60AE2EFB" w:rsidR="00155DC6" w:rsidRPr="00E928F2" w:rsidRDefault="00155DC6" w:rsidP="00155DC6">
            <w:pPr>
              <w:rPr>
                <w:rFonts w:ascii="Times New Roman" w:eastAsia="Times New Roman" w:hAnsi="Times New Roman" w:cs="Times New Roman"/>
                <w:color w:val="000000" w:themeColor="text1"/>
                <w:sz w:val="24"/>
                <w:szCs w:val="24"/>
                <w:lang w:val="en-US"/>
              </w:rPr>
            </w:pPr>
            <w:proofErr w:type="spellStart"/>
            <w:r w:rsidRPr="00E928F2">
              <w:rPr>
                <w:rFonts w:ascii="Times New Roman" w:eastAsia="Times New Roman" w:hAnsi="Times New Roman" w:cs="Times New Roman"/>
                <w:color w:val="000000" w:themeColor="text1"/>
                <w:sz w:val="24"/>
                <w:szCs w:val="24"/>
                <w:lang w:val="en-US"/>
              </w:rPr>
              <w:t>model_id</w:t>
            </w:r>
            <w:proofErr w:type="spellEnd"/>
            <w:r w:rsidRPr="00E928F2">
              <w:rPr>
                <w:rFonts w:ascii="Times New Roman" w:eastAsia="Times New Roman" w:hAnsi="Times New Roman" w:cs="Times New Roman"/>
                <w:color w:val="000000" w:themeColor="text1"/>
                <w:sz w:val="24"/>
                <w:szCs w:val="24"/>
                <w:lang w:val="en-US"/>
              </w:rPr>
              <w:t xml:space="preserve"> (path): ID </w:t>
            </w:r>
            <w:r w:rsidRPr="005A664F">
              <w:rPr>
                <w:rFonts w:ascii="Times New Roman" w:eastAsia="Times New Roman" w:hAnsi="Times New Roman" w:cs="Times New Roman"/>
                <w:color w:val="000000" w:themeColor="text1"/>
                <w:sz w:val="24"/>
                <w:szCs w:val="24"/>
              </w:rPr>
              <w:t>модели</w:t>
            </w:r>
          </w:p>
        </w:tc>
      </w:tr>
      <w:tr w:rsidR="00155DC6" w:rsidRPr="006A7693" w14:paraId="0446DAFA" w14:textId="77777777" w:rsidTr="00155DC6">
        <w:tc>
          <w:tcPr>
            <w:tcW w:w="2304" w:type="dxa"/>
            <w:shd w:val="clear" w:color="auto" w:fill="auto"/>
            <w:hideMark/>
          </w:tcPr>
          <w:p w14:paraId="4B6ED232" w14:textId="77777777" w:rsidR="00155DC6" w:rsidRPr="005A664F" w:rsidRDefault="00155DC6" w:rsidP="00155DC6">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Остановка построения модели</w:t>
            </w:r>
          </w:p>
        </w:tc>
        <w:tc>
          <w:tcPr>
            <w:tcW w:w="3150" w:type="dxa"/>
            <w:shd w:val="clear" w:color="auto" w:fill="auto"/>
            <w:hideMark/>
          </w:tcPr>
          <w:p w14:paraId="7582A752" w14:textId="77777777" w:rsidR="00155DC6" w:rsidRPr="005A664F" w:rsidRDefault="00155DC6" w:rsidP="00155DC6">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Останавливает процесс построения модели</w:t>
            </w:r>
          </w:p>
        </w:tc>
        <w:tc>
          <w:tcPr>
            <w:tcW w:w="4256" w:type="dxa"/>
            <w:shd w:val="clear" w:color="auto" w:fill="auto"/>
            <w:hideMark/>
          </w:tcPr>
          <w:p w14:paraId="3059E8DB" w14:textId="139BAFE9" w:rsidR="00155DC6" w:rsidRPr="00E928F2" w:rsidRDefault="00155DC6" w:rsidP="00155DC6">
            <w:pPr>
              <w:rPr>
                <w:rFonts w:ascii="Times New Roman" w:eastAsia="Times New Roman" w:hAnsi="Times New Roman" w:cs="Times New Roman"/>
                <w:color w:val="000000" w:themeColor="text1"/>
                <w:sz w:val="24"/>
                <w:szCs w:val="24"/>
                <w:lang w:val="en-US"/>
              </w:rPr>
            </w:pPr>
            <w:proofErr w:type="spellStart"/>
            <w:r w:rsidRPr="00E928F2">
              <w:rPr>
                <w:rFonts w:ascii="Times New Roman" w:eastAsia="Times New Roman" w:hAnsi="Times New Roman" w:cs="Times New Roman"/>
                <w:color w:val="000000" w:themeColor="text1"/>
                <w:sz w:val="24"/>
                <w:szCs w:val="24"/>
                <w:lang w:val="en-US"/>
              </w:rPr>
              <w:t>model_id</w:t>
            </w:r>
            <w:proofErr w:type="spellEnd"/>
            <w:r w:rsidRPr="00E928F2">
              <w:rPr>
                <w:rFonts w:ascii="Times New Roman" w:eastAsia="Times New Roman" w:hAnsi="Times New Roman" w:cs="Times New Roman"/>
                <w:color w:val="000000" w:themeColor="text1"/>
                <w:sz w:val="24"/>
                <w:szCs w:val="24"/>
                <w:lang w:val="en-US"/>
              </w:rPr>
              <w:t xml:space="preserve"> (path): ID </w:t>
            </w:r>
            <w:r w:rsidRPr="005A664F">
              <w:rPr>
                <w:rFonts w:ascii="Times New Roman" w:eastAsia="Times New Roman" w:hAnsi="Times New Roman" w:cs="Times New Roman"/>
                <w:color w:val="000000" w:themeColor="text1"/>
                <w:sz w:val="24"/>
                <w:szCs w:val="24"/>
              </w:rPr>
              <w:t>модели</w:t>
            </w:r>
          </w:p>
        </w:tc>
      </w:tr>
      <w:tr w:rsidR="00155DC6" w:rsidRPr="006A7693" w14:paraId="691CCCAD" w14:textId="77777777" w:rsidTr="00155DC6">
        <w:tc>
          <w:tcPr>
            <w:tcW w:w="2304" w:type="dxa"/>
            <w:shd w:val="clear" w:color="auto" w:fill="auto"/>
            <w:hideMark/>
          </w:tcPr>
          <w:p w14:paraId="2D4B4BE3" w14:textId="77777777" w:rsidR="00155DC6" w:rsidRPr="005A664F" w:rsidRDefault="00155DC6" w:rsidP="00155DC6">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Повторный запуск построения</w:t>
            </w:r>
          </w:p>
        </w:tc>
        <w:tc>
          <w:tcPr>
            <w:tcW w:w="3150" w:type="dxa"/>
            <w:shd w:val="clear" w:color="auto" w:fill="auto"/>
            <w:hideMark/>
          </w:tcPr>
          <w:p w14:paraId="3CAB1D9B" w14:textId="77777777" w:rsidR="00155DC6" w:rsidRPr="005A664F" w:rsidRDefault="00155DC6" w:rsidP="00155DC6">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Перезапускает процесс построения модели</w:t>
            </w:r>
          </w:p>
        </w:tc>
        <w:tc>
          <w:tcPr>
            <w:tcW w:w="4256" w:type="dxa"/>
            <w:shd w:val="clear" w:color="auto" w:fill="auto"/>
            <w:hideMark/>
          </w:tcPr>
          <w:p w14:paraId="0B9B8A7E" w14:textId="5F642C1F" w:rsidR="00155DC6" w:rsidRPr="00E928F2" w:rsidRDefault="00155DC6" w:rsidP="00155DC6">
            <w:pPr>
              <w:rPr>
                <w:rFonts w:ascii="Times New Roman" w:eastAsia="Times New Roman" w:hAnsi="Times New Roman" w:cs="Times New Roman"/>
                <w:color w:val="000000" w:themeColor="text1"/>
                <w:sz w:val="24"/>
                <w:szCs w:val="24"/>
                <w:lang w:val="en-US"/>
              </w:rPr>
            </w:pPr>
            <w:proofErr w:type="spellStart"/>
            <w:r w:rsidRPr="00E928F2">
              <w:rPr>
                <w:rFonts w:ascii="Times New Roman" w:eastAsia="Times New Roman" w:hAnsi="Times New Roman" w:cs="Times New Roman"/>
                <w:color w:val="000000" w:themeColor="text1"/>
                <w:sz w:val="24"/>
                <w:szCs w:val="24"/>
                <w:lang w:val="en-US"/>
              </w:rPr>
              <w:t>model_id</w:t>
            </w:r>
            <w:proofErr w:type="spellEnd"/>
            <w:r w:rsidRPr="00E928F2">
              <w:rPr>
                <w:rFonts w:ascii="Times New Roman" w:eastAsia="Times New Roman" w:hAnsi="Times New Roman" w:cs="Times New Roman"/>
                <w:color w:val="000000" w:themeColor="text1"/>
                <w:sz w:val="24"/>
                <w:szCs w:val="24"/>
                <w:lang w:val="en-US"/>
              </w:rPr>
              <w:t xml:space="preserve"> (path): ID </w:t>
            </w:r>
            <w:r w:rsidRPr="005A664F">
              <w:rPr>
                <w:rFonts w:ascii="Times New Roman" w:eastAsia="Times New Roman" w:hAnsi="Times New Roman" w:cs="Times New Roman"/>
                <w:color w:val="000000" w:themeColor="text1"/>
                <w:sz w:val="24"/>
                <w:szCs w:val="24"/>
              </w:rPr>
              <w:t>модели</w:t>
            </w:r>
          </w:p>
        </w:tc>
      </w:tr>
    </w:tbl>
    <w:p w14:paraId="05C1A1F5" w14:textId="3CB94550" w:rsidR="00F30DDB" w:rsidRPr="005A664F" w:rsidRDefault="00F30DDB" w:rsidP="00F30DDB">
      <w:pPr>
        <w:pStyle w:val="affff0"/>
        <w:rPr>
          <w:color w:val="000000" w:themeColor="text1"/>
        </w:rPr>
      </w:pPr>
      <w:r w:rsidRPr="005A664F">
        <w:rPr>
          <w:color w:val="000000" w:themeColor="text1"/>
        </w:rPr>
        <w:t xml:space="preserve">Таблица </w:t>
      </w:r>
      <w:r w:rsidR="00433B3A" w:rsidRPr="005A664F">
        <w:rPr>
          <w:color w:val="000000" w:themeColor="text1"/>
        </w:rPr>
        <w:t>8</w:t>
      </w:r>
      <w:r w:rsidRPr="005A664F">
        <w:rPr>
          <w:color w:val="000000" w:themeColor="text1"/>
        </w:rPr>
        <w:t xml:space="preserve"> – </w:t>
      </w:r>
      <w:r w:rsidR="003C1B76" w:rsidRPr="005A664F">
        <w:rPr>
          <w:color w:val="000000" w:themeColor="text1"/>
        </w:rPr>
        <w:t>Конечные точки раздела «Прогнозы»</w:t>
      </w:r>
    </w:p>
    <w:tbl>
      <w:tblPr>
        <w:tblStyle w:val="afb"/>
        <w:tblW w:w="0" w:type="auto"/>
        <w:tblInd w:w="144" w:type="dxa"/>
        <w:tblLook w:val="04A0" w:firstRow="1" w:lastRow="0" w:firstColumn="1" w:lastColumn="0" w:noHBand="0" w:noVBand="1"/>
      </w:tblPr>
      <w:tblGrid>
        <w:gridCol w:w="2840"/>
        <w:gridCol w:w="3071"/>
        <w:gridCol w:w="3799"/>
      </w:tblGrid>
      <w:tr w:rsidR="00F07A46" w:rsidRPr="005A664F" w14:paraId="3D65DF62" w14:textId="77777777" w:rsidTr="00162486">
        <w:trPr>
          <w:tblHeader/>
        </w:trPr>
        <w:tc>
          <w:tcPr>
            <w:tcW w:w="0" w:type="auto"/>
            <w:shd w:val="clear" w:color="auto" w:fill="auto"/>
          </w:tcPr>
          <w:p w14:paraId="3BB24BBE" w14:textId="084C79EC" w:rsidR="00C22953" w:rsidRPr="005A664F" w:rsidRDefault="00C22953" w:rsidP="00C22953">
            <w:pPr>
              <w:pStyle w:val="af0"/>
              <w:spacing w:line="240" w:lineRule="auto"/>
              <w:ind w:firstLine="0"/>
              <w:jc w:val="left"/>
              <w:rPr>
                <w:b/>
                <w:bCs/>
                <w:color w:val="000000" w:themeColor="text1"/>
                <w:sz w:val="24"/>
                <w:szCs w:val="24"/>
              </w:rPr>
            </w:pPr>
            <w:r w:rsidRPr="005A664F">
              <w:rPr>
                <w:b/>
                <w:bCs/>
                <w:color w:val="000000" w:themeColor="text1"/>
                <w:sz w:val="24"/>
                <w:szCs w:val="24"/>
              </w:rPr>
              <w:t>Название</w:t>
            </w:r>
          </w:p>
        </w:tc>
        <w:tc>
          <w:tcPr>
            <w:tcW w:w="0" w:type="auto"/>
            <w:shd w:val="clear" w:color="auto" w:fill="auto"/>
          </w:tcPr>
          <w:p w14:paraId="421079E3" w14:textId="78EE1006" w:rsidR="00C22953" w:rsidRPr="005A664F" w:rsidRDefault="00C22953" w:rsidP="00C22953">
            <w:pPr>
              <w:pStyle w:val="af0"/>
              <w:spacing w:line="240" w:lineRule="auto"/>
              <w:ind w:firstLine="0"/>
              <w:jc w:val="left"/>
              <w:rPr>
                <w:b/>
                <w:bCs/>
                <w:color w:val="000000" w:themeColor="text1"/>
                <w:sz w:val="24"/>
                <w:szCs w:val="24"/>
              </w:rPr>
            </w:pPr>
            <w:r w:rsidRPr="005A664F">
              <w:rPr>
                <w:b/>
                <w:bCs/>
                <w:color w:val="000000" w:themeColor="text1"/>
                <w:sz w:val="24"/>
                <w:szCs w:val="24"/>
              </w:rPr>
              <w:t>Описание</w:t>
            </w:r>
          </w:p>
        </w:tc>
        <w:tc>
          <w:tcPr>
            <w:tcW w:w="0" w:type="auto"/>
            <w:shd w:val="clear" w:color="auto" w:fill="auto"/>
          </w:tcPr>
          <w:p w14:paraId="0D20C658" w14:textId="5FE9A659" w:rsidR="00C22953" w:rsidRPr="005A664F" w:rsidRDefault="00C22953" w:rsidP="00C22953">
            <w:pPr>
              <w:pStyle w:val="af0"/>
              <w:spacing w:line="240" w:lineRule="auto"/>
              <w:ind w:firstLine="0"/>
              <w:jc w:val="left"/>
              <w:rPr>
                <w:b/>
                <w:bCs/>
                <w:color w:val="000000" w:themeColor="text1"/>
                <w:sz w:val="24"/>
                <w:szCs w:val="24"/>
              </w:rPr>
            </w:pPr>
            <w:r w:rsidRPr="005A664F">
              <w:rPr>
                <w:b/>
                <w:bCs/>
                <w:color w:val="000000" w:themeColor="text1"/>
                <w:sz w:val="24"/>
                <w:szCs w:val="24"/>
              </w:rPr>
              <w:t>Параметры</w:t>
            </w:r>
          </w:p>
        </w:tc>
      </w:tr>
      <w:tr w:rsidR="00F07A46" w:rsidRPr="006A7693" w14:paraId="1D6390D8" w14:textId="77777777" w:rsidTr="00162486">
        <w:tc>
          <w:tcPr>
            <w:tcW w:w="0" w:type="auto"/>
            <w:shd w:val="clear" w:color="auto" w:fill="auto"/>
            <w:hideMark/>
          </w:tcPr>
          <w:p w14:paraId="37394DA3"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Создание прогноза</w:t>
            </w:r>
          </w:p>
        </w:tc>
        <w:tc>
          <w:tcPr>
            <w:tcW w:w="0" w:type="auto"/>
            <w:shd w:val="clear" w:color="auto" w:fill="auto"/>
            <w:hideMark/>
          </w:tcPr>
          <w:p w14:paraId="2C642C33"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Создает новый прогноз на основе модели</w:t>
            </w:r>
          </w:p>
        </w:tc>
        <w:tc>
          <w:tcPr>
            <w:tcW w:w="0" w:type="auto"/>
            <w:shd w:val="clear" w:color="auto" w:fill="auto"/>
            <w:hideMark/>
          </w:tcPr>
          <w:p w14:paraId="1A006D08" w14:textId="289BE045" w:rsidR="00C22953" w:rsidRPr="00E928F2" w:rsidRDefault="00DF4DFE" w:rsidP="00C22953">
            <w:pPr>
              <w:rPr>
                <w:rFonts w:ascii="Times New Roman" w:eastAsia="Times New Roman" w:hAnsi="Times New Roman" w:cs="Times New Roman"/>
                <w:color w:val="000000" w:themeColor="text1"/>
                <w:sz w:val="24"/>
                <w:szCs w:val="24"/>
                <w:lang w:val="en-US"/>
              </w:rPr>
            </w:pPr>
            <w:proofErr w:type="spellStart"/>
            <w:r w:rsidRPr="00E928F2">
              <w:rPr>
                <w:rFonts w:ascii="Times New Roman" w:eastAsia="Times New Roman" w:hAnsi="Times New Roman" w:cs="Times New Roman"/>
                <w:color w:val="000000" w:themeColor="text1"/>
                <w:sz w:val="24"/>
                <w:szCs w:val="24"/>
                <w:lang w:val="en-US"/>
              </w:rPr>
              <w:t>model_id</w:t>
            </w:r>
            <w:proofErr w:type="spellEnd"/>
            <w:r w:rsidRPr="00E928F2">
              <w:rPr>
                <w:rFonts w:ascii="Times New Roman" w:eastAsia="Times New Roman" w:hAnsi="Times New Roman" w:cs="Times New Roman"/>
                <w:color w:val="000000" w:themeColor="text1"/>
                <w:sz w:val="24"/>
                <w:szCs w:val="24"/>
                <w:lang w:val="en-US"/>
              </w:rPr>
              <w:t xml:space="preserve"> </w:t>
            </w:r>
            <w:r w:rsidR="00C22953" w:rsidRPr="00E928F2">
              <w:rPr>
                <w:rFonts w:ascii="Times New Roman" w:eastAsia="Times New Roman" w:hAnsi="Times New Roman" w:cs="Times New Roman"/>
                <w:color w:val="000000" w:themeColor="text1"/>
                <w:sz w:val="24"/>
                <w:szCs w:val="24"/>
                <w:lang w:val="en-US"/>
              </w:rPr>
              <w:t xml:space="preserve">(body): ID </w:t>
            </w:r>
            <w:r w:rsidR="00C22953" w:rsidRPr="005A664F">
              <w:rPr>
                <w:rFonts w:ascii="Times New Roman" w:eastAsia="Times New Roman" w:hAnsi="Times New Roman" w:cs="Times New Roman"/>
                <w:color w:val="000000" w:themeColor="text1"/>
                <w:sz w:val="24"/>
                <w:szCs w:val="24"/>
              </w:rPr>
              <w:t>модели</w:t>
            </w:r>
            <w:r w:rsidRPr="00E928F2">
              <w:rPr>
                <w:rFonts w:ascii="Times New Roman" w:eastAsia="Times New Roman" w:hAnsi="Times New Roman" w:cs="Times New Roman"/>
                <w:color w:val="000000" w:themeColor="text1"/>
                <w:sz w:val="24"/>
                <w:szCs w:val="24"/>
                <w:lang w:val="en-US"/>
              </w:rPr>
              <w:t xml:space="preserve">, </w:t>
            </w:r>
            <w:proofErr w:type="spellStart"/>
            <w:r w:rsidRPr="00E928F2">
              <w:rPr>
                <w:rFonts w:ascii="Times New Roman" w:eastAsia="Times New Roman" w:hAnsi="Times New Roman" w:cs="Times New Roman"/>
                <w:color w:val="000000" w:themeColor="text1"/>
                <w:sz w:val="24"/>
                <w:szCs w:val="24"/>
                <w:lang w:val="en-US"/>
              </w:rPr>
              <w:t>dataset_id</w:t>
            </w:r>
            <w:proofErr w:type="spellEnd"/>
            <w:r w:rsidRPr="00E928F2">
              <w:rPr>
                <w:rFonts w:ascii="Times New Roman" w:eastAsia="Times New Roman" w:hAnsi="Times New Roman" w:cs="Times New Roman"/>
                <w:color w:val="000000" w:themeColor="text1"/>
                <w:sz w:val="24"/>
                <w:szCs w:val="24"/>
                <w:lang w:val="en-US"/>
              </w:rPr>
              <w:t xml:space="preserve"> </w:t>
            </w:r>
            <w:r w:rsidR="00C22953" w:rsidRPr="00E928F2">
              <w:rPr>
                <w:rFonts w:ascii="Times New Roman" w:eastAsia="Times New Roman" w:hAnsi="Times New Roman" w:cs="Times New Roman"/>
                <w:color w:val="000000" w:themeColor="text1"/>
                <w:sz w:val="24"/>
                <w:szCs w:val="24"/>
                <w:lang w:val="en-US"/>
              </w:rPr>
              <w:t xml:space="preserve">(body): ID </w:t>
            </w:r>
            <w:r w:rsidR="00C22953" w:rsidRPr="005A664F">
              <w:rPr>
                <w:rFonts w:ascii="Times New Roman" w:eastAsia="Times New Roman" w:hAnsi="Times New Roman" w:cs="Times New Roman"/>
                <w:color w:val="000000" w:themeColor="text1"/>
                <w:sz w:val="24"/>
                <w:szCs w:val="24"/>
              </w:rPr>
              <w:t>набора</w:t>
            </w:r>
            <w:r w:rsidR="00C22953" w:rsidRPr="00E928F2">
              <w:rPr>
                <w:rFonts w:ascii="Times New Roman" w:eastAsia="Times New Roman" w:hAnsi="Times New Roman" w:cs="Times New Roman"/>
                <w:color w:val="000000" w:themeColor="text1"/>
                <w:sz w:val="24"/>
                <w:szCs w:val="24"/>
                <w:lang w:val="en-US"/>
              </w:rPr>
              <w:t xml:space="preserve"> </w:t>
            </w:r>
            <w:r w:rsidR="00C22953" w:rsidRPr="005A664F">
              <w:rPr>
                <w:rFonts w:ascii="Times New Roman" w:eastAsia="Times New Roman" w:hAnsi="Times New Roman" w:cs="Times New Roman"/>
                <w:color w:val="000000" w:themeColor="text1"/>
                <w:sz w:val="24"/>
                <w:szCs w:val="24"/>
              </w:rPr>
              <w:t>данных</w:t>
            </w:r>
          </w:p>
        </w:tc>
      </w:tr>
      <w:tr w:rsidR="00F07A46" w:rsidRPr="005A664F" w14:paraId="7C73C0AE" w14:textId="77777777" w:rsidTr="00162486">
        <w:tc>
          <w:tcPr>
            <w:tcW w:w="0" w:type="auto"/>
            <w:shd w:val="clear" w:color="auto" w:fill="auto"/>
            <w:hideMark/>
          </w:tcPr>
          <w:p w14:paraId="0FB86625"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Просмотр прогнозов</w:t>
            </w:r>
          </w:p>
        </w:tc>
        <w:tc>
          <w:tcPr>
            <w:tcW w:w="0" w:type="auto"/>
            <w:shd w:val="clear" w:color="auto" w:fill="auto"/>
            <w:hideMark/>
          </w:tcPr>
          <w:p w14:paraId="30334B58"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Возвращает список всех прогнозов</w:t>
            </w:r>
          </w:p>
        </w:tc>
        <w:tc>
          <w:tcPr>
            <w:tcW w:w="0" w:type="auto"/>
            <w:shd w:val="clear" w:color="auto" w:fill="auto"/>
            <w:hideMark/>
          </w:tcPr>
          <w:p w14:paraId="3ADE47C2"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w:t>
            </w:r>
          </w:p>
        </w:tc>
      </w:tr>
      <w:tr w:rsidR="00F07A46" w:rsidRPr="006A7693" w14:paraId="1F0101B7" w14:textId="77777777" w:rsidTr="00162486">
        <w:tc>
          <w:tcPr>
            <w:tcW w:w="0" w:type="auto"/>
            <w:shd w:val="clear" w:color="auto" w:fill="auto"/>
            <w:hideMark/>
          </w:tcPr>
          <w:p w14:paraId="7FB3BFEE"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Анализ прогноза</w:t>
            </w:r>
          </w:p>
        </w:tc>
        <w:tc>
          <w:tcPr>
            <w:tcW w:w="0" w:type="auto"/>
            <w:shd w:val="clear" w:color="auto" w:fill="auto"/>
            <w:hideMark/>
          </w:tcPr>
          <w:p w14:paraId="2DD6FCE1"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Запускает анализ прогноза</w:t>
            </w:r>
          </w:p>
        </w:tc>
        <w:tc>
          <w:tcPr>
            <w:tcW w:w="0" w:type="auto"/>
            <w:shd w:val="clear" w:color="auto" w:fill="auto"/>
            <w:hideMark/>
          </w:tcPr>
          <w:p w14:paraId="2BB0217A" w14:textId="73B0529B" w:rsidR="00C22953" w:rsidRPr="00E928F2" w:rsidRDefault="00DF4DFE" w:rsidP="00C22953">
            <w:pPr>
              <w:rPr>
                <w:rFonts w:ascii="Times New Roman" w:eastAsia="Times New Roman" w:hAnsi="Times New Roman" w:cs="Times New Roman"/>
                <w:color w:val="000000" w:themeColor="text1"/>
                <w:sz w:val="24"/>
                <w:szCs w:val="24"/>
                <w:lang w:val="en-US"/>
              </w:rPr>
            </w:pPr>
            <w:proofErr w:type="spellStart"/>
            <w:r w:rsidRPr="00E928F2">
              <w:rPr>
                <w:rFonts w:ascii="Times New Roman" w:eastAsia="Times New Roman" w:hAnsi="Times New Roman" w:cs="Times New Roman"/>
                <w:color w:val="000000" w:themeColor="text1"/>
                <w:sz w:val="24"/>
                <w:szCs w:val="24"/>
                <w:lang w:val="en-US"/>
              </w:rPr>
              <w:t>forecast_id</w:t>
            </w:r>
            <w:proofErr w:type="spellEnd"/>
            <w:r w:rsidR="00C22953" w:rsidRPr="00E928F2">
              <w:rPr>
                <w:rFonts w:ascii="Times New Roman" w:eastAsia="Times New Roman" w:hAnsi="Times New Roman" w:cs="Times New Roman"/>
                <w:color w:val="000000" w:themeColor="text1"/>
                <w:sz w:val="24"/>
                <w:szCs w:val="24"/>
                <w:lang w:val="en-US"/>
              </w:rPr>
              <w:t xml:space="preserve"> (path): ID </w:t>
            </w:r>
            <w:r w:rsidR="00C22953" w:rsidRPr="005A664F">
              <w:rPr>
                <w:rFonts w:ascii="Times New Roman" w:eastAsia="Times New Roman" w:hAnsi="Times New Roman" w:cs="Times New Roman"/>
                <w:color w:val="000000" w:themeColor="text1"/>
                <w:sz w:val="24"/>
                <w:szCs w:val="24"/>
              </w:rPr>
              <w:t>прогноза</w:t>
            </w:r>
          </w:p>
        </w:tc>
      </w:tr>
      <w:tr w:rsidR="00F07A46" w:rsidRPr="006A7693" w14:paraId="087D9E29" w14:textId="77777777" w:rsidTr="00162486">
        <w:tc>
          <w:tcPr>
            <w:tcW w:w="0" w:type="auto"/>
            <w:shd w:val="clear" w:color="auto" w:fill="auto"/>
            <w:hideMark/>
          </w:tcPr>
          <w:p w14:paraId="04AB8C65"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Просмотр результатов анализа</w:t>
            </w:r>
          </w:p>
        </w:tc>
        <w:tc>
          <w:tcPr>
            <w:tcW w:w="0" w:type="auto"/>
            <w:shd w:val="clear" w:color="auto" w:fill="auto"/>
            <w:hideMark/>
          </w:tcPr>
          <w:p w14:paraId="4435BA09"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Возвращает результаты анализа прогноза</w:t>
            </w:r>
          </w:p>
        </w:tc>
        <w:tc>
          <w:tcPr>
            <w:tcW w:w="0" w:type="auto"/>
            <w:shd w:val="clear" w:color="auto" w:fill="auto"/>
            <w:hideMark/>
          </w:tcPr>
          <w:p w14:paraId="5C2EBFB6" w14:textId="5D78BC52" w:rsidR="00C22953" w:rsidRPr="00E928F2" w:rsidRDefault="00DF4DFE" w:rsidP="00C22953">
            <w:pPr>
              <w:rPr>
                <w:rFonts w:ascii="Times New Roman" w:eastAsia="Times New Roman" w:hAnsi="Times New Roman" w:cs="Times New Roman"/>
                <w:color w:val="000000" w:themeColor="text1"/>
                <w:sz w:val="24"/>
                <w:szCs w:val="24"/>
                <w:lang w:val="en-US"/>
              </w:rPr>
            </w:pPr>
            <w:proofErr w:type="spellStart"/>
            <w:r w:rsidRPr="00E928F2">
              <w:rPr>
                <w:rFonts w:ascii="Times New Roman" w:eastAsia="Times New Roman" w:hAnsi="Times New Roman" w:cs="Times New Roman"/>
                <w:color w:val="000000" w:themeColor="text1"/>
                <w:sz w:val="24"/>
                <w:szCs w:val="24"/>
                <w:lang w:val="en-US"/>
              </w:rPr>
              <w:t>forecast_id</w:t>
            </w:r>
            <w:proofErr w:type="spellEnd"/>
            <w:r w:rsidRPr="00E928F2">
              <w:rPr>
                <w:rFonts w:ascii="Times New Roman" w:eastAsia="Times New Roman" w:hAnsi="Times New Roman" w:cs="Times New Roman"/>
                <w:color w:val="000000" w:themeColor="text1"/>
                <w:sz w:val="24"/>
                <w:szCs w:val="24"/>
                <w:lang w:val="en-US"/>
              </w:rPr>
              <w:t xml:space="preserve"> </w:t>
            </w:r>
            <w:r w:rsidR="00C22953" w:rsidRPr="00E928F2">
              <w:rPr>
                <w:rFonts w:ascii="Times New Roman" w:eastAsia="Times New Roman" w:hAnsi="Times New Roman" w:cs="Times New Roman"/>
                <w:color w:val="000000" w:themeColor="text1"/>
                <w:sz w:val="24"/>
                <w:szCs w:val="24"/>
                <w:lang w:val="en-US"/>
              </w:rPr>
              <w:t xml:space="preserve">(path): ID </w:t>
            </w:r>
            <w:r w:rsidR="00C22953" w:rsidRPr="005A664F">
              <w:rPr>
                <w:rFonts w:ascii="Times New Roman" w:eastAsia="Times New Roman" w:hAnsi="Times New Roman" w:cs="Times New Roman"/>
                <w:color w:val="000000" w:themeColor="text1"/>
                <w:sz w:val="24"/>
                <w:szCs w:val="24"/>
              </w:rPr>
              <w:t>прогноза</w:t>
            </w:r>
          </w:p>
        </w:tc>
      </w:tr>
      <w:tr w:rsidR="00F07A46" w:rsidRPr="006A7693" w14:paraId="45AE2EAA" w14:textId="77777777" w:rsidTr="00162486">
        <w:tc>
          <w:tcPr>
            <w:tcW w:w="0" w:type="auto"/>
            <w:shd w:val="clear" w:color="auto" w:fill="auto"/>
            <w:hideMark/>
          </w:tcPr>
          <w:p w14:paraId="562933BB"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Удаление прогноза</w:t>
            </w:r>
          </w:p>
        </w:tc>
        <w:tc>
          <w:tcPr>
            <w:tcW w:w="0" w:type="auto"/>
            <w:shd w:val="clear" w:color="auto" w:fill="auto"/>
            <w:hideMark/>
          </w:tcPr>
          <w:p w14:paraId="05B2668D"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Удаляет указанный прогноз</w:t>
            </w:r>
          </w:p>
        </w:tc>
        <w:tc>
          <w:tcPr>
            <w:tcW w:w="0" w:type="auto"/>
            <w:shd w:val="clear" w:color="auto" w:fill="auto"/>
            <w:hideMark/>
          </w:tcPr>
          <w:p w14:paraId="2814EBFE" w14:textId="01B64B25" w:rsidR="00C22953" w:rsidRPr="00E928F2" w:rsidRDefault="00DF4DFE" w:rsidP="00C22953">
            <w:pPr>
              <w:rPr>
                <w:rFonts w:ascii="Times New Roman" w:eastAsia="Times New Roman" w:hAnsi="Times New Roman" w:cs="Times New Roman"/>
                <w:color w:val="000000" w:themeColor="text1"/>
                <w:sz w:val="24"/>
                <w:szCs w:val="24"/>
                <w:lang w:val="en-US"/>
              </w:rPr>
            </w:pPr>
            <w:proofErr w:type="spellStart"/>
            <w:r w:rsidRPr="00E928F2">
              <w:rPr>
                <w:rFonts w:ascii="Times New Roman" w:eastAsia="Times New Roman" w:hAnsi="Times New Roman" w:cs="Times New Roman"/>
                <w:color w:val="000000" w:themeColor="text1"/>
                <w:sz w:val="24"/>
                <w:szCs w:val="24"/>
                <w:lang w:val="en-US"/>
              </w:rPr>
              <w:t>forecast_id</w:t>
            </w:r>
            <w:proofErr w:type="spellEnd"/>
            <w:r w:rsidRPr="00E928F2">
              <w:rPr>
                <w:rFonts w:ascii="Times New Roman" w:eastAsia="Times New Roman" w:hAnsi="Times New Roman" w:cs="Times New Roman"/>
                <w:color w:val="000000" w:themeColor="text1"/>
                <w:sz w:val="24"/>
                <w:szCs w:val="24"/>
                <w:lang w:val="en-US"/>
              </w:rPr>
              <w:t xml:space="preserve"> </w:t>
            </w:r>
            <w:r w:rsidR="00C22953" w:rsidRPr="00E928F2">
              <w:rPr>
                <w:rFonts w:ascii="Times New Roman" w:eastAsia="Times New Roman" w:hAnsi="Times New Roman" w:cs="Times New Roman"/>
                <w:color w:val="000000" w:themeColor="text1"/>
                <w:sz w:val="24"/>
                <w:szCs w:val="24"/>
                <w:lang w:val="en-US"/>
              </w:rPr>
              <w:t xml:space="preserve">(path): ID </w:t>
            </w:r>
            <w:r w:rsidR="00C22953" w:rsidRPr="005A664F">
              <w:rPr>
                <w:rFonts w:ascii="Times New Roman" w:eastAsia="Times New Roman" w:hAnsi="Times New Roman" w:cs="Times New Roman"/>
                <w:color w:val="000000" w:themeColor="text1"/>
                <w:sz w:val="24"/>
                <w:szCs w:val="24"/>
              </w:rPr>
              <w:t>прогноза</w:t>
            </w:r>
          </w:p>
        </w:tc>
      </w:tr>
      <w:tr w:rsidR="00F07A46" w:rsidRPr="006A7693" w14:paraId="695FB11E" w14:textId="77777777" w:rsidTr="00162486">
        <w:tc>
          <w:tcPr>
            <w:tcW w:w="0" w:type="auto"/>
            <w:shd w:val="clear" w:color="auto" w:fill="auto"/>
            <w:hideMark/>
          </w:tcPr>
          <w:p w14:paraId="4640FCDC"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Остановка прогнозирования</w:t>
            </w:r>
          </w:p>
        </w:tc>
        <w:tc>
          <w:tcPr>
            <w:tcW w:w="0" w:type="auto"/>
            <w:shd w:val="clear" w:color="auto" w:fill="auto"/>
            <w:hideMark/>
          </w:tcPr>
          <w:p w14:paraId="46315A3D"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Останавливает процесс прогнозирования</w:t>
            </w:r>
          </w:p>
        </w:tc>
        <w:tc>
          <w:tcPr>
            <w:tcW w:w="0" w:type="auto"/>
            <w:shd w:val="clear" w:color="auto" w:fill="auto"/>
            <w:hideMark/>
          </w:tcPr>
          <w:p w14:paraId="6E5FB996" w14:textId="1C526C55" w:rsidR="00C22953" w:rsidRPr="00E928F2" w:rsidRDefault="00DF4DFE" w:rsidP="00C22953">
            <w:pPr>
              <w:rPr>
                <w:rFonts w:ascii="Times New Roman" w:eastAsia="Times New Roman" w:hAnsi="Times New Roman" w:cs="Times New Roman"/>
                <w:color w:val="000000" w:themeColor="text1"/>
                <w:sz w:val="24"/>
                <w:szCs w:val="24"/>
                <w:lang w:val="en-US"/>
              </w:rPr>
            </w:pPr>
            <w:proofErr w:type="spellStart"/>
            <w:r w:rsidRPr="00E928F2">
              <w:rPr>
                <w:rFonts w:ascii="Times New Roman" w:eastAsia="Times New Roman" w:hAnsi="Times New Roman" w:cs="Times New Roman"/>
                <w:color w:val="000000" w:themeColor="text1"/>
                <w:sz w:val="24"/>
                <w:szCs w:val="24"/>
                <w:lang w:val="en-US"/>
              </w:rPr>
              <w:t>forecast_id</w:t>
            </w:r>
            <w:proofErr w:type="spellEnd"/>
            <w:r w:rsidRPr="00E928F2">
              <w:rPr>
                <w:rFonts w:ascii="Times New Roman" w:eastAsia="Times New Roman" w:hAnsi="Times New Roman" w:cs="Times New Roman"/>
                <w:color w:val="000000" w:themeColor="text1"/>
                <w:sz w:val="24"/>
                <w:szCs w:val="24"/>
                <w:lang w:val="en-US"/>
              </w:rPr>
              <w:t xml:space="preserve"> </w:t>
            </w:r>
            <w:r w:rsidR="00C22953" w:rsidRPr="00E928F2">
              <w:rPr>
                <w:rFonts w:ascii="Times New Roman" w:eastAsia="Times New Roman" w:hAnsi="Times New Roman" w:cs="Times New Roman"/>
                <w:color w:val="000000" w:themeColor="text1"/>
                <w:sz w:val="24"/>
                <w:szCs w:val="24"/>
                <w:lang w:val="en-US"/>
              </w:rPr>
              <w:t xml:space="preserve">(path): ID </w:t>
            </w:r>
            <w:r w:rsidR="00C22953" w:rsidRPr="005A664F">
              <w:rPr>
                <w:rFonts w:ascii="Times New Roman" w:eastAsia="Times New Roman" w:hAnsi="Times New Roman" w:cs="Times New Roman"/>
                <w:color w:val="000000" w:themeColor="text1"/>
                <w:sz w:val="24"/>
                <w:szCs w:val="24"/>
              </w:rPr>
              <w:t>прогноза</w:t>
            </w:r>
          </w:p>
        </w:tc>
      </w:tr>
      <w:tr w:rsidR="00F07A46" w:rsidRPr="006A7693" w14:paraId="2AEBF983" w14:textId="77777777" w:rsidTr="00162486">
        <w:tc>
          <w:tcPr>
            <w:tcW w:w="0" w:type="auto"/>
            <w:shd w:val="clear" w:color="auto" w:fill="auto"/>
            <w:hideMark/>
          </w:tcPr>
          <w:p w14:paraId="171AAF08"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Повторный запуск прогнозирования</w:t>
            </w:r>
          </w:p>
        </w:tc>
        <w:tc>
          <w:tcPr>
            <w:tcW w:w="0" w:type="auto"/>
            <w:shd w:val="clear" w:color="auto" w:fill="auto"/>
            <w:hideMark/>
          </w:tcPr>
          <w:p w14:paraId="75B9854B"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Перезапускает процесс прогнозирования</w:t>
            </w:r>
          </w:p>
        </w:tc>
        <w:tc>
          <w:tcPr>
            <w:tcW w:w="0" w:type="auto"/>
            <w:shd w:val="clear" w:color="auto" w:fill="auto"/>
            <w:hideMark/>
          </w:tcPr>
          <w:p w14:paraId="693B81B5" w14:textId="3C820DFC" w:rsidR="00C22953" w:rsidRPr="00E928F2" w:rsidRDefault="00DF4DFE" w:rsidP="00C22953">
            <w:pPr>
              <w:rPr>
                <w:rFonts w:ascii="Times New Roman" w:eastAsia="Times New Roman" w:hAnsi="Times New Roman" w:cs="Times New Roman"/>
                <w:color w:val="000000" w:themeColor="text1"/>
                <w:sz w:val="24"/>
                <w:szCs w:val="24"/>
                <w:lang w:val="en-US"/>
              </w:rPr>
            </w:pPr>
            <w:proofErr w:type="spellStart"/>
            <w:r w:rsidRPr="00E928F2">
              <w:rPr>
                <w:rFonts w:ascii="Times New Roman" w:eastAsia="Times New Roman" w:hAnsi="Times New Roman" w:cs="Times New Roman"/>
                <w:color w:val="000000" w:themeColor="text1"/>
                <w:sz w:val="24"/>
                <w:szCs w:val="24"/>
                <w:lang w:val="en-US"/>
              </w:rPr>
              <w:t>forecast_id</w:t>
            </w:r>
            <w:proofErr w:type="spellEnd"/>
            <w:r w:rsidRPr="00E928F2">
              <w:rPr>
                <w:rFonts w:ascii="Times New Roman" w:eastAsia="Times New Roman" w:hAnsi="Times New Roman" w:cs="Times New Roman"/>
                <w:color w:val="000000" w:themeColor="text1"/>
                <w:sz w:val="24"/>
                <w:szCs w:val="24"/>
                <w:lang w:val="en-US"/>
              </w:rPr>
              <w:t xml:space="preserve"> </w:t>
            </w:r>
            <w:r w:rsidR="00C22953" w:rsidRPr="00E928F2">
              <w:rPr>
                <w:rFonts w:ascii="Times New Roman" w:eastAsia="Times New Roman" w:hAnsi="Times New Roman" w:cs="Times New Roman"/>
                <w:color w:val="000000" w:themeColor="text1"/>
                <w:sz w:val="24"/>
                <w:szCs w:val="24"/>
                <w:lang w:val="en-US"/>
              </w:rPr>
              <w:t xml:space="preserve">(path): ID </w:t>
            </w:r>
            <w:r w:rsidR="00C22953" w:rsidRPr="005A664F">
              <w:rPr>
                <w:rFonts w:ascii="Times New Roman" w:eastAsia="Times New Roman" w:hAnsi="Times New Roman" w:cs="Times New Roman"/>
                <w:color w:val="000000" w:themeColor="text1"/>
                <w:sz w:val="24"/>
                <w:szCs w:val="24"/>
              </w:rPr>
              <w:t>прогноза</w:t>
            </w:r>
          </w:p>
        </w:tc>
      </w:tr>
    </w:tbl>
    <w:p w14:paraId="3F3ADB7F" w14:textId="11AC6E40" w:rsidR="00D63FE6" w:rsidRPr="005A664F" w:rsidRDefault="00F30DDB" w:rsidP="00F30DDB">
      <w:pPr>
        <w:pStyle w:val="affff0"/>
        <w:rPr>
          <w:color w:val="000000" w:themeColor="text1"/>
        </w:rPr>
      </w:pPr>
      <w:r w:rsidRPr="005A664F">
        <w:rPr>
          <w:color w:val="000000" w:themeColor="text1"/>
        </w:rPr>
        <w:t xml:space="preserve">Таблица </w:t>
      </w:r>
      <w:r w:rsidR="00433B3A" w:rsidRPr="005A664F">
        <w:rPr>
          <w:color w:val="000000" w:themeColor="text1"/>
        </w:rPr>
        <w:t>9</w:t>
      </w:r>
      <w:r w:rsidRPr="005A664F">
        <w:rPr>
          <w:color w:val="000000" w:themeColor="text1"/>
        </w:rPr>
        <w:t xml:space="preserve"> – </w:t>
      </w:r>
      <w:r w:rsidR="003C1B76" w:rsidRPr="005A664F">
        <w:rPr>
          <w:color w:val="000000" w:themeColor="text1"/>
        </w:rPr>
        <w:t>Конечные точки раздела «Настройки»</w:t>
      </w:r>
    </w:p>
    <w:tbl>
      <w:tblPr>
        <w:tblStyle w:val="afb"/>
        <w:tblW w:w="0" w:type="auto"/>
        <w:tblInd w:w="144" w:type="dxa"/>
        <w:tblLook w:val="04A0" w:firstRow="1" w:lastRow="0" w:firstColumn="1" w:lastColumn="0" w:noHBand="0" w:noVBand="1"/>
      </w:tblPr>
      <w:tblGrid>
        <w:gridCol w:w="2768"/>
        <w:gridCol w:w="3674"/>
        <w:gridCol w:w="3268"/>
      </w:tblGrid>
      <w:tr w:rsidR="00F07A46" w:rsidRPr="005A664F" w14:paraId="5F0B6651" w14:textId="77777777" w:rsidTr="00162486">
        <w:trPr>
          <w:tblHeader/>
        </w:trPr>
        <w:tc>
          <w:tcPr>
            <w:tcW w:w="0" w:type="auto"/>
            <w:shd w:val="clear" w:color="auto" w:fill="auto"/>
          </w:tcPr>
          <w:p w14:paraId="24CB6ED4" w14:textId="1A138390" w:rsidR="00C22953" w:rsidRPr="005A664F" w:rsidRDefault="00C22953" w:rsidP="00C22953">
            <w:pPr>
              <w:rPr>
                <w:rFonts w:ascii="Times New Roman" w:eastAsia="Times New Roman" w:hAnsi="Times New Roman" w:cs="Times New Roman"/>
                <w:b/>
                <w:bCs/>
                <w:color w:val="000000" w:themeColor="text1"/>
                <w:sz w:val="24"/>
                <w:szCs w:val="24"/>
              </w:rPr>
            </w:pPr>
            <w:r w:rsidRPr="005A664F">
              <w:rPr>
                <w:rFonts w:ascii="Times New Roman" w:hAnsi="Times New Roman" w:cs="Times New Roman"/>
                <w:b/>
                <w:bCs/>
                <w:color w:val="000000" w:themeColor="text1"/>
                <w:sz w:val="24"/>
                <w:szCs w:val="24"/>
              </w:rPr>
              <w:t>Название</w:t>
            </w:r>
          </w:p>
        </w:tc>
        <w:tc>
          <w:tcPr>
            <w:tcW w:w="0" w:type="auto"/>
            <w:shd w:val="clear" w:color="auto" w:fill="auto"/>
          </w:tcPr>
          <w:p w14:paraId="2B678DAA" w14:textId="79AAE441" w:rsidR="00C22953" w:rsidRPr="005A664F" w:rsidRDefault="00C22953" w:rsidP="00C22953">
            <w:pPr>
              <w:rPr>
                <w:rFonts w:ascii="Times New Roman" w:eastAsia="Times New Roman" w:hAnsi="Times New Roman" w:cs="Times New Roman"/>
                <w:b/>
                <w:bCs/>
                <w:color w:val="000000" w:themeColor="text1"/>
                <w:sz w:val="24"/>
                <w:szCs w:val="24"/>
              </w:rPr>
            </w:pPr>
            <w:r w:rsidRPr="005A664F">
              <w:rPr>
                <w:rFonts w:ascii="Times New Roman" w:hAnsi="Times New Roman" w:cs="Times New Roman"/>
                <w:b/>
                <w:bCs/>
                <w:color w:val="000000" w:themeColor="text1"/>
                <w:sz w:val="24"/>
                <w:szCs w:val="24"/>
              </w:rPr>
              <w:t>Описание</w:t>
            </w:r>
          </w:p>
        </w:tc>
        <w:tc>
          <w:tcPr>
            <w:tcW w:w="0" w:type="auto"/>
            <w:shd w:val="clear" w:color="auto" w:fill="auto"/>
          </w:tcPr>
          <w:p w14:paraId="3EB273A5" w14:textId="2C03939E" w:rsidR="00C22953" w:rsidRPr="005A664F" w:rsidRDefault="00C22953" w:rsidP="00C22953">
            <w:pPr>
              <w:rPr>
                <w:rFonts w:ascii="Times New Roman" w:eastAsia="Times New Roman" w:hAnsi="Times New Roman" w:cs="Times New Roman"/>
                <w:b/>
                <w:bCs/>
                <w:color w:val="000000" w:themeColor="text1"/>
                <w:sz w:val="24"/>
                <w:szCs w:val="24"/>
                <w:bdr w:val="single" w:sz="2" w:space="0" w:color="E3E3E3" w:frame="1"/>
              </w:rPr>
            </w:pPr>
            <w:r w:rsidRPr="005A664F">
              <w:rPr>
                <w:rFonts w:ascii="Times New Roman" w:hAnsi="Times New Roman" w:cs="Times New Roman"/>
                <w:b/>
                <w:bCs/>
                <w:color w:val="000000" w:themeColor="text1"/>
                <w:sz w:val="24"/>
                <w:szCs w:val="24"/>
              </w:rPr>
              <w:t>Параметры</w:t>
            </w:r>
          </w:p>
        </w:tc>
      </w:tr>
      <w:tr w:rsidR="00F07A46" w:rsidRPr="005A664F" w14:paraId="426C79F1" w14:textId="77777777" w:rsidTr="00162486">
        <w:tc>
          <w:tcPr>
            <w:tcW w:w="0" w:type="auto"/>
            <w:shd w:val="clear" w:color="auto" w:fill="auto"/>
            <w:hideMark/>
          </w:tcPr>
          <w:p w14:paraId="6635518E"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Просмотр настроек системы</w:t>
            </w:r>
          </w:p>
        </w:tc>
        <w:tc>
          <w:tcPr>
            <w:tcW w:w="0" w:type="auto"/>
            <w:shd w:val="clear" w:color="auto" w:fill="auto"/>
            <w:hideMark/>
          </w:tcPr>
          <w:p w14:paraId="2686AC40"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Возвращает текущие настройки системы</w:t>
            </w:r>
          </w:p>
        </w:tc>
        <w:tc>
          <w:tcPr>
            <w:tcW w:w="0" w:type="auto"/>
            <w:shd w:val="clear" w:color="auto" w:fill="auto"/>
            <w:hideMark/>
          </w:tcPr>
          <w:p w14:paraId="178AC9CD"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w:t>
            </w:r>
          </w:p>
        </w:tc>
      </w:tr>
      <w:tr w:rsidR="00F07A46" w:rsidRPr="005A664F" w14:paraId="77933E5C" w14:textId="77777777" w:rsidTr="00162486">
        <w:tc>
          <w:tcPr>
            <w:tcW w:w="0" w:type="auto"/>
            <w:shd w:val="clear" w:color="auto" w:fill="auto"/>
            <w:hideMark/>
          </w:tcPr>
          <w:p w14:paraId="568EDC6E"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Изменение настроек системы</w:t>
            </w:r>
          </w:p>
        </w:tc>
        <w:tc>
          <w:tcPr>
            <w:tcW w:w="0" w:type="auto"/>
            <w:shd w:val="clear" w:color="auto" w:fill="auto"/>
            <w:hideMark/>
          </w:tcPr>
          <w:p w14:paraId="41AB458C" w14:textId="77777777" w:rsidR="00C22953" w:rsidRPr="005A664F" w:rsidRDefault="00C22953" w:rsidP="00C22953">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Обновляет настройки системы</w:t>
            </w:r>
          </w:p>
        </w:tc>
        <w:tc>
          <w:tcPr>
            <w:tcW w:w="0" w:type="auto"/>
            <w:shd w:val="clear" w:color="auto" w:fill="auto"/>
            <w:hideMark/>
          </w:tcPr>
          <w:p w14:paraId="6297E0AD" w14:textId="75998C89" w:rsidR="00C22953" w:rsidRPr="005A664F" w:rsidRDefault="00DF4DFE" w:rsidP="00C22953">
            <w:pPr>
              <w:rPr>
                <w:rFonts w:ascii="Times New Roman" w:eastAsia="Times New Roman" w:hAnsi="Times New Roman" w:cs="Times New Roman"/>
                <w:color w:val="000000" w:themeColor="text1"/>
                <w:sz w:val="24"/>
                <w:szCs w:val="24"/>
              </w:rPr>
            </w:pPr>
            <w:proofErr w:type="spellStart"/>
            <w:r w:rsidRPr="005A664F">
              <w:rPr>
                <w:rFonts w:ascii="Times New Roman" w:eastAsia="Times New Roman" w:hAnsi="Times New Roman" w:cs="Times New Roman"/>
                <w:color w:val="000000" w:themeColor="text1"/>
                <w:sz w:val="24"/>
                <w:szCs w:val="24"/>
              </w:rPr>
              <w:t>settings</w:t>
            </w:r>
            <w:proofErr w:type="spellEnd"/>
            <w:r w:rsidR="00C22953" w:rsidRPr="005A664F">
              <w:rPr>
                <w:rFonts w:ascii="Times New Roman" w:eastAsia="Times New Roman" w:hAnsi="Times New Roman" w:cs="Times New Roman"/>
                <w:color w:val="000000" w:themeColor="text1"/>
                <w:sz w:val="24"/>
                <w:szCs w:val="24"/>
              </w:rPr>
              <w:t xml:space="preserve"> (</w:t>
            </w:r>
            <w:proofErr w:type="spellStart"/>
            <w:r w:rsidR="00C22953" w:rsidRPr="005A664F">
              <w:rPr>
                <w:rFonts w:ascii="Times New Roman" w:eastAsia="Times New Roman" w:hAnsi="Times New Roman" w:cs="Times New Roman"/>
                <w:color w:val="000000" w:themeColor="text1"/>
                <w:sz w:val="24"/>
                <w:szCs w:val="24"/>
              </w:rPr>
              <w:t>body</w:t>
            </w:r>
            <w:proofErr w:type="spellEnd"/>
            <w:r w:rsidR="00C22953" w:rsidRPr="005A664F">
              <w:rPr>
                <w:rFonts w:ascii="Times New Roman" w:eastAsia="Times New Roman" w:hAnsi="Times New Roman" w:cs="Times New Roman"/>
                <w:color w:val="000000" w:themeColor="text1"/>
                <w:sz w:val="24"/>
                <w:szCs w:val="24"/>
              </w:rPr>
              <w:t>): параметры настроек</w:t>
            </w:r>
          </w:p>
        </w:tc>
      </w:tr>
    </w:tbl>
    <w:p w14:paraId="35E288F1" w14:textId="44D2507B" w:rsidR="006132F1" w:rsidRPr="005A664F" w:rsidRDefault="006132F1" w:rsidP="00F601E7">
      <w:pPr>
        <w:pStyle w:val="af0"/>
        <w:rPr>
          <w:color w:val="000000" w:themeColor="text1"/>
        </w:rPr>
      </w:pPr>
      <w:r w:rsidRPr="005A664F">
        <w:rPr>
          <w:color w:val="000000" w:themeColor="text1"/>
        </w:rPr>
        <w:t>При реализации серверной части был использован объектно</w:t>
      </w:r>
      <w:r w:rsidR="00027270" w:rsidRPr="005A664F">
        <w:rPr>
          <w:color w:val="000000" w:themeColor="text1"/>
        </w:rPr>
        <w:t>-</w:t>
      </w:r>
      <w:r w:rsidRPr="005A664F">
        <w:rPr>
          <w:color w:val="000000" w:themeColor="text1"/>
        </w:rPr>
        <w:t xml:space="preserve">ориентированный подход для обеспечения бесшовной разработки и комплексного взаимодействия системы в целом. Диаграмма классов представлена на рисунке </w:t>
      </w:r>
      <w:r w:rsidR="002D105B" w:rsidRPr="005A664F">
        <w:rPr>
          <w:color w:val="000000" w:themeColor="text1"/>
        </w:rPr>
        <w:t>20</w:t>
      </w:r>
      <w:r w:rsidRPr="005A664F">
        <w:rPr>
          <w:color w:val="000000" w:themeColor="text1"/>
        </w:rPr>
        <w:t>.</w:t>
      </w:r>
    </w:p>
    <w:p w14:paraId="5A3F87A2" w14:textId="766C157C" w:rsidR="00C22953" w:rsidRDefault="00D63FE6" w:rsidP="00D63FE6">
      <w:pPr>
        <w:pStyle w:val="af0"/>
        <w:rPr>
          <w:color w:val="000000" w:themeColor="text1"/>
        </w:rPr>
      </w:pPr>
      <w:r w:rsidRPr="005A664F">
        <w:rPr>
          <w:color w:val="000000" w:themeColor="text1"/>
        </w:rPr>
        <w:t xml:space="preserve">Таким образом, реализация этих </w:t>
      </w:r>
      <w:r w:rsidR="00EB59A7" w:rsidRPr="005A664F">
        <w:rPr>
          <w:color w:val="000000" w:themeColor="text1"/>
        </w:rPr>
        <w:t>конечных точек</w:t>
      </w:r>
      <w:r w:rsidRPr="005A664F">
        <w:rPr>
          <w:color w:val="000000" w:themeColor="text1"/>
        </w:rPr>
        <w:t xml:space="preserve"> REST API обеспечит полный спектр функциональности, необходимой для взаимодействия пользователя с системой. Эти </w:t>
      </w:r>
      <w:r w:rsidR="00EB59A7" w:rsidRPr="005A664F">
        <w:rPr>
          <w:color w:val="000000" w:themeColor="text1"/>
        </w:rPr>
        <w:t>конечные точки</w:t>
      </w:r>
      <w:r w:rsidRPr="005A664F">
        <w:rPr>
          <w:color w:val="000000" w:themeColor="text1"/>
        </w:rPr>
        <w:t xml:space="preserve"> позволят загружать и управлять патентными документами, создавать и анализировать наборы данных, строить модели и прогнозы, а также управлять настройками системы, обеспечивая удобный и интуитивно понятный интерфейс для пользователей.</w:t>
      </w:r>
    </w:p>
    <w:p w14:paraId="020F50D1" w14:textId="0592EE8E" w:rsidR="008D7F4A" w:rsidRPr="005A664F" w:rsidRDefault="00D60EFD" w:rsidP="008D7F4A">
      <w:pPr>
        <w:pStyle w:val="af0"/>
        <w:ind w:firstLine="0"/>
        <w:jc w:val="center"/>
        <w:rPr>
          <w:color w:val="000000" w:themeColor="text1"/>
        </w:rPr>
      </w:pPr>
      <w:r w:rsidRPr="00D60EFD">
        <w:rPr>
          <w:noProof/>
          <w:color w:val="000000" w:themeColor="text1"/>
        </w:rPr>
        <w:lastRenderedPageBreak/>
        <w:drawing>
          <wp:inline distT="0" distB="0" distL="0" distR="0" wp14:anchorId="70D66F56" wp14:editId="5CDB048B">
            <wp:extent cx="5915636" cy="4276223"/>
            <wp:effectExtent l="19050" t="19050" r="9525" b="0"/>
            <wp:docPr id="472896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96288" name=""/>
                    <pic:cNvPicPr/>
                  </pic:nvPicPr>
                  <pic:blipFill>
                    <a:blip r:embed="rId29"/>
                    <a:stretch>
                      <a:fillRect/>
                    </a:stretch>
                  </pic:blipFill>
                  <pic:spPr>
                    <a:xfrm>
                      <a:off x="0" y="0"/>
                      <a:ext cx="5932905" cy="4288706"/>
                    </a:xfrm>
                    <a:prstGeom prst="rect">
                      <a:avLst/>
                    </a:prstGeom>
                    <a:ln>
                      <a:solidFill>
                        <a:schemeClr val="tx1"/>
                      </a:solidFill>
                    </a:ln>
                  </pic:spPr>
                </pic:pic>
              </a:graphicData>
            </a:graphic>
          </wp:inline>
        </w:drawing>
      </w:r>
    </w:p>
    <w:p w14:paraId="209C2045" w14:textId="77777777" w:rsidR="008D7F4A" w:rsidRPr="005A664F" w:rsidRDefault="008D7F4A" w:rsidP="008D7F4A">
      <w:pPr>
        <w:pStyle w:val="af0"/>
        <w:ind w:firstLine="0"/>
        <w:jc w:val="center"/>
        <w:rPr>
          <w:color w:val="000000" w:themeColor="text1"/>
        </w:rPr>
      </w:pPr>
      <w:r w:rsidRPr="005A664F">
        <w:rPr>
          <w:color w:val="000000" w:themeColor="text1"/>
        </w:rPr>
        <w:t>Рисунок 20 – Диаграмма классов программной системы</w:t>
      </w:r>
    </w:p>
    <w:p w14:paraId="5B6863D4" w14:textId="77777777" w:rsidR="00B745EA" w:rsidRPr="005A664F" w:rsidRDefault="00B745EA" w:rsidP="00B745EA">
      <w:pPr>
        <w:pStyle w:val="af0"/>
        <w:ind w:firstLine="0"/>
        <w:rPr>
          <w:color w:val="000000" w:themeColor="text1"/>
        </w:rPr>
      </w:pPr>
    </w:p>
    <w:p w14:paraId="6C890A67" w14:textId="6060F752" w:rsidR="00C81977" w:rsidRPr="005A664F" w:rsidRDefault="00625090" w:rsidP="00C81977">
      <w:pPr>
        <w:pStyle w:val="2"/>
        <w:rPr>
          <w:color w:val="000000" w:themeColor="text1"/>
        </w:rPr>
      </w:pPr>
      <w:bookmarkStart w:id="129" w:name="_Toc167826512"/>
      <w:r w:rsidRPr="005A664F">
        <w:rPr>
          <w:color w:val="000000" w:themeColor="text1"/>
        </w:rPr>
        <w:t>2.6. Разработка пользовательского интерфейса</w:t>
      </w:r>
      <w:bookmarkEnd w:id="129"/>
    </w:p>
    <w:p w14:paraId="3A239617" w14:textId="6AA4CAA4" w:rsidR="00C81977" w:rsidRPr="005A664F" w:rsidRDefault="00C81977" w:rsidP="00C81977">
      <w:pPr>
        <w:pStyle w:val="af0"/>
        <w:rPr>
          <w:color w:val="000000" w:themeColor="text1"/>
        </w:rPr>
      </w:pPr>
      <w:r w:rsidRPr="005A664F">
        <w:rPr>
          <w:color w:val="000000" w:themeColor="text1"/>
        </w:rPr>
        <w:t xml:space="preserve">Для разработки пользовательского интерфейса системы прогнозирования новых технологических областей был выбран фреймворк Vue.js с использованием языка </w:t>
      </w:r>
      <w:proofErr w:type="spellStart"/>
      <w:r w:rsidRPr="005A664F">
        <w:rPr>
          <w:color w:val="000000" w:themeColor="text1"/>
        </w:rPr>
        <w:t>TypeScript</w:t>
      </w:r>
      <w:proofErr w:type="spellEnd"/>
      <w:r w:rsidR="005A600E" w:rsidRPr="005A664F">
        <w:rPr>
          <w:color w:val="000000" w:themeColor="text1"/>
        </w:rPr>
        <w:t xml:space="preserve"> [</w:t>
      </w:r>
      <w:r w:rsidR="00560AFF" w:rsidRPr="005A664F">
        <w:rPr>
          <w:color w:val="000000" w:themeColor="text1"/>
        </w:rPr>
        <w:t>69</w:t>
      </w:r>
      <w:r w:rsidR="005A600E" w:rsidRPr="005A664F">
        <w:rPr>
          <w:color w:val="000000" w:themeColor="text1"/>
        </w:rPr>
        <w:t>]</w:t>
      </w:r>
      <w:r w:rsidRPr="005A664F">
        <w:rPr>
          <w:color w:val="000000" w:themeColor="text1"/>
        </w:rPr>
        <w:t xml:space="preserve">. Этот выбор обусловлен удобством и высокой производительностью Vue.js, а также возможностью использования статической типизации </w:t>
      </w:r>
      <w:proofErr w:type="spellStart"/>
      <w:r w:rsidRPr="005A664F">
        <w:rPr>
          <w:color w:val="000000" w:themeColor="text1"/>
        </w:rPr>
        <w:t>TypeScript</w:t>
      </w:r>
      <w:proofErr w:type="spellEnd"/>
      <w:r w:rsidRPr="005A664F">
        <w:rPr>
          <w:color w:val="000000" w:themeColor="text1"/>
        </w:rPr>
        <w:t>, что обеспечивает лучшую поддержку разработки и минимизацию ошибок.</w:t>
      </w:r>
    </w:p>
    <w:p w14:paraId="3D0E785A" w14:textId="251D581C" w:rsidR="00C81977" w:rsidRPr="005A664F" w:rsidRDefault="00C81977" w:rsidP="00C81977">
      <w:pPr>
        <w:pStyle w:val="af0"/>
        <w:rPr>
          <w:color w:val="000000" w:themeColor="text1"/>
        </w:rPr>
      </w:pPr>
      <w:r w:rsidRPr="005A664F">
        <w:rPr>
          <w:color w:val="000000" w:themeColor="text1"/>
        </w:rPr>
        <w:t>Основные формы интерфейса включают</w:t>
      </w:r>
      <w:r w:rsidR="00A83156">
        <w:rPr>
          <w:color w:val="000000" w:themeColor="text1"/>
        </w:rPr>
        <w:t xml:space="preserve"> форму загрузки данных, форму создания набора данных, форму анализа набора данных, форму создания модели, форму анализа модели, форму создания прогнозной модели, форму анализа прогнозной модели</w:t>
      </w:r>
      <w:r w:rsidR="00A32E82">
        <w:rPr>
          <w:color w:val="000000" w:themeColor="text1"/>
        </w:rPr>
        <w:t>, форму управления настройками системы</w:t>
      </w:r>
      <w:r w:rsidR="006D2425">
        <w:rPr>
          <w:color w:val="000000" w:themeColor="text1"/>
        </w:rPr>
        <w:t>.</w:t>
      </w:r>
    </w:p>
    <w:p w14:paraId="23E8B498" w14:textId="6E8645C6" w:rsidR="00C81977" w:rsidRPr="005A664F" w:rsidRDefault="00C81977" w:rsidP="00A83156">
      <w:pPr>
        <w:pStyle w:val="af0"/>
      </w:pPr>
      <w:r w:rsidRPr="005A664F">
        <w:t xml:space="preserve">Форма загрузки данных позволяет пользователю загружать патентные документы в систему. Эта форма включает возможность выбора файлов для загрузки через стандартный файловый диалог или перетаскивание файлов в </w:t>
      </w:r>
      <w:r w:rsidRPr="005A664F">
        <w:lastRenderedPageBreak/>
        <w:t>специально отведенную область. После выбора файлов пользователь может инициировать процесс загрузки, и система покажет статус загрузки и обработки каждого документа. В случае необходимости, пользователь может остановить обработку документа или повторно запустить ее.</w:t>
      </w:r>
    </w:p>
    <w:p w14:paraId="63684311" w14:textId="42725CE9" w:rsidR="00C81977" w:rsidRPr="005A664F" w:rsidRDefault="00C81977" w:rsidP="00A83156">
      <w:pPr>
        <w:pStyle w:val="af0"/>
        <w:rPr>
          <w:color w:val="000000" w:themeColor="text1"/>
        </w:rPr>
      </w:pPr>
      <w:r w:rsidRPr="005A664F">
        <w:t>Форма создания набора данных</w:t>
      </w:r>
      <w:r w:rsidRPr="005A664F">
        <w:rPr>
          <w:color w:val="000000" w:themeColor="text1"/>
        </w:rPr>
        <w:t xml:space="preserve"> предоставляет пользователю возможность задать фильтры для формирования нового набора данных. Форма включает поля для указания диапазона дат, шаблонов классов IPC и других параметров фильтрации. После заполнения формы пользователь может сохранить набор данных, и система предоставит возможность просмотреть и проанализировать созданный набор.</w:t>
      </w:r>
    </w:p>
    <w:p w14:paraId="21754BE8" w14:textId="27650EED" w:rsidR="00C81977" w:rsidRPr="005A664F" w:rsidRDefault="00C81977" w:rsidP="00A83156">
      <w:pPr>
        <w:pStyle w:val="af0"/>
        <w:rPr>
          <w:color w:val="000000" w:themeColor="text1"/>
        </w:rPr>
      </w:pPr>
      <w:r w:rsidRPr="005A664F">
        <w:t>Форма анализа набора данных</w:t>
      </w:r>
      <w:r w:rsidRPr="005A664F">
        <w:rPr>
          <w:color w:val="000000" w:themeColor="text1"/>
        </w:rPr>
        <w:t xml:space="preserve"> позволяет пользователю запускать анализ выбранного набора данных. Пользователь выбирает нужный набор данных из списка доступных, после чего инициирует процесс анализа. Результаты анализа отображаются в виде различных графиков и диаграмм, которые можно скачать для дальнейшего использования.</w:t>
      </w:r>
    </w:p>
    <w:p w14:paraId="6836F0E4" w14:textId="1ED150BD" w:rsidR="00C81977" w:rsidRPr="005A664F" w:rsidRDefault="00C81977" w:rsidP="00A83156">
      <w:pPr>
        <w:pStyle w:val="af0"/>
        <w:rPr>
          <w:color w:val="000000" w:themeColor="text1"/>
        </w:rPr>
      </w:pPr>
      <w:r w:rsidRPr="005A664F">
        <w:t>Форма создания модели</w:t>
      </w:r>
      <w:r w:rsidRPr="005A664F">
        <w:rPr>
          <w:color w:val="000000" w:themeColor="text1"/>
        </w:rPr>
        <w:t xml:space="preserve"> позволяет пользователю выбрать набор данных для построения модели. Пользователь выбирает набор данных из списка доступных и запускает процесс создания модели. Форма также предоставляет информацию о статусе построения модели и возможность остановки или повторного запуска процесса.</w:t>
      </w:r>
    </w:p>
    <w:p w14:paraId="3C639BCA" w14:textId="5CEB78FB" w:rsidR="00C81977" w:rsidRPr="005A664F" w:rsidRDefault="00C81977" w:rsidP="00A32E82">
      <w:pPr>
        <w:pStyle w:val="af0"/>
        <w:rPr>
          <w:color w:val="000000" w:themeColor="text1"/>
        </w:rPr>
      </w:pPr>
      <w:r w:rsidRPr="005A664F">
        <w:t>Форма анализа модели</w:t>
      </w:r>
      <w:r w:rsidRPr="005A664F">
        <w:rPr>
          <w:color w:val="000000" w:themeColor="text1"/>
        </w:rPr>
        <w:t xml:space="preserve"> позволяет пользователю запускать и просматривать результаты анализа построенной модели. Пользователь выбирает модель из списка доступных, инициирует процесс анализа, и система отображает результаты в виде кластеров, графиков и ключевых слов.</w:t>
      </w:r>
    </w:p>
    <w:p w14:paraId="24B4B20E" w14:textId="7138B0CB" w:rsidR="00C81977" w:rsidRPr="005A664F" w:rsidRDefault="00C81977" w:rsidP="00A32E82">
      <w:pPr>
        <w:pStyle w:val="af0"/>
        <w:rPr>
          <w:color w:val="000000" w:themeColor="text1"/>
        </w:rPr>
      </w:pPr>
      <w:r w:rsidRPr="005A664F">
        <w:t>Форма создания прогноза</w:t>
      </w:r>
      <w:r w:rsidRPr="005A664F">
        <w:rPr>
          <w:color w:val="000000" w:themeColor="text1"/>
        </w:rPr>
        <w:t xml:space="preserve"> позволяет пользователю выбрать модель и набор данных для построения прогноза. Пользователь заполняет необходимые параметры, запускает процесс создания прогноза и может наблюдать за статусом выполнения. После завершения процесса пользователю доступны результаты анализа прогноза.</w:t>
      </w:r>
    </w:p>
    <w:p w14:paraId="4A313DD5" w14:textId="74E68099" w:rsidR="00C81977" w:rsidRPr="005A664F" w:rsidRDefault="00C81977" w:rsidP="00A32E82">
      <w:pPr>
        <w:pStyle w:val="af0"/>
        <w:rPr>
          <w:color w:val="000000" w:themeColor="text1"/>
        </w:rPr>
      </w:pPr>
      <w:r w:rsidRPr="005A664F">
        <w:lastRenderedPageBreak/>
        <w:t>Форма анализа прогноза</w:t>
      </w:r>
      <w:r w:rsidRPr="005A664F">
        <w:rPr>
          <w:color w:val="000000" w:themeColor="text1"/>
        </w:rPr>
        <w:t xml:space="preserve"> позволяет пользователю запускать и просматривать результаты анализа прогнозов. Пользователь выбирает прогноз из списка доступных, инициирует процесс анализа и получает результаты в виде диаграмм и графиков, отражающих прогнозируемые изменения и новые технологические области.</w:t>
      </w:r>
    </w:p>
    <w:p w14:paraId="6B66BC4D" w14:textId="33F5FB24" w:rsidR="00C81977" w:rsidRPr="005A664F" w:rsidRDefault="00C81977" w:rsidP="009276D0">
      <w:pPr>
        <w:pStyle w:val="af0"/>
        <w:rPr>
          <w:color w:val="000000" w:themeColor="text1"/>
        </w:rPr>
      </w:pPr>
      <w:r w:rsidRPr="005A664F">
        <w:t>Форма управления настройками системы</w:t>
      </w:r>
      <w:r w:rsidRPr="005A664F">
        <w:rPr>
          <w:color w:val="000000" w:themeColor="text1"/>
        </w:rPr>
        <w:t xml:space="preserve"> предоставляет пользователю возможность изменять и сохранять параметры системы. Пользователь может настроить различные аспекты системы, такие как параметры фильтрации данных, настройки визуализации и другие системные параметры. Изменения сохраняются и применяются немедленно.</w:t>
      </w:r>
    </w:p>
    <w:p w14:paraId="7D2A3976" w14:textId="77777777" w:rsidR="00A93CA3" w:rsidRPr="005A664F" w:rsidRDefault="00A93CA3" w:rsidP="00C81977">
      <w:pPr>
        <w:pStyle w:val="af0"/>
        <w:rPr>
          <w:color w:val="000000" w:themeColor="text1"/>
        </w:rPr>
      </w:pPr>
    </w:p>
    <w:p w14:paraId="6FFFC730" w14:textId="42896470" w:rsidR="00AE76EB" w:rsidRPr="005A664F" w:rsidRDefault="00625090" w:rsidP="00AE76EB">
      <w:pPr>
        <w:pStyle w:val="2"/>
        <w:rPr>
          <w:color w:val="000000" w:themeColor="text1"/>
        </w:rPr>
      </w:pPr>
      <w:bookmarkStart w:id="130" w:name="_Toc167826513"/>
      <w:r w:rsidRPr="005A664F">
        <w:rPr>
          <w:color w:val="000000" w:themeColor="text1"/>
        </w:rPr>
        <w:t>2.7. Тестирование программного продукта</w:t>
      </w:r>
      <w:bookmarkEnd w:id="130"/>
    </w:p>
    <w:p w14:paraId="7F8D73B9" w14:textId="750B1142" w:rsidR="00AE76EB" w:rsidRPr="00842858" w:rsidRDefault="00AE76EB" w:rsidP="00AE76EB">
      <w:pPr>
        <w:pStyle w:val="af0"/>
        <w:rPr>
          <w:color w:val="000000" w:themeColor="text1"/>
        </w:rPr>
      </w:pPr>
      <w:r w:rsidRPr="005A664F">
        <w:rPr>
          <w:color w:val="000000" w:themeColor="text1"/>
        </w:rPr>
        <w:t>Тестирование программного продукта является важным этапом в разработке системы прогнозирования новых технологических областей на основе патентной информации. Оно необходимо для проверки правильности функционирования всех компонентов системы, их устойчивости к нагрузкам и общей производительности. Для достижения этих целей будут использоваться различные виды тестирования: функциональное</w:t>
      </w:r>
      <w:r w:rsidR="00164FB1" w:rsidRPr="005A664F">
        <w:rPr>
          <w:color w:val="000000" w:themeColor="text1"/>
        </w:rPr>
        <w:t xml:space="preserve"> </w:t>
      </w:r>
      <w:r w:rsidRPr="005A664F">
        <w:rPr>
          <w:color w:val="000000" w:themeColor="text1"/>
        </w:rPr>
        <w:t>и тестирование производительности</w:t>
      </w:r>
      <w:r w:rsidR="00842858" w:rsidRPr="00842858">
        <w:rPr>
          <w:color w:val="000000" w:themeColor="text1"/>
        </w:rPr>
        <w:t>:</w:t>
      </w:r>
    </w:p>
    <w:p w14:paraId="2FF115E7" w14:textId="17AAECC6" w:rsidR="00AE76EB" w:rsidRPr="005A664F" w:rsidRDefault="00385990">
      <w:pPr>
        <w:pStyle w:val="a1"/>
        <w:numPr>
          <w:ilvl w:val="0"/>
          <w:numId w:val="40"/>
        </w:numPr>
        <w:rPr>
          <w:color w:val="000000" w:themeColor="text1"/>
        </w:rPr>
      </w:pPr>
      <w:r>
        <w:rPr>
          <w:color w:val="000000" w:themeColor="text1"/>
        </w:rPr>
        <w:t>ф</w:t>
      </w:r>
      <w:r w:rsidR="00AE76EB" w:rsidRPr="005A664F">
        <w:rPr>
          <w:color w:val="000000" w:themeColor="text1"/>
        </w:rPr>
        <w:t>ункциональное тестирование</w:t>
      </w:r>
      <w:r>
        <w:rPr>
          <w:color w:val="000000" w:themeColor="text1"/>
        </w:rPr>
        <w:t xml:space="preserve"> –</w:t>
      </w:r>
      <w:r w:rsidR="00AE76EB" w:rsidRPr="005A664F">
        <w:rPr>
          <w:color w:val="000000" w:themeColor="text1"/>
        </w:rPr>
        <w:t xml:space="preserve"> проверка того, что система функционирует в соответствии с заданными требованиями</w:t>
      </w:r>
      <w:r w:rsidRPr="00385990">
        <w:rPr>
          <w:color w:val="000000" w:themeColor="text1"/>
        </w:rPr>
        <w:t>;</w:t>
      </w:r>
      <w:r w:rsidRPr="005A664F">
        <w:rPr>
          <w:color w:val="000000" w:themeColor="text1"/>
        </w:rPr>
        <w:t xml:space="preserve"> включает</w:t>
      </w:r>
      <w:r w:rsidR="00AE76EB" w:rsidRPr="005A664F">
        <w:rPr>
          <w:color w:val="000000" w:themeColor="text1"/>
        </w:rPr>
        <w:t xml:space="preserve"> тестирование всех функциональных компонентов системы, таких как загрузка документов, создание наборов данных, построение моделей и прогнозов</w:t>
      </w:r>
      <w:r w:rsidR="00842858" w:rsidRPr="00842858">
        <w:rPr>
          <w:color w:val="000000" w:themeColor="text1"/>
        </w:rPr>
        <w:t>;</w:t>
      </w:r>
    </w:p>
    <w:p w14:paraId="508C76CA" w14:textId="4B81B3C7" w:rsidR="00AE76EB" w:rsidRPr="005A664F" w:rsidRDefault="00385990" w:rsidP="00AE76EB">
      <w:pPr>
        <w:pStyle w:val="a1"/>
        <w:rPr>
          <w:color w:val="000000" w:themeColor="text1"/>
        </w:rPr>
      </w:pPr>
      <w:r>
        <w:rPr>
          <w:color w:val="000000" w:themeColor="text1"/>
        </w:rPr>
        <w:t>т</w:t>
      </w:r>
      <w:r w:rsidR="00AE76EB" w:rsidRPr="005A664F">
        <w:rPr>
          <w:color w:val="000000" w:themeColor="text1"/>
        </w:rPr>
        <w:t>естирование производительности</w:t>
      </w:r>
      <w:r>
        <w:rPr>
          <w:color w:val="000000" w:themeColor="text1"/>
        </w:rPr>
        <w:t xml:space="preserve"> –</w:t>
      </w:r>
      <w:r w:rsidR="00AE76EB" w:rsidRPr="005A664F">
        <w:rPr>
          <w:color w:val="000000" w:themeColor="text1"/>
        </w:rPr>
        <w:t xml:space="preserve"> измерение времени выполнения различных операций системы, таких как загрузка документов, обработка данных, создание моделей и прогнозов</w:t>
      </w:r>
      <w:r w:rsidRPr="00385990">
        <w:rPr>
          <w:color w:val="000000" w:themeColor="text1"/>
        </w:rPr>
        <w:t>;</w:t>
      </w:r>
      <w:r w:rsidRPr="005A664F">
        <w:rPr>
          <w:color w:val="000000" w:themeColor="text1"/>
        </w:rPr>
        <w:t xml:space="preserve"> оценивается</w:t>
      </w:r>
      <w:r w:rsidR="00AE76EB" w:rsidRPr="005A664F">
        <w:rPr>
          <w:color w:val="000000" w:themeColor="text1"/>
        </w:rPr>
        <w:t xml:space="preserve"> скорость и эффективность работы системы.</w:t>
      </w:r>
    </w:p>
    <w:p w14:paraId="20A9A70C" w14:textId="1A88151A" w:rsidR="00AE76EB" w:rsidRPr="005A664F" w:rsidRDefault="00AE76EB" w:rsidP="00AE76EB">
      <w:pPr>
        <w:pStyle w:val="3"/>
        <w:rPr>
          <w:color w:val="000000" w:themeColor="text1"/>
        </w:rPr>
      </w:pPr>
      <w:bookmarkStart w:id="131" w:name="_Toc167826514"/>
      <w:r w:rsidRPr="005A664F">
        <w:rPr>
          <w:color w:val="000000" w:themeColor="text1"/>
        </w:rPr>
        <w:lastRenderedPageBreak/>
        <w:t>2.7.1 Функциональное тестирование</w:t>
      </w:r>
      <w:bookmarkEnd w:id="131"/>
    </w:p>
    <w:p w14:paraId="2482ED2A" w14:textId="03FE0D93" w:rsidR="00AE76EB" w:rsidRPr="005A664F" w:rsidRDefault="00AE76EB" w:rsidP="00AE76EB">
      <w:pPr>
        <w:pStyle w:val="af0"/>
        <w:rPr>
          <w:color w:val="000000" w:themeColor="text1"/>
        </w:rPr>
      </w:pPr>
      <w:r w:rsidRPr="005A664F">
        <w:rPr>
          <w:rStyle w:val="af1"/>
          <w:color w:val="000000" w:themeColor="text1"/>
        </w:rPr>
        <w:t>Функциональное тестирование охватывает все основные функции системы, чтобы убедиться, что каждая из них работает</w:t>
      </w:r>
      <w:r w:rsidRPr="005A664F">
        <w:rPr>
          <w:color w:val="000000" w:themeColor="text1"/>
        </w:rPr>
        <w:t xml:space="preserve"> корректно.</w:t>
      </w:r>
      <w:r w:rsidR="002665E1" w:rsidRPr="005A664F">
        <w:rPr>
          <w:color w:val="000000" w:themeColor="text1"/>
        </w:rPr>
        <w:t xml:space="preserve"> </w:t>
      </w:r>
      <w:r w:rsidR="00786C32" w:rsidRPr="005A664F">
        <w:rPr>
          <w:color w:val="000000" w:themeColor="text1"/>
        </w:rPr>
        <w:t>Результаты</w:t>
      </w:r>
      <w:r w:rsidR="002665E1" w:rsidRPr="005A664F">
        <w:rPr>
          <w:color w:val="000000" w:themeColor="text1"/>
        </w:rPr>
        <w:t xml:space="preserve"> функционального тестирования представлены в таблице </w:t>
      </w:r>
      <w:r w:rsidR="0022709F" w:rsidRPr="005A664F">
        <w:rPr>
          <w:color w:val="000000" w:themeColor="text1"/>
        </w:rPr>
        <w:t>10</w:t>
      </w:r>
      <w:r w:rsidR="002665E1" w:rsidRPr="005A664F">
        <w:rPr>
          <w:color w:val="000000" w:themeColor="text1"/>
        </w:rPr>
        <w:t>.</w:t>
      </w:r>
    </w:p>
    <w:p w14:paraId="361241C7" w14:textId="2E71711F" w:rsidR="00AE76EB" w:rsidRPr="005A664F" w:rsidRDefault="00846259" w:rsidP="00AE76EB">
      <w:pPr>
        <w:pStyle w:val="a1"/>
        <w:numPr>
          <w:ilvl w:val="0"/>
          <w:numId w:val="0"/>
        </w:numPr>
        <w:rPr>
          <w:color w:val="000000" w:themeColor="text1"/>
        </w:rPr>
      </w:pPr>
      <w:r w:rsidRPr="005A664F">
        <w:rPr>
          <w:color w:val="000000" w:themeColor="text1"/>
        </w:rPr>
        <w:t xml:space="preserve">Таблица </w:t>
      </w:r>
      <w:r w:rsidR="0022709F" w:rsidRPr="005A664F">
        <w:rPr>
          <w:color w:val="000000" w:themeColor="text1"/>
        </w:rPr>
        <w:t>10</w:t>
      </w:r>
      <w:r w:rsidRPr="005A664F">
        <w:rPr>
          <w:color w:val="000000" w:themeColor="text1"/>
        </w:rPr>
        <w:t xml:space="preserve"> – </w:t>
      </w:r>
      <w:r w:rsidR="00AF7F7E" w:rsidRPr="005A664F">
        <w:rPr>
          <w:color w:val="000000" w:themeColor="text1"/>
        </w:rPr>
        <w:t xml:space="preserve">Список </w:t>
      </w:r>
      <w:r w:rsidR="001E5293" w:rsidRPr="005A664F">
        <w:rPr>
          <w:color w:val="000000" w:themeColor="text1"/>
        </w:rPr>
        <w:t>результатов</w:t>
      </w:r>
      <w:r w:rsidR="00AF7F7E" w:rsidRPr="005A664F">
        <w:rPr>
          <w:color w:val="000000" w:themeColor="text1"/>
        </w:rPr>
        <w:t xml:space="preserve"> функционального тестирования</w:t>
      </w:r>
    </w:p>
    <w:tbl>
      <w:tblPr>
        <w:tblStyle w:val="afb"/>
        <w:tblW w:w="0" w:type="auto"/>
        <w:tblInd w:w="144" w:type="dxa"/>
        <w:tblLook w:val="04A0" w:firstRow="1" w:lastRow="0" w:firstColumn="1" w:lastColumn="0" w:noHBand="0" w:noVBand="1"/>
      </w:tblPr>
      <w:tblGrid>
        <w:gridCol w:w="1922"/>
        <w:gridCol w:w="3581"/>
        <w:gridCol w:w="4207"/>
      </w:tblGrid>
      <w:tr w:rsidR="00F07A46" w:rsidRPr="005A664F" w14:paraId="7D449101" w14:textId="77777777" w:rsidTr="000208EC">
        <w:trPr>
          <w:tblHeader/>
        </w:trPr>
        <w:tc>
          <w:tcPr>
            <w:tcW w:w="0" w:type="auto"/>
            <w:hideMark/>
          </w:tcPr>
          <w:p w14:paraId="26DE10BC" w14:textId="77777777" w:rsidR="00AF7F7E" w:rsidRPr="005A664F" w:rsidRDefault="00AF7F7E" w:rsidP="00AF7F7E">
            <w:pPr>
              <w:rPr>
                <w:rFonts w:ascii="Times New Roman" w:eastAsia="Times New Roman" w:hAnsi="Times New Roman" w:cs="Times New Roman"/>
                <w:b/>
                <w:bCs/>
                <w:color w:val="000000" w:themeColor="text1"/>
                <w:sz w:val="24"/>
                <w:szCs w:val="24"/>
              </w:rPr>
            </w:pPr>
            <w:r w:rsidRPr="005A664F">
              <w:rPr>
                <w:rFonts w:ascii="Times New Roman" w:eastAsia="Times New Roman" w:hAnsi="Times New Roman" w:cs="Times New Roman"/>
                <w:b/>
                <w:bCs/>
                <w:color w:val="000000" w:themeColor="text1"/>
                <w:sz w:val="24"/>
                <w:szCs w:val="24"/>
              </w:rPr>
              <w:t>Функция</w:t>
            </w:r>
          </w:p>
        </w:tc>
        <w:tc>
          <w:tcPr>
            <w:tcW w:w="0" w:type="auto"/>
            <w:hideMark/>
          </w:tcPr>
          <w:p w14:paraId="3034D0E4" w14:textId="77777777" w:rsidR="00AF7F7E" w:rsidRPr="005A664F" w:rsidRDefault="00AF7F7E" w:rsidP="00AF7F7E">
            <w:pPr>
              <w:rPr>
                <w:rFonts w:ascii="Times New Roman" w:eastAsia="Times New Roman" w:hAnsi="Times New Roman" w:cs="Times New Roman"/>
                <w:b/>
                <w:bCs/>
                <w:color w:val="000000" w:themeColor="text1"/>
                <w:sz w:val="24"/>
                <w:szCs w:val="24"/>
              </w:rPr>
            </w:pPr>
            <w:r w:rsidRPr="005A664F">
              <w:rPr>
                <w:rFonts w:ascii="Times New Roman" w:eastAsia="Times New Roman" w:hAnsi="Times New Roman" w:cs="Times New Roman"/>
                <w:b/>
                <w:bCs/>
                <w:color w:val="000000" w:themeColor="text1"/>
                <w:sz w:val="24"/>
                <w:szCs w:val="24"/>
              </w:rPr>
              <w:t>Действие</w:t>
            </w:r>
          </w:p>
        </w:tc>
        <w:tc>
          <w:tcPr>
            <w:tcW w:w="4207" w:type="dxa"/>
            <w:hideMark/>
          </w:tcPr>
          <w:p w14:paraId="753E9770" w14:textId="275C9202" w:rsidR="00AF7F7E" w:rsidRPr="005A664F" w:rsidRDefault="001E5293" w:rsidP="00AF7F7E">
            <w:pPr>
              <w:rPr>
                <w:rFonts w:ascii="Times New Roman" w:eastAsia="Times New Roman" w:hAnsi="Times New Roman" w:cs="Times New Roman"/>
                <w:b/>
                <w:bCs/>
                <w:color w:val="000000" w:themeColor="text1"/>
                <w:sz w:val="24"/>
                <w:szCs w:val="24"/>
              </w:rPr>
            </w:pPr>
            <w:r w:rsidRPr="005A664F">
              <w:rPr>
                <w:rFonts w:ascii="Times New Roman" w:eastAsia="Times New Roman" w:hAnsi="Times New Roman" w:cs="Times New Roman"/>
                <w:b/>
                <w:bCs/>
                <w:color w:val="000000" w:themeColor="text1"/>
                <w:sz w:val="24"/>
                <w:szCs w:val="24"/>
              </w:rPr>
              <w:t>Р</w:t>
            </w:r>
            <w:r w:rsidR="00AF7F7E" w:rsidRPr="005A664F">
              <w:rPr>
                <w:rFonts w:ascii="Times New Roman" w:eastAsia="Times New Roman" w:hAnsi="Times New Roman" w:cs="Times New Roman"/>
                <w:b/>
                <w:bCs/>
                <w:color w:val="000000" w:themeColor="text1"/>
                <w:sz w:val="24"/>
                <w:szCs w:val="24"/>
              </w:rPr>
              <w:t>езультат</w:t>
            </w:r>
          </w:p>
        </w:tc>
      </w:tr>
      <w:tr w:rsidR="00F07A46" w:rsidRPr="005A664F" w14:paraId="3D0D90F2" w14:textId="77777777" w:rsidTr="000208EC">
        <w:tc>
          <w:tcPr>
            <w:tcW w:w="0" w:type="auto"/>
            <w:hideMark/>
          </w:tcPr>
          <w:p w14:paraId="4A7BD42A"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Загрузка документов</w:t>
            </w:r>
          </w:p>
        </w:tc>
        <w:tc>
          <w:tcPr>
            <w:tcW w:w="0" w:type="auto"/>
            <w:hideMark/>
          </w:tcPr>
          <w:p w14:paraId="0B873264"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Загрузка правильного документа</w:t>
            </w:r>
          </w:p>
        </w:tc>
        <w:tc>
          <w:tcPr>
            <w:tcW w:w="4207" w:type="dxa"/>
            <w:hideMark/>
          </w:tcPr>
          <w:p w14:paraId="5CA4E5B7"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Успешная загрузка, документ отображается в списке загруженных, начинается обработка</w:t>
            </w:r>
          </w:p>
        </w:tc>
      </w:tr>
      <w:tr w:rsidR="00F07A46" w:rsidRPr="005A664F" w14:paraId="01746ED8" w14:textId="77777777" w:rsidTr="000208EC">
        <w:tc>
          <w:tcPr>
            <w:tcW w:w="0" w:type="auto"/>
            <w:hideMark/>
          </w:tcPr>
          <w:p w14:paraId="4C7E6A3B"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Загрузка документов</w:t>
            </w:r>
          </w:p>
        </w:tc>
        <w:tc>
          <w:tcPr>
            <w:tcW w:w="0" w:type="auto"/>
            <w:hideMark/>
          </w:tcPr>
          <w:p w14:paraId="28BE3CDD"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Загрузка неверного или поврежденного документа</w:t>
            </w:r>
          </w:p>
        </w:tc>
        <w:tc>
          <w:tcPr>
            <w:tcW w:w="4207" w:type="dxa"/>
            <w:hideMark/>
          </w:tcPr>
          <w:p w14:paraId="2531C58D"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Ошибка загрузки, отображение сообщения об ошибке</w:t>
            </w:r>
          </w:p>
        </w:tc>
      </w:tr>
      <w:tr w:rsidR="00F07A46" w:rsidRPr="005A664F" w14:paraId="278A89CF" w14:textId="77777777" w:rsidTr="000208EC">
        <w:tc>
          <w:tcPr>
            <w:tcW w:w="0" w:type="auto"/>
            <w:hideMark/>
          </w:tcPr>
          <w:p w14:paraId="6ACD05EB"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Загрузка документов</w:t>
            </w:r>
          </w:p>
        </w:tc>
        <w:tc>
          <w:tcPr>
            <w:tcW w:w="0" w:type="auto"/>
            <w:hideMark/>
          </w:tcPr>
          <w:p w14:paraId="56690414"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Просмотр статуса обработки документа</w:t>
            </w:r>
          </w:p>
        </w:tc>
        <w:tc>
          <w:tcPr>
            <w:tcW w:w="4207" w:type="dxa"/>
            <w:hideMark/>
          </w:tcPr>
          <w:p w14:paraId="15CE5473" w14:textId="15237B45"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 xml:space="preserve">Документ проходит через состояния </w:t>
            </w:r>
            <w:r w:rsidR="00C704B0" w:rsidRPr="005A664F">
              <w:rPr>
                <w:rFonts w:ascii="Times New Roman" w:eastAsia="Times New Roman" w:hAnsi="Times New Roman" w:cs="Times New Roman"/>
                <w:color w:val="000000" w:themeColor="text1"/>
                <w:sz w:val="24"/>
                <w:szCs w:val="24"/>
              </w:rPr>
              <w:t>«</w:t>
            </w:r>
            <w:r w:rsidRPr="005A664F">
              <w:rPr>
                <w:rFonts w:ascii="Times New Roman" w:eastAsia="Times New Roman" w:hAnsi="Times New Roman" w:cs="Times New Roman"/>
                <w:color w:val="000000" w:themeColor="text1"/>
                <w:sz w:val="24"/>
                <w:szCs w:val="24"/>
              </w:rPr>
              <w:t>ожидание</w:t>
            </w:r>
            <w:r w:rsidR="00C704B0" w:rsidRPr="005A664F">
              <w:rPr>
                <w:rFonts w:ascii="Times New Roman" w:eastAsia="Times New Roman" w:hAnsi="Times New Roman" w:cs="Times New Roman"/>
                <w:color w:val="000000" w:themeColor="text1"/>
                <w:sz w:val="24"/>
                <w:szCs w:val="24"/>
              </w:rPr>
              <w:t>»</w:t>
            </w:r>
            <w:r w:rsidRPr="005A664F">
              <w:rPr>
                <w:rFonts w:ascii="Times New Roman" w:eastAsia="Times New Roman" w:hAnsi="Times New Roman" w:cs="Times New Roman"/>
                <w:color w:val="000000" w:themeColor="text1"/>
                <w:sz w:val="24"/>
                <w:szCs w:val="24"/>
              </w:rPr>
              <w:t xml:space="preserve">, </w:t>
            </w:r>
            <w:r w:rsidR="00C704B0" w:rsidRPr="005A664F">
              <w:rPr>
                <w:rFonts w:ascii="Times New Roman" w:eastAsia="Times New Roman" w:hAnsi="Times New Roman" w:cs="Times New Roman"/>
                <w:color w:val="000000" w:themeColor="text1"/>
                <w:sz w:val="24"/>
                <w:szCs w:val="24"/>
              </w:rPr>
              <w:t>«</w:t>
            </w:r>
            <w:r w:rsidRPr="005A664F">
              <w:rPr>
                <w:rFonts w:ascii="Times New Roman" w:eastAsia="Times New Roman" w:hAnsi="Times New Roman" w:cs="Times New Roman"/>
                <w:color w:val="000000" w:themeColor="text1"/>
                <w:sz w:val="24"/>
                <w:szCs w:val="24"/>
              </w:rPr>
              <w:t>в обработке</w:t>
            </w:r>
            <w:r w:rsidR="00C704B0" w:rsidRPr="005A664F">
              <w:rPr>
                <w:rFonts w:ascii="Times New Roman" w:eastAsia="Times New Roman" w:hAnsi="Times New Roman" w:cs="Times New Roman"/>
                <w:color w:val="000000" w:themeColor="text1"/>
                <w:sz w:val="24"/>
                <w:szCs w:val="24"/>
              </w:rPr>
              <w:t>»</w:t>
            </w:r>
            <w:r w:rsidRPr="005A664F">
              <w:rPr>
                <w:rFonts w:ascii="Times New Roman" w:eastAsia="Times New Roman" w:hAnsi="Times New Roman" w:cs="Times New Roman"/>
                <w:color w:val="000000" w:themeColor="text1"/>
                <w:sz w:val="24"/>
                <w:szCs w:val="24"/>
              </w:rPr>
              <w:t xml:space="preserve">, </w:t>
            </w:r>
            <w:r w:rsidR="00C704B0" w:rsidRPr="005A664F">
              <w:rPr>
                <w:rFonts w:ascii="Times New Roman" w:eastAsia="Times New Roman" w:hAnsi="Times New Roman" w:cs="Times New Roman"/>
                <w:color w:val="000000" w:themeColor="text1"/>
                <w:sz w:val="24"/>
                <w:szCs w:val="24"/>
              </w:rPr>
              <w:t>«</w:t>
            </w:r>
            <w:r w:rsidRPr="005A664F">
              <w:rPr>
                <w:rFonts w:ascii="Times New Roman" w:eastAsia="Times New Roman" w:hAnsi="Times New Roman" w:cs="Times New Roman"/>
                <w:color w:val="000000" w:themeColor="text1"/>
                <w:sz w:val="24"/>
                <w:szCs w:val="24"/>
              </w:rPr>
              <w:t>завершено</w:t>
            </w:r>
            <w:r w:rsidR="00C704B0" w:rsidRPr="005A664F">
              <w:rPr>
                <w:rFonts w:ascii="Times New Roman" w:eastAsia="Times New Roman" w:hAnsi="Times New Roman" w:cs="Times New Roman"/>
                <w:color w:val="000000" w:themeColor="text1"/>
                <w:sz w:val="24"/>
                <w:szCs w:val="24"/>
              </w:rPr>
              <w:t>»</w:t>
            </w:r>
          </w:p>
        </w:tc>
      </w:tr>
      <w:tr w:rsidR="00F07A46" w:rsidRPr="005A664F" w14:paraId="0878C7D6" w14:textId="77777777" w:rsidTr="000208EC">
        <w:tc>
          <w:tcPr>
            <w:tcW w:w="0" w:type="auto"/>
            <w:hideMark/>
          </w:tcPr>
          <w:p w14:paraId="08D58F5D"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Создание набора данных</w:t>
            </w:r>
          </w:p>
        </w:tc>
        <w:tc>
          <w:tcPr>
            <w:tcW w:w="0" w:type="auto"/>
            <w:hideMark/>
          </w:tcPr>
          <w:p w14:paraId="03E98901"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Создание набора данных с корректными параметрами</w:t>
            </w:r>
          </w:p>
        </w:tc>
        <w:tc>
          <w:tcPr>
            <w:tcW w:w="4207" w:type="dxa"/>
            <w:hideMark/>
          </w:tcPr>
          <w:p w14:paraId="313990E7"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Успешное создание, новый набор данных отображается в списке доступных</w:t>
            </w:r>
          </w:p>
        </w:tc>
      </w:tr>
      <w:tr w:rsidR="00F07A46" w:rsidRPr="005A664F" w14:paraId="332F4973" w14:textId="77777777" w:rsidTr="000208EC">
        <w:tc>
          <w:tcPr>
            <w:tcW w:w="0" w:type="auto"/>
            <w:hideMark/>
          </w:tcPr>
          <w:p w14:paraId="1C970F06"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Создание набора данных</w:t>
            </w:r>
          </w:p>
        </w:tc>
        <w:tc>
          <w:tcPr>
            <w:tcW w:w="0" w:type="auto"/>
            <w:hideMark/>
          </w:tcPr>
          <w:p w14:paraId="6A280815"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Создание набора данных с некорректными параметрами</w:t>
            </w:r>
          </w:p>
        </w:tc>
        <w:tc>
          <w:tcPr>
            <w:tcW w:w="4207" w:type="dxa"/>
            <w:hideMark/>
          </w:tcPr>
          <w:p w14:paraId="1CCB0298"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Ошибка создания, сообщение об ошибке</w:t>
            </w:r>
          </w:p>
        </w:tc>
      </w:tr>
      <w:tr w:rsidR="00F07A46" w:rsidRPr="005A664F" w14:paraId="335AFB4E" w14:textId="77777777" w:rsidTr="000208EC">
        <w:tc>
          <w:tcPr>
            <w:tcW w:w="0" w:type="auto"/>
            <w:hideMark/>
          </w:tcPr>
          <w:p w14:paraId="38219E83"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Создание набора данных</w:t>
            </w:r>
          </w:p>
        </w:tc>
        <w:tc>
          <w:tcPr>
            <w:tcW w:w="0" w:type="auto"/>
            <w:hideMark/>
          </w:tcPr>
          <w:p w14:paraId="7CCAEA58"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Изменение существующего набора данных</w:t>
            </w:r>
          </w:p>
        </w:tc>
        <w:tc>
          <w:tcPr>
            <w:tcW w:w="4207" w:type="dxa"/>
            <w:hideMark/>
          </w:tcPr>
          <w:p w14:paraId="0F8D1B3F"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Успешное обновление, изменения сохраняются</w:t>
            </w:r>
          </w:p>
        </w:tc>
      </w:tr>
      <w:tr w:rsidR="00F07A46" w:rsidRPr="005A664F" w14:paraId="363895BD" w14:textId="77777777" w:rsidTr="000208EC">
        <w:tc>
          <w:tcPr>
            <w:tcW w:w="0" w:type="auto"/>
            <w:hideMark/>
          </w:tcPr>
          <w:p w14:paraId="4467BAC0"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Анализ набора данных</w:t>
            </w:r>
          </w:p>
        </w:tc>
        <w:tc>
          <w:tcPr>
            <w:tcW w:w="0" w:type="auto"/>
            <w:hideMark/>
          </w:tcPr>
          <w:p w14:paraId="5A74224D"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Запуск анализа набора данных</w:t>
            </w:r>
          </w:p>
        </w:tc>
        <w:tc>
          <w:tcPr>
            <w:tcW w:w="4207" w:type="dxa"/>
            <w:hideMark/>
          </w:tcPr>
          <w:p w14:paraId="3454D9E9"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Успешный анализ, результаты отображаются корректно</w:t>
            </w:r>
          </w:p>
        </w:tc>
      </w:tr>
      <w:tr w:rsidR="00F07A46" w:rsidRPr="005A664F" w14:paraId="6C60707B" w14:textId="77777777" w:rsidTr="000208EC">
        <w:tc>
          <w:tcPr>
            <w:tcW w:w="0" w:type="auto"/>
            <w:hideMark/>
          </w:tcPr>
          <w:p w14:paraId="33D54230"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Анализ набора данных</w:t>
            </w:r>
          </w:p>
        </w:tc>
        <w:tc>
          <w:tcPr>
            <w:tcW w:w="0" w:type="auto"/>
            <w:hideMark/>
          </w:tcPr>
          <w:p w14:paraId="1758ECB4"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Запуск анализа набора данных без достаточного объема данных</w:t>
            </w:r>
          </w:p>
        </w:tc>
        <w:tc>
          <w:tcPr>
            <w:tcW w:w="4207" w:type="dxa"/>
            <w:hideMark/>
          </w:tcPr>
          <w:p w14:paraId="497D70E2"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Предупреждение или ошибка анализа</w:t>
            </w:r>
          </w:p>
        </w:tc>
      </w:tr>
      <w:tr w:rsidR="00F07A46" w:rsidRPr="005A664F" w14:paraId="671B09AA" w14:textId="77777777" w:rsidTr="000208EC">
        <w:tc>
          <w:tcPr>
            <w:tcW w:w="0" w:type="auto"/>
            <w:hideMark/>
          </w:tcPr>
          <w:p w14:paraId="4AC80B7B"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Создание модели</w:t>
            </w:r>
          </w:p>
        </w:tc>
        <w:tc>
          <w:tcPr>
            <w:tcW w:w="0" w:type="auto"/>
            <w:hideMark/>
          </w:tcPr>
          <w:p w14:paraId="776D3DA1"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Создание модели на основе выбранного набора данных</w:t>
            </w:r>
          </w:p>
        </w:tc>
        <w:tc>
          <w:tcPr>
            <w:tcW w:w="4207" w:type="dxa"/>
            <w:hideMark/>
          </w:tcPr>
          <w:p w14:paraId="34E2426C"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Успешное создание, новая модель отображается в списке доступных</w:t>
            </w:r>
          </w:p>
        </w:tc>
      </w:tr>
      <w:tr w:rsidR="00F07A46" w:rsidRPr="005A664F" w14:paraId="26C87EAF" w14:textId="77777777" w:rsidTr="000208EC">
        <w:tc>
          <w:tcPr>
            <w:tcW w:w="0" w:type="auto"/>
            <w:hideMark/>
          </w:tcPr>
          <w:p w14:paraId="134EB632"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Создание модели</w:t>
            </w:r>
          </w:p>
        </w:tc>
        <w:tc>
          <w:tcPr>
            <w:tcW w:w="0" w:type="auto"/>
            <w:hideMark/>
          </w:tcPr>
          <w:p w14:paraId="4DB0642B"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Создание модели с некорректными параметрами</w:t>
            </w:r>
          </w:p>
        </w:tc>
        <w:tc>
          <w:tcPr>
            <w:tcW w:w="4207" w:type="dxa"/>
            <w:hideMark/>
          </w:tcPr>
          <w:p w14:paraId="02FFB4D2"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Ошибка создания, сообщение об ошибке</w:t>
            </w:r>
          </w:p>
        </w:tc>
      </w:tr>
      <w:tr w:rsidR="00F07A46" w:rsidRPr="005A664F" w14:paraId="0D9AB605" w14:textId="77777777" w:rsidTr="000208EC">
        <w:tc>
          <w:tcPr>
            <w:tcW w:w="0" w:type="auto"/>
            <w:hideMark/>
          </w:tcPr>
          <w:p w14:paraId="74B0C15C"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Анализ модели</w:t>
            </w:r>
          </w:p>
        </w:tc>
        <w:tc>
          <w:tcPr>
            <w:tcW w:w="0" w:type="auto"/>
            <w:hideMark/>
          </w:tcPr>
          <w:p w14:paraId="3BF6E9B2"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Запуск анализа модели</w:t>
            </w:r>
          </w:p>
        </w:tc>
        <w:tc>
          <w:tcPr>
            <w:tcW w:w="4207" w:type="dxa"/>
            <w:hideMark/>
          </w:tcPr>
          <w:p w14:paraId="0A703480"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Успешный анализ, результаты отображаются корректно</w:t>
            </w:r>
          </w:p>
        </w:tc>
      </w:tr>
      <w:tr w:rsidR="00F07A46" w:rsidRPr="005A664F" w14:paraId="29C46B35" w14:textId="77777777" w:rsidTr="000208EC">
        <w:tc>
          <w:tcPr>
            <w:tcW w:w="0" w:type="auto"/>
            <w:hideMark/>
          </w:tcPr>
          <w:p w14:paraId="0345950B"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Анализ модели</w:t>
            </w:r>
          </w:p>
        </w:tc>
        <w:tc>
          <w:tcPr>
            <w:tcW w:w="0" w:type="auto"/>
            <w:hideMark/>
          </w:tcPr>
          <w:p w14:paraId="1F737574"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Запуск анализа модели с недостаточным объемом данных или ресурсов</w:t>
            </w:r>
          </w:p>
        </w:tc>
        <w:tc>
          <w:tcPr>
            <w:tcW w:w="4207" w:type="dxa"/>
            <w:hideMark/>
          </w:tcPr>
          <w:p w14:paraId="2B6DAE4C"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Предупреждение или ошибка анализа</w:t>
            </w:r>
          </w:p>
        </w:tc>
      </w:tr>
      <w:tr w:rsidR="00F07A46" w:rsidRPr="005A664F" w14:paraId="5AF029DD" w14:textId="77777777" w:rsidTr="000208EC">
        <w:tc>
          <w:tcPr>
            <w:tcW w:w="0" w:type="auto"/>
            <w:hideMark/>
          </w:tcPr>
          <w:p w14:paraId="6F51A2AC"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Создание прогноза</w:t>
            </w:r>
          </w:p>
        </w:tc>
        <w:tc>
          <w:tcPr>
            <w:tcW w:w="0" w:type="auto"/>
            <w:hideMark/>
          </w:tcPr>
          <w:p w14:paraId="29DA9932"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Создание прогноза на основе модели и набора данных</w:t>
            </w:r>
          </w:p>
        </w:tc>
        <w:tc>
          <w:tcPr>
            <w:tcW w:w="4207" w:type="dxa"/>
            <w:hideMark/>
          </w:tcPr>
          <w:p w14:paraId="4233DE9E"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Успешное создание, новый прогноз отображается в списке доступных</w:t>
            </w:r>
          </w:p>
        </w:tc>
      </w:tr>
      <w:tr w:rsidR="00F07A46" w:rsidRPr="005A664F" w14:paraId="5476ECE5" w14:textId="77777777" w:rsidTr="000208EC">
        <w:tc>
          <w:tcPr>
            <w:tcW w:w="0" w:type="auto"/>
            <w:hideMark/>
          </w:tcPr>
          <w:p w14:paraId="4A82F4A7"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Создание прогноза</w:t>
            </w:r>
          </w:p>
        </w:tc>
        <w:tc>
          <w:tcPr>
            <w:tcW w:w="0" w:type="auto"/>
            <w:hideMark/>
          </w:tcPr>
          <w:p w14:paraId="1CF07DB1"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Создание прогноза с некорректными параметрами</w:t>
            </w:r>
          </w:p>
        </w:tc>
        <w:tc>
          <w:tcPr>
            <w:tcW w:w="4207" w:type="dxa"/>
            <w:hideMark/>
          </w:tcPr>
          <w:p w14:paraId="5112ACAB"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Ошибка создания, сообщение об ошибке</w:t>
            </w:r>
          </w:p>
        </w:tc>
      </w:tr>
      <w:tr w:rsidR="00F07A46" w:rsidRPr="005A664F" w14:paraId="1A234AE3" w14:textId="77777777" w:rsidTr="000208EC">
        <w:tc>
          <w:tcPr>
            <w:tcW w:w="0" w:type="auto"/>
            <w:hideMark/>
          </w:tcPr>
          <w:p w14:paraId="716ADFAF"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Управление настройками</w:t>
            </w:r>
          </w:p>
        </w:tc>
        <w:tc>
          <w:tcPr>
            <w:tcW w:w="0" w:type="auto"/>
            <w:hideMark/>
          </w:tcPr>
          <w:p w14:paraId="2C143C41"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Изменение настроек системы</w:t>
            </w:r>
          </w:p>
        </w:tc>
        <w:tc>
          <w:tcPr>
            <w:tcW w:w="4207" w:type="dxa"/>
            <w:hideMark/>
          </w:tcPr>
          <w:p w14:paraId="1F5850DF"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Успешное сохранение и немедленное применение изменений</w:t>
            </w:r>
          </w:p>
        </w:tc>
      </w:tr>
      <w:tr w:rsidR="00AF7F7E" w:rsidRPr="005A664F" w14:paraId="35006699" w14:textId="77777777" w:rsidTr="000208EC">
        <w:tc>
          <w:tcPr>
            <w:tcW w:w="0" w:type="auto"/>
            <w:hideMark/>
          </w:tcPr>
          <w:p w14:paraId="56FCB211"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Управление настройками</w:t>
            </w:r>
          </w:p>
        </w:tc>
        <w:tc>
          <w:tcPr>
            <w:tcW w:w="0" w:type="auto"/>
            <w:hideMark/>
          </w:tcPr>
          <w:p w14:paraId="37481A95"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Изменение настроек системы с некорректными параметрами</w:t>
            </w:r>
          </w:p>
        </w:tc>
        <w:tc>
          <w:tcPr>
            <w:tcW w:w="4207" w:type="dxa"/>
            <w:hideMark/>
          </w:tcPr>
          <w:p w14:paraId="643088E3" w14:textId="77777777" w:rsidR="00AF7F7E" w:rsidRPr="005A664F" w:rsidRDefault="00AF7F7E" w:rsidP="00AF7F7E">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Ошибка сохранения, сообщение об ошибке</w:t>
            </w:r>
          </w:p>
        </w:tc>
      </w:tr>
    </w:tbl>
    <w:p w14:paraId="74D9D0AD" w14:textId="73088FF8" w:rsidR="00AE76EB" w:rsidRPr="005A664F" w:rsidRDefault="00AE76EB" w:rsidP="00AE76EB">
      <w:pPr>
        <w:pStyle w:val="3"/>
        <w:rPr>
          <w:color w:val="000000" w:themeColor="text1"/>
        </w:rPr>
      </w:pPr>
      <w:bookmarkStart w:id="132" w:name="_Toc167826515"/>
      <w:r w:rsidRPr="005A664F">
        <w:rPr>
          <w:color w:val="000000" w:themeColor="text1"/>
        </w:rPr>
        <w:lastRenderedPageBreak/>
        <w:t>2.7.2 Тестирование производительности</w:t>
      </w:r>
      <w:bookmarkEnd w:id="132"/>
    </w:p>
    <w:p w14:paraId="7D204B9A" w14:textId="2CF10C21" w:rsidR="00AE76EB" w:rsidRPr="005A664F" w:rsidRDefault="00AE76EB" w:rsidP="00846259">
      <w:pPr>
        <w:pStyle w:val="af0"/>
        <w:rPr>
          <w:color w:val="000000" w:themeColor="text1"/>
        </w:rPr>
      </w:pPr>
      <w:r w:rsidRPr="005A664F">
        <w:rPr>
          <w:color w:val="000000" w:themeColor="text1"/>
        </w:rPr>
        <w:t>Тестирование производительности оценивает время выполнения различных операций системы.</w:t>
      </w:r>
      <w:r w:rsidR="002665E1" w:rsidRPr="005A664F">
        <w:rPr>
          <w:color w:val="000000" w:themeColor="text1"/>
        </w:rPr>
        <w:t xml:space="preserve"> Результаты тестирования производительности представлены в таблице </w:t>
      </w:r>
      <w:r w:rsidR="0022709F" w:rsidRPr="005A664F">
        <w:rPr>
          <w:color w:val="000000" w:themeColor="text1"/>
        </w:rPr>
        <w:t>11</w:t>
      </w:r>
      <w:r w:rsidR="002665E1" w:rsidRPr="005A664F">
        <w:rPr>
          <w:color w:val="000000" w:themeColor="text1"/>
        </w:rPr>
        <w:t>.</w:t>
      </w:r>
    </w:p>
    <w:p w14:paraId="6CE07822" w14:textId="1FF1817C" w:rsidR="00C10CBF" w:rsidRPr="005A664F" w:rsidRDefault="00C10CBF" w:rsidP="00C10CBF">
      <w:pPr>
        <w:pStyle w:val="af0"/>
        <w:ind w:firstLine="0"/>
        <w:rPr>
          <w:color w:val="000000" w:themeColor="text1"/>
        </w:rPr>
      </w:pPr>
      <w:r w:rsidRPr="005A664F">
        <w:rPr>
          <w:color w:val="000000" w:themeColor="text1"/>
        </w:rPr>
        <w:t xml:space="preserve">Таблица </w:t>
      </w:r>
      <w:r w:rsidR="0022709F" w:rsidRPr="005A664F">
        <w:rPr>
          <w:color w:val="000000" w:themeColor="text1"/>
        </w:rPr>
        <w:t>11</w:t>
      </w:r>
      <w:r w:rsidRPr="005A664F">
        <w:rPr>
          <w:color w:val="000000" w:themeColor="text1"/>
        </w:rPr>
        <w:t xml:space="preserve"> – Список </w:t>
      </w:r>
      <w:r w:rsidR="00446AAC" w:rsidRPr="005A664F">
        <w:rPr>
          <w:color w:val="000000" w:themeColor="text1"/>
        </w:rPr>
        <w:t>результатов</w:t>
      </w:r>
      <w:r w:rsidRPr="005A664F">
        <w:rPr>
          <w:color w:val="000000" w:themeColor="text1"/>
        </w:rPr>
        <w:t xml:space="preserve"> тестирования производительности</w:t>
      </w:r>
    </w:p>
    <w:tbl>
      <w:tblPr>
        <w:tblStyle w:val="afb"/>
        <w:tblW w:w="0" w:type="auto"/>
        <w:tblInd w:w="144" w:type="dxa"/>
        <w:tblLook w:val="04A0" w:firstRow="1" w:lastRow="0" w:firstColumn="1" w:lastColumn="0" w:noHBand="0" w:noVBand="1"/>
      </w:tblPr>
      <w:tblGrid>
        <w:gridCol w:w="7029"/>
        <w:gridCol w:w="2681"/>
      </w:tblGrid>
      <w:tr w:rsidR="00F07A46" w:rsidRPr="005A664F" w14:paraId="3D2515EE" w14:textId="77777777" w:rsidTr="00162486">
        <w:trPr>
          <w:tblHeader/>
        </w:trPr>
        <w:tc>
          <w:tcPr>
            <w:tcW w:w="7128" w:type="dxa"/>
            <w:hideMark/>
          </w:tcPr>
          <w:p w14:paraId="637F5ACD" w14:textId="77777777" w:rsidR="00C10CBF" w:rsidRPr="005A664F" w:rsidRDefault="00C10CBF" w:rsidP="00C10CBF">
            <w:pPr>
              <w:rPr>
                <w:rFonts w:ascii="Times New Roman" w:eastAsia="Times New Roman" w:hAnsi="Times New Roman" w:cs="Times New Roman"/>
                <w:b/>
                <w:bCs/>
                <w:color w:val="000000" w:themeColor="text1"/>
                <w:sz w:val="24"/>
                <w:szCs w:val="24"/>
              </w:rPr>
            </w:pPr>
            <w:r w:rsidRPr="005A664F">
              <w:rPr>
                <w:rFonts w:ascii="Times New Roman" w:eastAsia="Times New Roman" w:hAnsi="Times New Roman" w:cs="Times New Roman"/>
                <w:b/>
                <w:bCs/>
                <w:color w:val="000000" w:themeColor="text1"/>
                <w:sz w:val="24"/>
                <w:szCs w:val="24"/>
              </w:rPr>
              <w:t>Операция</w:t>
            </w:r>
          </w:p>
        </w:tc>
        <w:tc>
          <w:tcPr>
            <w:tcW w:w="2700" w:type="dxa"/>
            <w:hideMark/>
          </w:tcPr>
          <w:p w14:paraId="27CB4BBB" w14:textId="77777777" w:rsidR="00C10CBF" w:rsidRPr="005A664F" w:rsidRDefault="00C10CBF" w:rsidP="00C10CBF">
            <w:pPr>
              <w:rPr>
                <w:rFonts w:ascii="Times New Roman" w:eastAsia="Times New Roman" w:hAnsi="Times New Roman" w:cs="Times New Roman"/>
                <w:b/>
                <w:bCs/>
                <w:color w:val="000000" w:themeColor="text1"/>
                <w:sz w:val="24"/>
                <w:szCs w:val="24"/>
              </w:rPr>
            </w:pPr>
            <w:r w:rsidRPr="005A664F">
              <w:rPr>
                <w:rFonts w:ascii="Times New Roman" w:eastAsia="Times New Roman" w:hAnsi="Times New Roman" w:cs="Times New Roman"/>
                <w:b/>
                <w:bCs/>
                <w:color w:val="000000" w:themeColor="text1"/>
                <w:sz w:val="24"/>
                <w:szCs w:val="24"/>
              </w:rPr>
              <w:t>Время выполнения</w:t>
            </w:r>
          </w:p>
        </w:tc>
      </w:tr>
      <w:tr w:rsidR="00F07A46" w:rsidRPr="005A664F" w14:paraId="27F68D8B" w14:textId="77777777" w:rsidTr="00162486">
        <w:tc>
          <w:tcPr>
            <w:tcW w:w="7128" w:type="dxa"/>
            <w:hideMark/>
          </w:tcPr>
          <w:p w14:paraId="52C732DC" w14:textId="77777777" w:rsidR="00C10CBF" w:rsidRPr="005A664F" w:rsidRDefault="00C10CBF" w:rsidP="00C10CBF">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Загрузка документа</w:t>
            </w:r>
          </w:p>
        </w:tc>
        <w:tc>
          <w:tcPr>
            <w:tcW w:w="2700" w:type="dxa"/>
            <w:hideMark/>
          </w:tcPr>
          <w:p w14:paraId="3EF7153D" w14:textId="77777777" w:rsidR="00C10CBF" w:rsidRPr="005A664F" w:rsidRDefault="00C10CBF" w:rsidP="00C10CBF">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В среднем 5 секунд</w:t>
            </w:r>
          </w:p>
        </w:tc>
      </w:tr>
      <w:tr w:rsidR="00F07A46" w:rsidRPr="005A664F" w14:paraId="56C1575B" w14:textId="77777777" w:rsidTr="00162486">
        <w:tc>
          <w:tcPr>
            <w:tcW w:w="7128" w:type="dxa"/>
            <w:hideMark/>
          </w:tcPr>
          <w:p w14:paraId="38A0D2CE" w14:textId="77777777" w:rsidR="00C10CBF" w:rsidRPr="005A664F" w:rsidRDefault="00C10CBF" w:rsidP="00C10CBF">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Полная обработка документа</w:t>
            </w:r>
          </w:p>
        </w:tc>
        <w:tc>
          <w:tcPr>
            <w:tcW w:w="2700" w:type="dxa"/>
            <w:hideMark/>
          </w:tcPr>
          <w:p w14:paraId="0CC4035A" w14:textId="77777777" w:rsidR="00C10CBF" w:rsidRPr="005A664F" w:rsidRDefault="00C10CBF" w:rsidP="00C10CBF">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В среднем 1 минута</w:t>
            </w:r>
          </w:p>
        </w:tc>
      </w:tr>
      <w:tr w:rsidR="00F07A46" w:rsidRPr="005A664F" w14:paraId="0935AB43" w14:textId="77777777" w:rsidTr="00162486">
        <w:tc>
          <w:tcPr>
            <w:tcW w:w="7128" w:type="dxa"/>
            <w:hideMark/>
          </w:tcPr>
          <w:p w14:paraId="524118B9" w14:textId="77777777" w:rsidR="00C10CBF" w:rsidRPr="005A664F" w:rsidRDefault="00C10CBF" w:rsidP="00C10CBF">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Создание набора данных</w:t>
            </w:r>
          </w:p>
        </w:tc>
        <w:tc>
          <w:tcPr>
            <w:tcW w:w="2700" w:type="dxa"/>
            <w:hideMark/>
          </w:tcPr>
          <w:p w14:paraId="265E42CE" w14:textId="77777777" w:rsidR="00C10CBF" w:rsidRPr="005A664F" w:rsidRDefault="00C10CBF" w:rsidP="00C10CBF">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В среднем 3 секунды</w:t>
            </w:r>
          </w:p>
        </w:tc>
      </w:tr>
      <w:tr w:rsidR="00F07A46" w:rsidRPr="005A664F" w14:paraId="11E4DD0F" w14:textId="77777777" w:rsidTr="00162486">
        <w:tc>
          <w:tcPr>
            <w:tcW w:w="7128" w:type="dxa"/>
            <w:hideMark/>
          </w:tcPr>
          <w:p w14:paraId="6AF7D552" w14:textId="77777777" w:rsidR="00C10CBF" w:rsidRPr="005A664F" w:rsidRDefault="00C10CBF" w:rsidP="00C10CBF">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Анализ набора данных</w:t>
            </w:r>
          </w:p>
        </w:tc>
        <w:tc>
          <w:tcPr>
            <w:tcW w:w="2700" w:type="dxa"/>
            <w:hideMark/>
          </w:tcPr>
          <w:p w14:paraId="40BF9C88" w14:textId="77777777" w:rsidR="00C10CBF" w:rsidRPr="005A664F" w:rsidRDefault="00C10CBF" w:rsidP="00C10CBF">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В среднем 2 минуты</w:t>
            </w:r>
          </w:p>
        </w:tc>
      </w:tr>
      <w:tr w:rsidR="00F07A46" w:rsidRPr="005A664F" w14:paraId="50B15C41" w14:textId="77777777" w:rsidTr="00162486">
        <w:tc>
          <w:tcPr>
            <w:tcW w:w="7128" w:type="dxa"/>
            <w:hideMark/>
          </w:tcPr>
          <w:p w14:paraId="14013F26" w14:textId="77777777" w:rsidR="00C10CBF" w:rsidRPr="005A664F" w:rsidRDefault="00C10CBF" w:rsidP="00C10CBF">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Создание модели</w:t>
            </w:r>
          </w:p>
        </w:tc>
        <w:tc>
          <w:tcPr>
            <w:tcW w:w="2700" w:type="dxa"/>
            <w:hideMark/>
          </w:tcPr>
          <w:p w14:paraId="0EE05F36" w14:textId="77777777" w:rsidR="00C10CBF" w:rsidRPr="005A664F" w:rsidRDefault="00C10CBF" w:rsidP="00C10CBF">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В среднем 5 минут</w:t>
            </w:r>
          </w:p>
        </w:tc>
      </w:tr>
      <w:tr w:rsidR="00F07A46" w:rsidRPr="005A664F" w14:paraId="5BC5B864" w14:textId="77777777" w:rsidTr="00162486">
        <w:tc>
          <w:tcPr>
            <w:tcW w:w="7128" w:type="dxa"/>
            <w:hideMark/>
          </w:tcPr>
          <w:p w14:paraId="3F2D07F3" w14:textId="77777777" w:rsidR="00C10CBF" w:rsidRPr="005A664F" w:rsidRDefault="00C10CBF" w:rsidP="00C10CBF">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Анализ модели</w:t>
            </w:r>
          </w:p>
        </w:tc>
        <w:tc>
          <w:tcPr>
            <w:tcW w:w="2700" w:type="dxa"/>
            <w:hideMark/>
          </w:tcPr>
          <w:p w14:paraId="3D96C30E" w14:textId="77777777" w:rsidR="00C10CBF" w:rsidRPr="005A664F" w:rsidRDefault="00C10CBF" w:rsidP="00C10CBF">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В среднем 3 минуты</w:t>
            </w:r>
          </w:p>
        </w:tc>
      </w:tr>
      <w:tr w:rsidR="00F07A46" w:rsidRPr="005A664F" w14:paraId="2D6105C8" w14:textId="77777777" w:rsidTr="00162486">
        <w:tc>
          <w:tcPr>
            <w:tcW w:w="7128" w:type="dxa"/>
            <w:hideMark/>
          </w:tcPr>
          <w:p w14:paraId="4B3FB908" w14:textId="77777777" w:rsidR="00C10CBF" w:rsidRPr="005A664F" w:rsidRDefault="00C10CBF" w:rsidP="00C10CBF">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Создание прогноза</w:t>
            </w:r>
          </w:p>
        </w:tc>
        <w:tc>
          <w:tcPr>
            <w:tcW w:w="2700" w:type="dxa"/>
            <w:hideMark/>
          </w:tcPr>
          <w:p w14:paraId="66AA468A" w14:textId="77777777" w:rsidR="00C10CBF" w:rsidRPr="005A664F" w:rsidRDefault="00C10CBF" w:rsidP="00C10CBF">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В среднем 4 минуты</w:t>
            </w:r>
          </w:p>
        </w:tc>
      </w:tr>
      <w:tr w:rsidR="00F07A46" w:rsidRPr="005A664F" w14:paraId="195DAC40" w14:textId="77777777" w:rsidTr="00162486">
        <w:tc>
          <w:tcPr>
            <w:tcW w:w="7128" w:type="dxa"/>
            <w:hideMark/>
          </w:tcPr>
          <w:p w14:paraId="7E27A7D6" w14:textId="77777777" w:rsidR="00C10CBF" w:rsidRPr="005A664F" w:rsidRDefault="00C10CBF" w:rsidP="00C10CBF">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Анализ прогноза</w:t>
            </w:r>
          </w:p>
        </w:tc>
        <w:tc>
          <w:tcPr>
            <w:tcW w:w="2700" w:type="dxa"/>
            <w:hideMark/>
          </w:tcPr>
          <w:p w14:paraId="525EC94F" w14:textId="77777777" w:rsidR="00C10CBF" w:rsidRPr="005A664F" w:rsidRDefault="00C10CBF" w:rsidP="00C10CBF">
            <w:pPr>
              <w:rPr>
                <w:rFonts w:ascii="Times New Roman" w:eastAsia="Times New Roman" w:hAnsi="Times New Roman" w:cs="Times New Roman"/>
                <w:color w:val="000000" w:themeColor="text1"/>
                <w:sz w:val="24"/>
                <w:szCs w:val="24"/>
              </w:rPr>
            </w:pPr>
            <w:r w:rsidRPr="005A664F">
              <w:rPr>
                <w:rFonts w:ascii="Times New Roman" w:eastAsia="Times New Roman" w:hAnsi="Times New Roman" w:cs="Times New Roman"/>
                <w:color w:val="000000" w:themeColor="text1"/>
                <w:sz w:val="24"/>
                <w:szCs w:val="24"/>
              </w:rPr>
              <w:t>В среднем 2 минуты</w:t>
            </w:r>
          </w:p>
        </w:tc>
      </w:tr>
    </w:tbl>
    <w:p w14:paraId="1E350767" w14:textId="03E2E155" w:rsidR="00A71FB3" w:rsidRPr="005A664F" w:rsidRDefault="00A71FB3" w:rsidP="00A71FB3">
      <w:pPr>
        <w:pStyle w:val="af0"/>
        <w:ind w:firstLine="0"/>
      </w:pPr>
    </w:p>
    <w:p w14:paraId="42903058" w14:textId="235565F4" w:rsidR="006D760F" w:rsidRPr="005A664F" w:rsidRDefault="006D760F" w:rsidP="006D760F">
      <w:pPr>
        <w:pStyle w:val="2"/>
        <w:rPr>
          <w:color w:val="000000" w:themeColor="text1"/>
        </w:rPr>
      </w:pPr>
      <w:bookmarkStart w:id="133" w:name="_Toc167826516"/>
      <w:r w:rsidRPr="005A664F">
        <w:rPr>
          <w:color w:val="000000" w:themeColor="text1"/>
        </w:rPr>
        <w:t>Выводы</w:t>
      </w:r>
      <w:bookmarkEnd w:id="133"/>
    </w:p>
    <w:p w14:paraId="24698358" w14:textId="35381654" w:rsidR="00862D19" w:rsidRPr="005A664F" w:rsidRDefault="006D760F" w:rsidP="005F4D61">
      <w:pPr>
        <w:pStyle w:val="af0"/>
        <w:rPr>
          <w:color w:val="000000" w:themeColor="text1"/>
        </w:rPr>
      </w:pPr>
      <w:r w:rsidRPr="005A664F">
        <w:rPr>
          <w:color w:val="000000" w:themeColor="text1"/>
        </w:rPr>
        <w:t>В результате выполнения работы по проектированию и реализации программного продукта достигнуты важные результаты в области автоматизированного анализа и прогнозирования новых технологических областей на основе патентной информации. Основные достижения включают разработку и интеграцию современных методов обработки естественного языка (NLP) и машинного обучения, что позволило создать точную и эффективную систему анализа патентных данных.</w:t>
      </w:r>
    </w:p>
    <w:p w14:paraId="5179FDD8" w14:textId="0E066BA3" w:rsidR="006D760F" w:rsidRPr="005A664F" w:rsidRDefault="006D760F" w:rsidP="00226D5B">
      <w:pPr>
        <w:pStyle w:val="af0"/>
        <w:rPr>
          <w:color w:val="000000" w:themeColor="text1"/>
        </w:rPr>
      </w:pPr>
      <w:r w:rsidRPr="005A664F">
        <w:rPr>
          <w:color w:val="000000" w:themeColor="text1"/>
        </w:rPr>
        <w:t xml:space="preserve">В рамках работы использованы модели </w:t>
      </w:r>
      <w:proofErr w:type="spellStart"/>
      <w:r w:rsidRPr="005A664F">
        <w:rPr>
          <w:color w:val="000000" w:themeColor="text1"/>
        </w:rPr>
        <w:t>SentenceTransformer</w:t>
      </w:r>
      <w:proofErr w:type="spellEnd"/>
      <w:r w:rsidRPr="005A664F">
        <w:rPr>
          <w:color w:val="000000" w:themeColor="text1"/>
        </w:rPr>
        <w:t xml:space="preserve"> для преобразования текстов в векторные представления, что улучшило качество анализа текстовых данных. Применение алгоритмов кластеризации, таких как DBSCAN, а также использование метрики </w:t>
      </w:r>
      <w:proofErr w:type="spellStart"/>
      <w:r w:rsidRPr="005A664F">
        <w:rPr>
          <w:color w:val="000000" w:themeColor="text1"/>
        </w:rPr>
        <w:t>Adjusted</w:t>
      </w:r>
      <w:proofErr w:type="spellEnd"/>
      <w:r w:rsidRPr="005A664F">
        <w:rPr>
          <w:color w:val="000000" w:themeColor="text1"/>
        </w:rPr>
        <w:t xml:space="preserve"> Rand Index для оптимизации порога кластеризации позволили эффективно группировать патенты по схожим характеристикам и выявлять новые технологические направления.</w:t>
      </w:r>
    </w:p>
    <w:p w14:paraId="500C1CD0" w14:textId="77777777" w:rsidR="006D760F" w:rsidRPr="005A664F" w:rsidRDefault="006D760F" w:rsidP="00226D5B">
      <w:pPr>
        <w:pStyle w:val="af0"/>
        <w:rPr>
          <w:color w:val="000000" w:themeColor="text1"/>
        </w:rPr>
      </w:pPr>
      <w:r w:rsidRPr="005A664F">
        <w:rPr>
          <w:color w:val="000000" w:themeColor="text1"/>
        </w:rPr>
        <w:t>Также была разработана система визуализации патентного ландшафта с использованием методов UMAP и LDA, что дало возможность пользователям наглядно представлять структуру и взаимосвязи данных. Это способствует лучшему пониманию и интерпретации результатов анализа.</w:t>
      </w:r>
    </w:p>
    <w:p w14:paraId="321A01AD" w14:textId="4A5D4033" w:rsidR="006D760F" w:rsidRPr="005A664F" w:rsidRDefault="006D760F" w:rsidP="00226D5B">
      <w:pPr>
        <w:pStyle w:val="af0"/>
        <w:rPr>
          <w:color w:val="000000" w:themeColor="text1"/>
        </w:rPr>
      </w:pPr>
      <w:r w:rsidRPr="005A664F">
        <w:rPr>
          <w:color w:val="000000" w:themeColor="text1"/>
        </w:rPr>
        <w:lastRenderedPageBreak/>
        <w:t xml:space="preserve">Процесс разработки включал определение архитектуры программной системы, описание </w:t>
      </w:r>
      <w:r w:rsidR="003D59AC" w:rsidRPr="005A664F">
        <w:rPr>
          <w:color w:val="000000" w:themeColor="text1"/>
        </w:rPr>
        <w:t>основных</w:t>
      </w:r>
      <w:r w:rsidRPr="005A664F">
        <w:rPr>
          <w:color w:val="000000" w:themeColor="text1"/>
        </w:rPr>
        <w:t xml:space="preserve"> компонентов и их взаимодействие. Созданы модули для загрузки и предобработки данных, преобразования текстовой информации в векторное представление, кластеризации данных и визуализации результатов. Программный продукт реализован с использованием языка программирования Python и современных библиотек для обработки данных и машинного обучения.</w:t>
      </w:r>
    </w:p>
    <w:p w14:paraId="23FFBF29" w14:textId="461B3CF5" w:rsidR="007817B4" w:rsidRPr="005A664F" w:rsidRDefault="006D760F" w:rsidP="00226D5B">
      <w:pPr>
        <w:pStyle w:val="af0"/>
        <w:rPr>
          <w:color w:val="000000" w:themeColor="text1"/>
        </w:rPr>
      </w:pPr>
      <w:r w:rsidRPr="005A664F">
        <w:rPr>
          <w:color w:val="000000" w:themeColor="text1"/>
        </w:rPr>
        <w:t>Функциональное тестирование системы показало высокую точность и эффективность в идентификации технологических трендов. Система позволяет загружать патентные данные в формате .</w:t>
      </w:r>
      <w:proofErr w:type="spellStart"/>
      <w:r w:rsidRPr="005A664F">
        <w:rPr>
          <w:color w:val="000000" w:themeColor="text1"/>
        </w:rPr>
        <w:t>csv</w:t>
      </w:r>
      <w:proofErr w:type="spellEnd"/>
      <w:r w:rsidRPr="005A664F">
        <w:rPr>
          <w:color w:val="000000" w:themeColor="text1"/>
        </w:rPr>
        <w:t>, проводить их предварительную обработку, фильтрацию по заданным критериям и строить прогнозные модели для последующих периодов времени. Это облегчает процесс анализа и прогнозирования, повышая точность и обоснованность принимаемых решений.</w:t>
      </w:r>
      <w:r w:rsidR="00226D5B" w:rsidRPr="005A664F">
        <w:rPr>
          <w:color w:val="000000" w:themeColor="text1"/>
        </w:rPr>
        <w:t xml:space="preserve"> </w:t>
      </w:r>
      <w:r w:rsidR="007817B4" w:rsidRPr="005A664F">
        <w:rPr>
          <w:color w:val="000000" w:themeColor="text1"/>
        </w:rPr>
        <w:br w:type="page"/>
      </w:r>
    </w:p>
    <w:p w14:paraId="2AC3D51A" w14:textId="21BD374E" w:rsidR="003073AE" w:rsidRPr="005A664F" w:rsidRDefault="00A543FF" w:rsidP="008C4979">
      <w:pPr>
        <w:pStyle w:val="1"/>
        <w:rPr>
          <w:color w:val="000000" w:themeColor="text1"/>
        </w:rPr>
      </w:pPr>
      <w:bookmarkStart w:id="134" w:name="_Toc167826517"/>
      <w:r w:rsidRPr="005A664F">
        <w:rPr>
          <w:color w:val="000000" w:themeColor="text1"/>
        </w:rPr>
        <w:lastRenderedPageBreak/>
        <w:t xml:space="preserve">3 Разработка </w:t>
      </w:r>
      <w:r w:rsidR="000200C7" w:rsidRPr="005A664F">
        <w:rPr>
          <w:color w:val="000000" w:themeColor="text1"/>
        </w:rPr>
        <w:t xml:space="preserve">методики тестирования </w:t>
      </w:r>
      <w:r w:rsidR="0029595E" w:rsidRPr="005A664F">
        <w:rPr>
          <w:color w:val="000000" w:themeColor="text1"/>
        </w:rPr>
        <w:t>и оценки качества прогнозирования системы</w:t>
      </w:r>
      <w:bookmarkEnd w:id="134"/>
    </w:p>
    <w:p w14:paraId="638112A8" w14:textId="0A251333" w:rsidR="00E40C41" w:rsidRPr="005A664F" w:rsidRDefault="00E40C41" w:rsidP="00E40C41">
      <w:pPr>
        <w:pStyle w:val="af0"/>
        <w:rPr>
          <w:color w:val="000000" w:themeColor="text1"/>
        </w:rPr>
      </w:pPr>
      <w:r w:rsidRPr="005A664F">
        <w:rPr>
          <w:color w:val="000000" w:themeColor="text1"/>
        </w:rPr>
        <w:t>Система прогнозирования должна быть способна анализировать большие объемы патентных данных, выявлять скрытые закономерности и тенденции, а также предоставлять прогнозы о будущих технологических направлениях. Для достижения этой цели в систему вводятся документы с патентами, которые проходят через множество этапов обработки и анализа. Ожидается, что система будет способна автоматически обрабатывать входные данные и генерировать предсказания</w:t>
      </w:r>
      <w:r w:rsidR="00A94A94" w:rsidRPr="005A664F">
        <w:rPr>
          <w:color w:val="000000" w:themeColor="text1"/>
        </w:rPr>
        <w:t>.</w:t>
      </w:r>
    </w:p>
    <w:p w14:paraId="2D924F92" w14:textId="69B59D3C" w:rsidR="00E40C41" w:rsidRPr="005A664F" w:rsidRDefault="00E40C41" w:rsidP="00E40C41">
      <w:pPr>
        <w:pStyle w:val="af0"/>
        <w:rPr>
          <w:color w:val="000000" w:themeColor="text1"/>
        </w:rPr>
      </w:pPr>
      <w:r w:rsidRPr="005A664F">
        <w:rPr>
          <w:color w:val="000000" w:themeColor="text1"/>
        </w:rPr>
        <w:t>Таким образом, процесс тестирования и оценки системы прогнозирования включает в себя множество этапов, от подготовки данных до анализа результатов. Этот подход позволяет получить полное представление о возможностях системы и ее потенциале для применения в реальных условиях.</w:t>
      </w:r>
    </w:p>
    <w:p w14:paraId="6E5BFF79" w14:textId="77777777" w:rsidR="00AE75E7" w:rsidRPr="005A664F" w:rsidRDefault="00AE75E7" w:rsidP="00AE75E7">
      <w:pPr>
        <w:pStyle w:val="af0"/>
        <w:ind w:firstLine="0"/>
        <w:rPr>
          <w:color w:val="000000" w:themeColor="text1"/>
        </w:rPr>
      </w:pPr>
    </w:p>
    <w:p w14:paraId="0ED30590" w14:textId="7677F77B" w:rsidR="0029595E" w:rsidRPr="005A664F" w:rsidRDefault="0029595E" w:rsidP="0029595E">
      <w:pPr>
        <w:pStyle w:val="2"/>
        <w:rPr>
          <w:color w:val="000000" w:themeColor="text1"/>
        </w:rPr>
      </w:pPr>
      <w:bookmarkStart w:id="135" w:name="_Toc167826518"/>
      <w:r w:rsidRPr="005A664F">
        <w:rPr>
          <w:color w:val="000000" w:themeColor="text1"/>
        </w:rPr>
        <w:t xml:space="preserve">3.1 </w:t>
      </w:r>
      <w:r w:rsidR="00EB5E02" w:rsidRPr="005A664F">
        <w:rPr>
          <w:color w:val="000000" w:themeColor="text1"/>
        </w:rPr>
        <w:t>Разработка алгоритма тестирования</w:t>
      </w:r>
      <w:bookmarkEnd w:id="135"/>
    </w:p>
    <w:p w14:paraId="29A027AE" w14:textId="379C692A" w:rsidR="002A1865" w:rsidRPr="005A664F" w:rsidRDefault="002A1865" w:rsidP="002A1865">
      <w:pPr>
        <w:pStyle w:val="af0"/>
        <w:rPr>
          <w:color w:val="000000" w:themeColor="text1"/>
        </w:rPr>
      </w:pPr>
      <w:r w:rsidRPr="005A664F">
        <w:rPr>
          <w:color w:val="000000" w:themeColor="text1"/>
        </w:rPr>
        <w:t xml:space="preserve">Методика тестирования системы прогнозирования появления новых технологий на основе патентной информации включает несколько этапов, которые позволяют последовательно оценить работу системы и получить достоверные результаты. На рисунке </w:t>
      </w:r>
      <w:r w:rsidR="002D105B" w:rsidRPr="005A664F">
        <w:rPr>
          <w:color w:val="000000" w:themeColor="text1"/>
        </w:rPr>
        <w:t>2</w:t>
      </w:r>
      <w:r w:rsidRPr="005A664F">
        <w:rPr>
          <w:color w:val="000000" w:themeColor="text1"/>
        </w:rPr>
        <w:t>1 представлен алгоритм тестирования, который описывает все шаги процесса от настройки системы до получения и оценки прогнозов.</w:t>
      </w:r>
    </w:p>
    <w:p w14:paraId="42042B87" w14:textId="77777777" w:rsidR="00997F7A" w:rsidRPr="005A664F" w:rsidRDefault="002A1865" w:rsidP="00997F7A">
      <w:pPr>
        <w:pStyle w:val="af0"/>
        <w:rPr>
          <w:color w:val="000000" w:themeColor="text1"/>
        </w:rPr>
      </w:pPr>
      <w:r w:rsidRPr="005A664F">
        <w:rPr>
          <w:color w:val="000000" w:themeColor="text1"/>
        </w:rPr>
        <w:t xml:space="preserve">Первый этап заключается в открытии интерфейса системы и выполнении настройки параметров системы. Эти настройки включают выбор параметров анализа, установку фильтров для отбора релевантных патентов и настройку моделей обработки данных. После выполнения настроек необходимо оценить корректность их сохранения. В случае обнаружения ошибок настройки корректируются и процесс повторяется до получения удовлетворительных результатов. Это обеспечивает, что система работает в соответствии с заданными </w:t>
      </w:r>
      <w:r w:rsidR="004978ED" w:rsidRPr="005A664F">
        <w:rPr>
          <w:color w:val="000000" w:themeColor="text1"/>
        </w:rPr>
        <w:t>параметрами</w:t>
      </w:r>
      <w:r w:rsidRPr="005A664F">
        <w:rPr>
          <w:color w:val="000000" w:themeColor="text1"/>
        </w:rPr>
        <w:t xml:space="preserve"> и готова к обработке данных.</w:t>
      </w:r>
    </w:p>
    <w:p w14:paraId="1A854C2E" w14:textId="05D11AF7" w:rsidR="002A1865" w:rsidRPr="005A664F" w:rsidRDefault="002A1865" w:rsidP="00997F7A">
      <w:pPr>
        <w:pStyle w:val="af0"/>
        <w:rPr>
          <w:color w:val="000000" w:themeColor="text1"/>
        </w:rPr>
      </w:pPr>
      <w:r w:rsidRPr="005A664F">
        <w:rPr>
          <w:color w:val="000000" w:themeColor="text1"/>
        </w:rPr>
        <w:lastRenderedPageBreak/>
        <w:t>После успешной настройки системы загружается документ с патентными данными, который проходит обработку в системе. Этот этап важен для проверки возможности системы обрабатывать входные данные корректно и без ошибок. Важно оценить корректность обработки документа. Если документ обрабатывается успешно, процесс продолжается. В противном случае фиксируется проблема, и проводится анализ для последующего решения. Фиксация проблем и их устранение на ранних этапах помогает избежать ошибок в дальнейшем и гарантирует точность обработки данных.</w:t>
      </w:r>
    </w:p>
    <w:p w14:paraId="089C8741" w14:textId="26E4D687" w:rsidR="00F33F78" w:rsidRPr="005A664F" w:rsidRDefault="006A2A77" w:rsidP="00F33F78">
      <w:pPr>
        <w:pStyle w:val="af0"/>
        <w:ind w:firstLine="0"/>
        <w:jc w:val="center"/>
        <w:rPr>
          <w:color w:val="000000" w:themeColor="text1"/>
        </w:rPr>
      </w:pPr>
      <w:r>
        <w:rPr>
          <w:noProof/>
          <w:color w:val="000000" w:themeColor="text1"/>
        </w:rPr>
        <w:drawing>
          <wp:inline distT="0" distB="0" distL="0" distR="0" wp14:anchorId="3406BFC7" wp14:editId="41DF3E6C">
            <wp:extent cx="5507990" cy="5222247"/>
            <wp:effectExtent l="12700" t="1270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27595" cy="5240835"/>
                    </a:xfrm>
                    <a:prstGeom prst="rect">
                      <a:avLst/>
                    </a:prstGeom>
                    <a:ln>
                      <a:solidFill>
                        <a:schemeClr val="tx1"/>
                      </a:solidFill>
                    </a:ln>
                  </pic:spPr>
                </pic:pic>
              </a:graphicData>
            </a:graphic>
          </wp:inline>
        </w:drawing>
      </w:r>
    </w:p>
    <w:p w14:paraId="77FD7AE3" w14:textId="77777777" w:rsidR="00F33F78" w:rsidRPr="005A664F" w:rsidRDefault="00F33F78" w:rsidP="00F33F78">
      <w:pPr>
        <w:pStyle w:val="af0"/>
        <w:ind w:firstLine="0"/>
        <w:jc w:val="center"/>
        <w:rPr>
          <w:color w:val="000000" w:themeColor="text1"/>
        </w:rPr>
      </w:pPr>
      <w:r w:rsidRPr="005A664F">
        <w:rPr>
          <w:color w:val="000000" w:themeColor="text1"/>
        </w:rPr>
        <w:t>Рисунок 21 – Алгоритм тестирования оценки качества прогнозов</w:t>
      </w:r>
    </w:p>
    <w:p w14:paraId="48A99111" w14:textId="77777777" w:rsidR="002A1865" w:rsidRPr="005A664F" w:rsidRDefault="002A1865" w:rsidP="002A1865">
      <w:pPr>
        <w:pStyle w:val="af0"/>
        <w:rPr>
          <w:color w:val="000000" w:themeColor="text1"/>
        </w:rPr>
      </w:pPr>
      <w:r w:rsidRPr="005A664F">
        <w:rPr>
          <w:color w:val="000000" w:themeColor="text1"/>
        </w:rPr>
        <w:t xml:space="preserve">Следующий этап включает создание первого набора данных. Этот набор данных формируется на основе загруженных патентов и включает дополнительные фильтры для отбора данных, соответствующих заданным критериям. В набор данных добавляются необходимые фильтры, после чего </w:t>
      </w:r>
      <w:r w:rsidRPr="005A664F">
        <w:rPr>
          <w:color w:val="000000" w:themeColor="text1"/>
        </w:rPr>
        <w:lastRenderedPageBreak/>
        <w:t>проводится оценка его анализа. Если анализ данных соответствует ожиданиям, создается модель на основе первого набора данных. Этот процесс включает применение методов машинного обучения и аналитических моделей для выявления скрытых закономерностей и трендов в данных. После завершения создания модели проводится её оценка. Если результаты анализа модели являются приемлемыми, процесс продолжается, иначе фиксируется проблема и проводится доработка модели.</w:t>
      </w:r>
    </w:p>
    <w:p w14:paraId="2677A0ED" w14:textId="77777777" w:rsidR="002A1865" w:rsidRPr="005A664F" w:rsidRDefault="002A1865" w:rsidP="002A1865">
      <w:pPr>
        <w:pStyle w:val="af0"/>
        <w:rPr>
          <w:color w:val="000000" w:themeColor="text1"/>
        </w:rPr>
      </w:pPr>
      <w:r w:rsidRPr="005A664F">
        <w:rPr>
          <w:color w:val="000000" w:themeColor="text1"/>
        </w:rPr>
        <w:t>Для дальнейшего тестирования создается второй набор данных с аналогичными этапами фильтрации и оценки анализа. Этот набор данных может включать дополнительные параметры и данные для более детального анализа. После этого создается прогнозная модель на основе второго набора данных, которая также проходит оценку на соответствие ожидаемым результатам. Этот этап позволяет проверить, насколько точно система может прогнозировать будущие технологические тенденции на основе новых данных.</w:t>
      </w:r>
    </w:p>
    <w:p w14:paraId="0CE565A6" w14:textId="77777777" w:rsidR="002A1865" w:rsidRPr="005A664F" w:rsidRDefault="002A1865" w:rsidP="002A1865">
      <w:pPr>
        <w:pStyle w:val="af0"/>
        <w:rPr>
          <w:color w:val="000000" w:themeColor="text1"/>
        </w:rPr>
      </w:pPr>
      <w:r w:rsidRPr="005A664F">
        <w:rPr>
          <w:color w:val="000000" w:themeColor="text1"/>
        </w:rPr>
        <w:t>Заключительный этап тестирования включает сравнение отчета прогнозной модели с экспертными данными. Экспертные данные предоставляют независимую оценку точности и релевантности прогнозов, полученных системой. Это позволяет оценить, насколько предсказания системы соответствуют реальным трендам и ожиданиям в технологической сфере. Приемлемость результатов определяется на основе качественного анализа и экспертной оценки, что обеспечивает надежность и достоверность выводов.</w:t>
      </w:r>
    </w:p>
    <w:p w14:paraId="64C04243" w14:textId="77777777" w:rsidR="002A1865" w:rsidRPr="005A664F" w:rsidRDefault="002A1865" w:rsidP="002A1865">
      <w:pPr>
        <w:pStyle w:val="af0"/>
        <w:rPr>
          <w:color w:val="000000" w:themeColor="text1"/>
        </w:rPr>
      </w:pPr>
      <w:r w:rsidRPr="005A664F">
        <w:rPr>
          <w:color w:val="000000" w:themeColor="text1"/>
        </w:rPr>
        <w:t>Методика тестирования позволяет оценить корректность работы системы по следующим аспектам:</w:t>
      </w:r>
    </w:p>
    <w:p w14:paraId="3EBAF82E" w14:textId="0A8C8F45" w:rsidR="002A1865" w:rsidRPr="005A664F" w:rsidRDefault="00B553EC">
      <w:pPr>
        <w:pStyle w:val="a1"/>
        <w:numPr>
          <w:ilvl w:val="0"/>
          <w:numId w:val="42"/>
        </w:numPr>
        <w:rPr>
          <w:color w:val="000000" w:themeColor="text1"/>
        </w:rPr>
      </w:pPr>
      <w:r w:rsidRPr="005A664F">
        <w:rPr>
          <w:color w:val="000000" w:themeColor="text1"/>
        </w:rPr>
        <w:t>в</w:t>
      </w:r>
      <w:r w:rsidR="002A1865" w:rsidRPr="005A664F">
        <w:rPr>
          <w:color w:val="000000" w:themeColor="text1"/>
        </w:rPr>
        <w:t>озможность настройки системы, что включает проверку правильности и сохранения установленных параметров</w:t>
      </w:r>
      <w:r w:rsidRPr="005A664F">
        <w:rPr>
          <w:color w:val="000000" w:themeColor="text1"/>
        </w:rPr>
        <w:t>;</w:t>
      </w:r>
    </w:p>
    <w:p w14:paraId="25CFCF82" w14:textId="42E5CE20" w:rsidR="002A1865" w:rsidRPr="005A664F" w:rsidRDefault="00B553EC" w:rsidP="004978ED">
      <w:pPr>
        <w:pStyle w:val="a1"/>
        <w:rPr>
          <w:color w:val="000000" w:themeColor="text1"/>
        </w:rPr>
      </w:pPr>
      <w:r w:rsidRPr="005A664F">
        <w:rPr>
          <w:color w:val="000000" w:themeColor="text1"/>
        </w:rPr>
        <w:t>к</w:t>
      </w:r>
      <w:r w:rsidR="002A1865" w:rsidRPr="005A664F">
        <w:rPr>
          <w:color w:val="000000" w:themeColor="text1"/>
        </w:rPr>
        <w:t>орректность обработки документов, что проверяется на этапе загрузки и анализа патентных данных</w:t>
      </w:r>
      <w:r w:rsidRPr="005A664F">
        <w:rPr>
          <w:color w:val="000000" w:themeColor="text1"/>
        </w:rPr>
        <w:t>;</w:t>
      </w:r>
    </w:p>
    <w:p w14:paraId="30587D0D" w14:textId="75C15202" w:rsidR="002A1865" w:rsidRPr="005A664F" w:rsidRDefault="00B553EC" w:rsidP="004978ED">
      <w:pPr>
        <w:pStyle w:val="a1"/>
        <w:rPr>
          <w:color w:val="000000" w:themeColor="text1"/>
        </w:rPr>
      </w:pPr>
      <w:r w:rsidRPr="005A664F">
        <w:rPr>
          <w:color w:val="000000" w:themeColor="text1"/>
        </w:rPr>
        <w:t>к</w:t>
      </w:r>
      <w:r w:rsidR="002A1865" w:rsidRPr="005A664F">
        <w:rPr>
          <w:color w:val="000000" w:themeColor="text1"/>
        </w:rPr>
        <w:t>орректность построения моделей, что включает оценку результатов аналитических моделей и выявление трендов в данных</w:t>
      </w:r>
      <w:r w:rsidRPr="005A664F">
        <w:rPr>
          <w:color w:val="000000" w:themeColor="text1"/>
        </w:rPr>
        <w:t>;</w:t>
      </w:r>
    </w:p>
    <w:p w14:paraId="4DC238DC" w14:textId="5569A5BA" w:rsidR="002A1865" w:rsidRPr="005A664F" w:rsidRDefault="00B553EC" w:rsidP="004978ED">
      <w:pPr>
        <w:pStyle w:val="a1"/>
        <w:rPr>
          <w:color w:val="000000" w:themeColor="text1"/>
        </w:rPr>
      </w:pPr>
      <w:r w:rsidRPr="005A664F">
        <w:rPr>
          <w:color w:val="000000" w:themeColor="text1"/>
        </w:rPr>
        <w:lastRenderedPageBreak/>
        <w:t>к</w:t>
      </w:r>
      <w:r w:rsidR="002A1865" w:rsidRPr="005A664F">
        <w:rPr>
          <w:color w:val="000000" w:themeColor="text1"/>
        </w:rPr>
        <w:t>орректность построения прогнозов, что оценивается путем сравнения предсказаний с реальными данными и экспертными оценками.</w:t>
      </w:r>
    </w:p>
    <w:p w14:paraId="7F661E1F" w14:textId="77777777" w:rsidR="002A1865" w:rsidRPr="005A664F" w:rsidRDefault="002A1865" w:rsidP="002A1865">
      <w:pPr>
        <w:pStyle w:val="af0"/>
        <w:rPr>
          <w:color w:val="000000" w:themeColor="text1"/>
        </w:rPr>
      </w:pPr>
      <w:r w:rsidRPr="005A664F">
        <w:rPr>
          <w:color w:val="000000" w:themeColor="text1"/>
        </w:rPr>
        <w:t>Кроме того, методика включает качественную оценку данных, полученных с помощью системы, которая охватывает следующие этапы:</w:t>
      </w:r>
    </w:p>
    <w:p w14:paraId="0B9E9056" w14:textId="07B5A651" w:rsidR="002A1865" w:rsidRPr="005A664F" w:rsidRDefault="00EE2237">
      <w:pPr>
        <w:pStyle w:val="a1"/>
        <w:numPr>
          <w:ilvl w:val="0"/>
          <w:numId w:val="43"/>
        </w:numPr>
        <w:rPr>
          <w:color w:val="000000" w:themeColor="text1"/>
        </w:rPr>
      </w:pPr>
      <w:r w:rsidRPr="005A664F">
        <w:rPr>
          <w:color w:val="000000" w:themeColor="text1"/>
        </w:rPr>
        <w:t>а</w:t>
      </w:r>
      <w:r w:rsidR="002A1865" w:rsidRPr="005A664F">
        <w:rPr>
          <w:color w:val="000000" w:themeColor="text1"/>
        </w:rPr>
        <w:t>нализ набора данных, что включает проверку полноты и релевантности отобранных данных</w:t>
      </w:r>
      <w:r w:rsidRPr="005A664F">
        <w:rPr>
          <w:color w:val="000000" w:themeColor="text1"/>
        </w:rPr>
        <w:t>;</w:t>
      </w:r>
    </w:p>
    <w:p w14:paraId="5D13FD7F" w14:textId="6F7FB1A9" w:rsidR="002A1865" w:rsidRPr="005A664F" w:rsidRDefault="00EE2237" w:rsidP="004978ED">
      <w:pPr>
        <w:pStyle w:val="a1"/>
        <w:rPr>
          <w:color w:val="000000" w:themeColor="text1"/>
        </w:rPr>
      </w:pPr>
      <w:r w:rsidRPr="005A664F">
        <w:rPr>
          <w:color w:val="000000" w:themeColor="text1"/>
        </w:rPr>
        <w:t>а</w:t>
      </w:r>
      <w:r w:rsidR="002A1865" w:rsidRPr="005A664F">
        <w:rPr>
          <w:color w:val="000000" w:themeColor="text1"/>
        </w:rPr>
        <w:t>нализ моделей, что включает оценку эффективности и точности аналитических моделей</w:t>
      </w:r>
      <w:r w:rsidRPr="005A664F">
        <w:rPr>
          <w:color w:val="000000" w:themeColor="text1"/>
        </w:rPr>
        <w:t>;</w:t>
      </w:r>
    </w:p>
    <w:p w14:paraId="62F0CB33" w14:textId="3135DDAA" w:rsidR="002A1865" w:rsidRPr="005A664F" w:rsidRDefault="00EE2237" w:rsidP="004978ED">
      <w:pPr>
        <w:pStyle w:val="a1"/>
        <w:rPr>
          <w:color w:val="000000" w:themeColor="text1"/>
        </w:rPr>
      </w:pPr>
      <w:r w:rsidRPr="005A664F">
        <w:rPr>
          <w:color w:val="000000" w:themeColor="text1"/>
        </w:rPr>
        <w:t>а</w:t>
      </w:r>
      <w:r w:rsidR="002A1865" w:rsidRPr="005A664F">
        <w:rPr>
          <w:color w:val="000000" w:themeColor="text1"/>
        </w:rPr>
        <w:t>нализ прогнозов, что включает сравнение предсказаний с реальными данными и оценку их точности</w:t>
      </w:r>
      <w:r w:rsidRPr="005A664F">
        <w:rPr>
          <w:color w:val="000000" w:themeColor="text1"/>
        </w:rPr>
        <w:t>;</w:t>
      </w:r>
    </w:p>
    <w:p w14:paraId="4AB04A1B" w14:textId="779AFEF4" w:rsidR="002A1865" w:rsidRPr="005A664F" w:rsidRDefault="00EE2237" w:rsidP="004978ED">
      <w:pPr>
        <w:pStyle w:val="a1"/>
        <w:rPr>
          <w:color w:val="000000" w:themeColor="text1"/>
        </w:rPr>
      </w:pPr>
      <w:r w:rsidRPr="005A664F">
        <w:rPr>
          <w:color w:val="000000" w:themeColor="text1"/>
        </w:rPr>
        <w:t>о</w:t>
      </w:r>
      <w:r w:rsidR="002A1865" w:rsidRPr="005A664F">
        <w:rPr>
          <w:color w:val="000000" w:themeColor="text1"/>
        </w:rPr>
        <w:t>тчет о прогнозировании, что включает детальное описание полученных результатов и выводы по их анализу.</w:t>
      </w:r>
    </w:p>
    <w:p w14:paraId="2BC065F3" w14:textId="71677317" w:rsidR="002A1865" w:rsidRPr="005A664F" w:rsidRDefault="002A1865" w:rsidP="002A1865">
      <w:pPr>
        <w:pStyle w:val="af0"/>
        <w:rPr>
          <w:color w:val="000000" w:themeColor="text1"/>
        </w:rPr>
      </w:pPr>
      <w:r w:rsidRPr="005A664F">
        <w:rPr>
          <w:color w:val="000000" w:themeColor="text1"/>
        </w:rPr>
        <w:t>Эти этапы обеспечивают всестороннюю проверку и оценку системы, что позволяет выявить её сильные и слабые стороны, а также определить направления для дальнейшего улучшения. Такой подход гарантирует, что система будет надежным инструментом для прогнозирования технологических трендов и может быть использована для принятия стратегических решений в различных областях.</w:t>
      </w:r>
    </w:p>
    <w:p w14:paraId="650F5D1C" w14:textId="77777777" w:rsidR="00AE75E7" w:rsidRPr="005A664F" w:rsidRDefault="00AE75E7" w:rsidP="00AE75E7">
      <w:pPr>
        <w:pStyle w:val="af0"/>
        <w:ind w:firstLine="0"/>
        <w:rPr>
          <w:color w:val="000000" w:themeColor="text1"/>
        </w:rPr>
      </w:pPr>
    </w:p>
    <w:p w14:paraId="30D0B7DB" w14:textId="558B8C3A" w:rsidR="0029595E" w:rsidRPr="005A664F" w:rsidRDefault="0029595E" w:rsidP="0029595E">
      <w:pPr>
        <w:pStyle w:val="2"/>
        <w:rPr>
          <w:color w:val="000000" w:themeColor="text1"/>
        </w:rPr>
      </w:pPr>
      <w:bookmarkStart w:id="136" w:name="_Toc167826519"/>
      <w:r w:rsidRPr="005A664F">
        <w:rPr>
          <w:color w:val="000000" w:themeColor="text1"/>
        </w:rPr>
        <w:t>3.</w:t>
      </w:r>
      <w:r w:rsidR="00EB5E02" w:rsidRPr="005A664F">
        <w:rPr>
          <w:color w:val="000000" w:themeColor="text1"/>
        </w:rPr>
        <w:t>2</w:t>
      </w:r>
      <w:r w:rsidRPr="005A664F">
        <w:rPr>
          <w:color w:val="000000" w:themeColor="text1"/>
        </w:rPr>
        <w:t xml:space="preserve"> </w:t>
      </w:r>
      <w:r w:rsidR="00EB5E02" w:rsidRPr="005A664F">
        <w:rPr>
          <w:color w:val="000000" w:themeColor="text1"/>
        </w:rPr>
        <w:t>Набор данных</w:t>
      </w:r>
      <w:bookmarkEnd w:id="136"/>
    </w:p>
    <w:p w14:paraId="6CD037DB" w14:textId="6F1A129B" w:rsidR="00DC518E" w:rsidRPr="005A664F" w:rsidRDefault="00DC518E" w:rsidP="00AC09FF">
      <w:pPr>
        <w:pStyle w:val="af0"/>
        <w:rPr>
          <w:color w:val="000000" w:themeColor="text1"/>
        </w:rPr>
      </w:pPr>
      <w:r w:rsidRPr="005A664F">
        <w:rPr>
          <w:color w:val="000000" w:themeColor="text1"/>
        </w:rPr>
        <w:t xml:space="preserve">Для проведения тестирования и оценки системы прогнозирования появления новых технологий был использован набор данных, включающий патентные документы. Эти документы были собраны из открытых патентных баз данных, таких как </w:t>
      </w:r>
      <w:proofErr w:type="spellStart"/>
      <w:r w:rsidRPr="005A664F">
        <w:rPr>
          <w:color w:val="000000" w:themeColor="text1"/>
        </w:rPr>
        <w:t>Espacenet</w:t>
      </w:r>
      <w:proofErr w:type="spellEnd"/>
      <w:r w:rsidRPr="005A664F">
        <w:rPr>
          <w:color w:val="000000" w:themeColor="text1"/>
        </w:rPr>
        <w:t xml:space="preserve">, Google </w:t>
      </w:r>
      <w:proofErr w:type="spellStart"/>
      <w:r w:rsidRPr="005A664F">
        <w:rPr>
          <w:color w:val="000000" w:themeColor="text1"/>
        </w:rPr>
        <w:t>Patents</w:t>
      </w:r>
      <w:proofErr w:type="spellEnd"/>
      <w:r w:rsidRPr="005A664F">
        <w:rPr>
          <w:color w:val="000000" w:themeColor="text1"/>
        </w:rPr>
        <w:t xml:space="preserve"> и других</w:t>
      </w:r>
      <w:r w:rsidR="0060476E" w:rsidRPr="005A664F">
        <w:rPr>
          <w:color w:val="000000" w:themeColor="text1"/>
        </w:rPr>
        <w:t xml:space="preserve"> [</w:t>
      </w:r>
      <w:r w:rsidR="00560AFF" w:rsidRPr="005A664F">
        <w:rPr>
          <w:color w:val="000000" w:themeColor="text1"/>
        </w:rPr>
        <w:t>70</w:t>
      </w:r>
      <w:r w:rsidR="0060476E" w:rsidRPr="005A664F">
        <w:rPr>
          <w:color w:val="000000" w:themeColor="text1"/>
        </w:rPr>
        <w:t>]</w:t>
      </w:r>
      <w:r w:rsidRPr="005A664F">
        <w:rPr>
          <w:color w:val="000000" w:themeColor="text1"/>
        </w:rPr>
        <w:t>. Основной задачей было собрать репрезентативный набор данных, который охватывал бы различные технологические области и временные периоды.</w:t>
      </w:r>
    </w:p>
    <w:p w14:paraId="0B662B85" w14:textId="06BCF594" w:rsidR="00DC518E" w:rsidRPr="005A664F" w:rsidRDefault="00DC518E" w:rsidP="00DC518E">
      <w:pPr>
        <w:pStyle w:val="af0"/>
        <w:rPr>
          <w:color w:val="000000" w:themeColor="text1"/>
        </w:rPr>
      </w:pPr>
      <w:r w:rsidRPr="005A664F">
        <w:rPr>
          <w:color w:val="000000" w:themeColor="text1"/>
        </w:rPr>
        <w:t xml:space="preserve">Набор данных включал патенты, опубликованные в период с 1995 по 2022 год. Каждый патент содержал информацию о тексте патента, дате подачи, международной патентной классификации (IPC), а также о дополнительных </w:t>
      </w:r>
      <w:r w:rsidRPr="005A664F">
        <w:rPr>
          <w:color w:val="000000" w:themeColor="text1"/>
        </w:rPr>
        <w:lastRenderedPageBreak/>
        <w:t xml:space="preserve">метаданных, таких как заявитель и изобретатель. На рисунке </w:t>
      </w:r>
      <w:r w:rsidR="002D105B" w:rsidRPr="005A664F">
        <w:rPr>
          <w:color w:val="000000" w:themeColor="text1"/>
        </w:rPr>
        <w:t>2</w:t>
      </w:r>
      <w:r w:rsidRPr="005A664F">
        <w:rPr>
          <w:color w:val="000000" w:themeColor="text1"/>
        </w:rPr>
        <w:t>2 показана структура патентного документа.</w:t>
      </w:r>
    </w:p>
    <w:p w14:paraId="2B4EFB65" w14:textId="14EBF2B1" w:rsidR="00012368" w:rsidRPr="005A664F" w:rsidRDefault="00024BDF" w:rsidP="00012368">
      <w:pPr>
        <w:pStyle w:val="af0"/>
        <w:ind w:firstLine="0"/>
        <w:jc w:val="center"/>
        <w:rPr>
          <w:color w:val="000000" w:themeColor="text1"/>
        </w:rPr>
      </w:pPr>
      <w:r w:rsidRPr="005A664F">
        <w:rPr>
          <w:noProof/>
          <w:color w:val="000000" w:themeColor="text1"/>
        </w:rPr>
        <w:drawing>
          <wp:inline distT="0" distB="0" distL="0" distR="0" wp14:anchorId="3ACA1EAF" wp14:editId="09DFFC0A">
            <wp:extent cx="4910959" cy="885583"/>
            <wp:effectExtent l="19050" t="19050" r="4445" b="0"/>
            <wp:docPr id="14688505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50558" name=""/>
                    <pic:cNvPicPr/>
                  </pic:nvPicPr>
                  <pic:blipFill>
                    <a:blip r:embed="rId31"/>
                    <a:stretch>
                      <a:fillRect/>
                    </a:stretch>
                  </pic:blipFill>
                  <pic:spPr>
                    <a:xfrm>
                      <a:off x="0" y="0"/>
                      <a:ext cx="4931913" cy="889362"/>
                    </a:xfrm>
                    <a:prstGeom prst="rect">
                      <a:avLst/>
                    </a:prstGeom>
                    <a:ln>
                      <a:solidFill>
                        <a:schemeClr val="tx1"/>
                      </a:solidFill>
                    </a:ln>
                  </pic:spPr>
                </pic:pic>
              </a:graphicData>
            </a:graphic>
          </wp:inline>
        </w:drawing>
      </w:r>
    </w:p>
    <w:p w14:paraId="3061F973" w14:textId="4BB69270" w:rsidR="00012368" w:rsidRPr="005A664F" w:rsidRDefault="00012368" w:rsidP="00012368">
      <w:pPr>
        <w:pStyle w:val="af0"/>
        <w:ind w:firstLine="0"/>
        <w:jc w:val="center"/>
        <w:rPr>
          <w:color w:val="000000" w:themeColor="text1"/>
        </w:rPr>
      </w:pPr>
      <w:r w:rsidRPr="005A664F">
        <w:rPr>
          <w:color w:val="000000" w:themeColor="text1"/>
        </w:rPr>
        <w:t xml:space="preserve">Рисунок </w:t>
      </w:r>
      <w:r w:rsidR="002D105B" w:rsidRPr="005A664F">
        <w:rPr>
          <w:color w:val="000000" w:themeColor="text1"/>
        </w:rPr>
        <w:t>2</w:t>
      </w:r>
      <w:r w:rsidRPr="005A664F">
        <w:rPr>
          <w:color w:val="000000" w:themeColor="text1"/>
        </w:rPr>
        <w:t>2 – Структура патентного документа</w:t>
      </w:r>
    </w:p>
    <w:p w14:paraId="24CEDBFC" w14:textId="596E4540" w:rsidR="00DC518E" w:rsidRPr="005A664F" w:rsidRDefault="00DC518E" w:rsidP="00DC518E">
      <w:pPr>
        <w:pStyle w:val="af0"/>
        <w:rPr>
          <w:color w:val="000000" w:themeColor="text1"/>
        </w:rPr>
      </w:pPr>
      <w:r w:rsidRPr="005A664F">
        <w:rPr>
          <w:color w:val="000000" w:themeColor="text1"/>
        </w:rPr>
        <w:t xml:space="preserve">Для лучшего понимания структуры данных в таблице </w:t>
      </w:r>
      <w:r w:rsidR="0022709F" w:rsidRPr="005A664F">
        <w:rPr>
          <w:color w:val="000000" w:themeColor="text1"/>
        </w:rPr>
        <w:t>12</w:t>
      </w:r>
      <w:r w:rsidRPr="005A664F">
        <w:rPr>
          <w:color w:val="000000" w:themeColor="text1"/>
        </w:rPr>
        <w:t xml:space="preserve"> приведен пример записи из патентного документа, который содержит основные поля, использующиеся в анализе.</w:t>
      </w:r>
    </w:p>
    <w:p w14:paraId="5288256D" w14:textId="3C7C1709" w:rsidR="00DC518E" w:rsidRPr="005A664F" w:rsidRDefault="00DC518E" w:rsidP="00DC518E">
      <w:pPr>
        <w:pStyle w:val="af0"/>
        <w:ind w:firstLine="0"/>
        <w:rPr>
          <w:color w:val="000000" w:themeColor="text1"/>
        </w:rPr>
      </w:pPr>
      <w:r w:rsidRPr="005A664F">
        <w:rPr>
          <w:color w:val="000000" w:themeColor="text1"/>
        </w:rPr>
        <w:t xml:space="preserve">Таблица </w:t>
      </w:r>
      <w:r w:rsidR="0022709F" w:rsidRPr="005A664F">
        <w:rPr>
          <w:color w:val="000000" w:themeColor="text1"/>
        </w:rPr>
        <w:t>12</w:t>
      </w:r>
      <w:r w:rsidRPr="005A664F">
        <w:rPr>
          <w:color w:val="000000" w:themeColor="text1"/>
        </w:rPr>
        <w:t xml:space="preserve"> – Пример записи в патентном документе</w:t>
      </w:r>
    </w:p>
    <w:tbl>
      <w:tblPr>
        <w:tblStyle w:val="afb"/>
        <w:tblW w:w="0" w:type="auto"/>
        <w:tblInd w:w="144" w:type="dxa"/>
        <w:tblLook w:val="04A0" w:firstRow="1" w:lastRow="0" w:firstColumn="1" w:lastColumn="0" w:noHBand="0" w:noVBand="1"/>
      </w:tblPr>
      <w:tblGrid>
        <w:gridCol w:w="3743"/>
        <w:gridCol w:w="5967"/>
      </w:tblGrid>
      <w:tr w:rsidR="00F07A46" w:rsidRPr="005A664F" w14:paraId="0A09C8CD" w14:textId="77777777" w:rsidTr="00162486">
        <w:tc>
          <w:tcPr>
            <w:tcW w:w="3798" w:type="dxa"/>
          </w:tcPr>
          <w:p w14:paraId="0A6BF223" w14:textId="0058A366" w:rsidR="00DC518E" w:rsidRPr="005A664F" w:rsidRDefault="00DC518E" w:rsidP="00117C15">
            <w:pPr>
              <w:pStyle w:val="af0"/>
              <w:spacing w:line="240" w:lineRule="auto"/>
              <w:ind w:firstLine="0"/>
              <w:jc w:val="left"/>
              <w:rPr>
                <w:b/>
                <w:bCs/>
                <w:color w:val="000000" w:themeColor="text1"/>
                <w:sz w:val="24"/>
                <w:szCs w:val="24"/>
              </w:rPr>
            </w:pPr>
            <w:r w:rsidRPr="005A664F">
              <w:rPr>
                <w:b/>
                <w:bCs/>
                <w:color w:val="000000" w:themeColor="text1"/>
                <w:sz w:val="24"/>
                <w:szCs w:val="24"/>
              </w:rPr>
              <w:t>Поле</w:t>
            </w:r>
          </w:p>
        </w:tc>
        <w:tc>
          <w:tcPr>
            <w:tcW w:w="6056" w:type="dxa"/>
          </w:tcPr>
          <w:p w14:paraId="6A34E388" w14:textId="78F7AC97" w:rsidR="00DC518E" w:rsidRPr="005A664F" w:rsidRDefault="00DC518E" w:rsidP="00117C15">
            <w:pPr>
              <w:pStyle w:val="af0"/>
              <w:spacing w:line="240" w:lineRule="auto"/>
              <w:ind w:firstLine="0"/>
              <w:jc w:val="left"/>
              <w:rPr>
                <w:b/>
                <w:bCs/>
                <w:color w:val="000000" w:themeColor="text1"/>
                <w:sz w:val="24"/>
                <w:szCs w:val="24"/>
              </w:rPr>
            </w:pPr>
            <w:r w:rsidRPr="005A664F">
              <w:rPr>
                <w:b/>
                <w:bCs/>
                <w:color w:val="000000" w:themeColor="text1"/>
                <w:sz w:val="24"/>
                <w:szCs w:val="24"/>
              </w:rPr>
              <w:t>Значение</w:t>
            </w:r>
          </w:p>
        </w:tc>
      </w:tr>
      <w:tr w:rsidR="00F07A46" w:rsidRPr="005A664F" w14:paraId="5A463BDD" w14:textId="77777777" w:rsidTr="00162486">
        <w:tc>
          <w:tcPr>
            <w:tcW w:w="3798" w:type="dxa"/>
          </w:tcPr>
          <w:p w14:paraId="346925A2" w14:textId="2E5FBA8D" w:rsidR="00DC518E" w:rsidRPr="005A664F" w:rsidRDefault="00DC518E" w:rsidP="00117C15">
            <w:pPr>
              <w:pStyle w:val="af0"/>
              <w:spacing w:line="240" w:lineRule="auto"/>
              <w:ind w:firstLine="0"/>
              <w:jc w:val="left"/>
              <w:rPr>
                <w:color w:val="000000" w:themeColor="text1"/>
                <w:sz w:val="24"/>
                <w:szCs w:val="24"/>
              </w:rPr>
            </w:pPr>
            <w:r w:rsidRPr="005A664F">
              <w:rPr>
                <w:color w:val="000000" w:themeColor="text1"/>
                <w:sz w:val="24"/>
                <w:szCs w:val="24"/>
              </w:rPr>
              <w:t>GA</w:t>
            </w:r>
          </w:p>
        </w:tc>
        <w:tc>
          <w:tcPr>
            <w:tcW w:w="6056" w:type="dxa"/>
          </w:tcPr>
          <w:p w14:paraId="40D5846E" w14:textId="624D5384" w:rsidR="00DC518E" w:rsidRPr="005A664F" w:rsidRDefault="000502EB" w:rsidP="00117C15">
            <w:pPr>
              <w:pStyle w:val="af0"/>
              <w:spacing w:line="240" w:lineRule="auto"/>
              <w:ind w:firstLine="0"/>
              <w:jc w:val="left"/>
              <w:rPr>
                <w:color w:val="000000" w:themeColor="text1"/>
                <w:sz w:val="24"/>
                <w:szCs w:val="24"/>
              </w:rPr>
            </w:pPr>
            <w:r w:rsidRPr="005A664F">
              <w:rPr>
                <w:color w:val="000000" w:themeColor="text1"/>
                <w:sz w:val="24"/>
                <w:szCs w:val="24"/>
              </w:rPr>
              <w:t>1994009953</w:t>
            </w:r>
          </w:p>
        </w:tc>
      </w:tr>
      <w:tr w:rsidR="00F07A46" w:rsidRPr="006A7693" w14:paraId="0DB98EE5" w14:textId="77777777" w:rsidTr="00162486">
        <w:tc>
          <w:tcPr>
            <w:tcW w:w="3798" w:type="dxa"/>
          </w:tcPr>
          <w:p w14:paraId="53736733" w14:textId="6149E670" w:rsidR="00DC518E" w:rsidRPr="005A664F" w:rsidRDefault="000502EB" w:rsidP="00117C15">
            <w:pPr>
              <w:pStyle w:val="af0"/>
              <w:spacing w:line="240" w:lineRule="auto"/>
              <w:ind w:firstLine="0"/>
              <w:jc w:val="left"/>
              <w:rPr>
                <w:color w:val="000000" w:themeColor="text1"/>
                <w:sz w:val="24"/>
                <w:szCs w:val="24"/>
              </w:rPr>
            </w:pPr>
            <w:proofErr w:type="spellStart"/>
            <w:r w:rsidRPr="005A664F">
              <w:rPr>
                <w:color w:val="000000" w:themeColor="text1"/>
                <w:sz w:val="24"/>
                <w:szCs w:val="24"/>
              </w:rPr>
              <w:t>Title</w:t>
            </w:r>
            <w:proofErr w:type="spellEnd"/>
          </w:p>
        </w:tc>
        <w:tc>
          <w:tcPr>
            <w:tcW w:w="6056" w:type="dxa"/>
          </w:tcPr>
          <w:p w14:paraId="0D4AE82C" w14:textId="45DE7802" w:rsidR="00DC518E" w:rsidRPr="00E928F2" w:rsidRDefault="000502EB" w:rsidP="00117C15">
            <w:pPr>
              <w:pStyle w:val="af0"/>
              <w:spacing w:line="240" w:lineRule="auto"/>
              <w:ind w:firstLine="0"/>
              <w:jc w:val="left"/>
              <w:rPr>
                <w:color w:val="000000" w:themeColor="text1"/>
                <w:sz w:val="24"/>
                <w:szCs w:val="24"/>
                <w:lang w:val="en-US"/>
              </w:rPr>
            </w:pPr>
            <w:r w:rsidRPr="00E928F2">
              <w:rPr>
                <w:color w:val="000000" w:themeColor="text1"/>
                <w:sz w:val="24"/>
                <w:szCs w:val="24"/>
                <w:lang w:val="en-US"/>
              </w:rPr>
              <w:t>Automatic system for teaching and monitoring</w:t>
            </w:r>
          </w:p>
        </w:tc>
      </w:tr>
      <w:tr w:rsidR="00F07A46" w:rsidRPr="006A7693" w14:paraId="5F143089" w14:textId="77777777" w:rsidTr="00162486">
        <w:tc>
          <w:tcPr>
            <w:tcW w:w="3798" w:type="dxa"/>
          </w:tcPr>
          <w:p w14:paraId="22AB8F6E" w14:textId="4FB3E052" w:rsidR="00DC518E" w:rsidRPr="005A664F" w:rsidRDefault="000502EB" w:rsidP="00117C15">
            <w:pPr>
              <w:pStyle w:val="af0"/>
              <w:spacing w:line="240" w:lineRule="auto"/>
              <w:ind w:firstLine="0"/>
              <w:jc w:val="left"/>
              <w:rPr>
                <w:color w:val="000000" w:themeColor="text1"/>
                <w:sz w:val="24"/>
                <w:szCs w:val="24"/>
              </w:rPr>
            </w:pPr>
            <w:proofErr w:type="spellStart"/>
            <w:r w:rsidRPr="005A664F">
              <w:rPr>
                <w:color w:val="000000" w:themeColor="text1"/>
                <w:sz w:val="24"/>
                <w:szCs w:val="24"/>
              </w:rPr>
              <w:t>Novelty</w:t>
            </w:r>
            <w:proofErr w:type="spellEnd"/>
          </w:p>
        </w:tc>
        <w:tc>
          <w:tcPr>
            <w:tcW w:w="6056" w:type="dxa"/>
          </w:tcPr>
          <w:p w14:paraId="2AAA3732" w14:textId="334723F1" w:rsidR="00DC518E" w:rsidRPr="00E928F2" w:rsidRDefault="000502EB" w:rsidP="00117C15">
            <w:pPr>
              <w:pStyle w:val="af0"/>
              <w:spacing w:line="240" w:lineRule="auto"/>
              <w:ind w:firstLine="0"/>
              <w:jc w:val="left"/>
              <w:rPr>
                <w:color w:val="000000" w:themeColor="text1"/>
                <w:sz w:val="24"/>
                <w:szCs w:val="24"/>
                <w:lang w:val="en-US"/>
              </w:rPr>
            </w:pPr>
            <w:r w:rsidRPr="00E928F2">
              <w:rPr>
                <w:color w:val="000000" w:themeColor="text1"/>
                <w:sz w:val="24"/>
                <w:szCs w:val="24"/>
                <w:lang w:val="en-US"/>
              </w:rPr>
              <w:t>The system comprises a programmable electronic...</w:t>
            </w:r>
          </w:p>
        </w:tc>
      </w:tr>
      <w:tr w:rsidR="00F07A46" w:rsidRPr="005A664F" w14:paraId="1B1E855A" w14:textId="77777777" w:rsidTr="00162486">
        <w:tc>
          <w:tcPr>
            <w:tcW w:w="3798" w:type="dxa"/>
          </w:tcPr>
          <w:p w14:paraId="2496DA87" w14:textId="20B28466" w:rsidR="00DC518E" w:rsidRPr="005A664F" w:rsidRDefault="000502EB" w:rsidP="00117C15">
            <w:pPr>
              <w:pStyle w:val="af0"/>
              <w:spacing w:line="240" w:lineRule="auto"/>
              <w:ind w:firstLine="0"/>
              <w:jc w:val="left"/>
              <w:rPr>
                <w:color w:val="000000" w:themeColor="text1"/>
                <w:sz w:val="24"/>
                <w:szCs w:val="24"/>
              </w:rPr>
            </w:pPr>
            <w:proofErr w:type="spellStart"/>
            <w:r w:rsidRPr="005A664F">
              <w:rPr>
                <w:color w:val="000000" w:themeColor="text1"/>
                <w:sz w:val="24"/>
                <w:szCs w:val="24"/>
              </w:rPr>
              <w:t>AppDate</w:t>
            </w:r>
            <w:proofErr w:type="spellEnd"/>
          </w:p>
        </w:tc>
        <w:tc>
          <w:tcPr>
            <w:tcW w:w="6056" w:type="dxa"/>
          </w:tcPr>
          <w:p w14:paraId="4A4A2FF4" w14:textId="094FDB5C" w:rsidR="00DC518E" w:rsidRPr="005A664F" w:rsidRDefault="000502EB" w:rsidP="00117C15">
            <w:pPr>
              <w:pStyle w:val="af0"/>
              <w:spacing w:line="240" w:lineRule="auto"/>
              <w:ind w:firstLine="0"/>
              <w:jc w:val="left"/>
              <w:rPr>
                <w:color w:val="000000" w:themeColor="text1"/>
                <w:sz w:val="24"/>
                <w:szCs w:val="24"/>
              </w:rPr>
            </w:pPr>
            <w:r w:rsidRPr="005A664F">
              <w:rPr>
                <w:color w:val="000000" w:themeColor="text1"/>
                <w:sz w:val="24"/>
                <w:szCs w:val="24"/>
              </w:rPr>
              <w:t>1992-07-09</w:t>
            </w:r>
          </w:p>
        </w:tc>
      </w:tr>
      <w:tr w:rsidR="00F07A46" w:rsidRPr="005A664F" w14:paraId="3A7BAC72" w14:textId="77777777" w:rsidTr="00162486">
        <w:tc>
          <w:tcPr>
            <w:tcW w:w="3798" w:type="dxa"/>
          </w:tcPr>
          <w:p w14:paraId="7CEE7BC6" w14:textId="4EB49AD4" w:rsidR="00DC518E" w:rsidRPr="005A664F" w:rsidRDefault="000502EB" w:rsidP="00117C15">
            <w:pPr>
              <w:pStyle w:val="af0"/>
              <w:spacing w:line="240" w:lineRule="auto"/>
              <w:ind w:firstLine="0"/>
              <w:jc w:val="left"/>
              <w:rPr>
                <w:color w:val="000000" w:themeColor="text1"/>
                <w:sz w:val="24"/>
                <w:szCs w:val="24"/>
              </w:rPr>
            </w:pPr>
            <w:proofErr w:type="spellStart"/>
            <w:r w:rsidRPr="005A664F">
              <w:rPr>
                <w:color w:val="000000" w:themeColor="text1"/>
                <w:sz w:val="24"/>
                <w:szCs w:val="24"/>
              </w:rPr>
              <w:t>Citations</w:t>
            </w:r>
            <w:proofErr w:type="spellEnd"/>
          </w:p>
        </w:tc>
        <w:tc>
          <w:tcPr>
            <w:tcW w:w="6056" w:type="dxa"/>
          </w:tcPr>
          <w:p w14:paraId="640F4FF7" w14:textId="2DEA15B2" w:rsidR="00DC518E" w:rsidRPr="005A664F" w:rsidRDefault="000502EB" w:rsidP="00117C15">
            <w:pPr>
              <w:pStyle w:val="af0"/>
              <w:spacing w:line="240" w:lineRule="auto"/>
              <w:ind w:firstLine="0"/>
              <w:jc w:val="left"/>
              <w:rPr>
                <w:color w:val="000000" w:themeColor="text1"/>
                <w:sz w:val="24"/>
                <w:szCs w:val="24"/>
              </w:rPr>
            </w:pPr>
            <w:r w:rsidRPr="005A664F">
              <w:rPr>
                <w:color w:val="000000" w:themeColor="text1"/>
                <w:sz w:val="24"/>
                <w:szCs w:val="24"/>
              </w:rPr>
              <w:t>1996435891, 1994218095, 1996048511</w:t>
            </w:r>
          </w:p>
        </w:tc>
      </w:tr>
      <w:tr w:rsidR="00F07A46" w:rsidRPr="005A664F" w14:paraId="4EC3A9E1" w14:textId="77777777" w:rsidTr="00162486">
        <w:tc>
          <w:tcPr>
            <w:tcW w:w="3798" w:type="dxa"/>
          </w:tcPr>
          <w:p w14:paraId="3593529A" w14:textId="28B69DF1" w:rsidR="00DC518E" w:rsidRPr="005A664F" w:rsidRDefault="000502EB" w:rsidP="00117C15">
            <w:pPr>
              <w:pStyle w:val="af0"/>
              <w:spacing w:line="240" w:lineRule="auto"/>
              <w:ind w:firstLine="0"/>
              <w:jc w:val="left"/>
              <w:rPr>
                <w:color w:val="000000" w:themeColor="text1"/>
                <w:sz w:val="24"/>
                <w:szCs w:val="24"/>
              </w:rPr>
            </w:pPr>
            <w:proofErr w:type="spellStart"/>
            <w:r w:rsidRPr="005A664F">
              <w:rPr>
                <w:color w:val="000000" w:themeColor="text1"/>
                <w:sz w:val="24"/>
                <w:szCs w:val="24"/>
              </w:rPr>
              <w:t>IPCs</w:t>
            </w:r>
            <w:proofErr w:type="spellEnd"/>
          </w:p>
        </w:tc>
        <w:tc>
          <w:tcPr>
            <w:tcW w:w="6056" w:type="dxa"/>
          </w:tcPr>
          <w:p w14:paraId="6FD4B8D5" w14:textId="5B1A06DB" w:rsidR="00DC518E" w:rsidRPr="005A664F" w:rsidRDefault="000502EB" w:rsidP="00117C15">
            <w:pPr>
              <w:pStyle w:val="af0"/>
              <w:spacing w:line="240" w:lineRule="auto"/>
              <w:ind w:firstLine="0"/>
              <w:jc w:val="left"/>
              <w:rPr>
                <w:color w:val="000000" w:themeColor="text1"/>
                <w:sz w:val="24"/>
                <w:szCs w:val="24"/>
              </w:rPr>
            </w:pPr>
            <w:r w:rsidRPr="005A664F">
              <w:rPr>
                <w:color w:val="000000" w:themeColor="text1"/>
                <w:sz w:val="24"/>
                <w:szCs w:val="24"/>
              </w:rPr>
              <w:t>G09B-007/06, G09B-005/02</w:t>
            </w:r>
          </w:p>
        </w:tc>
      </w:tr>
    </w:tbl>
    <w:p w14:paraId="4900A61C" w14:textId="7674B872" w:rsidR="00DC518E" w:rsidRPr="005A664F" w:rsidRDefault="00DC518E" w:rsidP="00DC518E">
      <w:pPr>
        <w:pStyle w:val="af0"/>
        <w:rPr>
          <w:color w:val="000000" w:themeColor="text1"/>
        </w:rPr>
      </w:pPr>
      <w:r w:rsidRPr="005A664F">
        <w:rPr>
          <w:color w:val="000000" w:themeColor="text1"/>
        </w:rPr>
        <w:t>Данный патентный документ включает несколько полей, которые были использованы в процессе анализа и прогнозирования. Эти поля позволяют идентифицировать патент и его содержание, а также классифицировать его по международной патентной классификации.</w:t>
      </w:r>
    </w:p>
    <w:p w14:paraId="6557CAC6" w14:textId="6C2AA7FA" w:rsidR="00DC518E" w:rsidRPr="005A664F" w:rsidRDefault="00DC518E" w:rsidP="000F655B">
      <w:pPr>
        <w:pStyle w:val="af0"/>
        <w:rPr>
          <w:color w:val="000000" w:themeColor="text1"/>
        </w:rPr>
      </w:pPr>
      <w:r w:rsidRPr="005A664F">
        <w:rPr>
          <w:color w:val="000000" w:themeColor="text1"/>
        </w:rPr>
        <w:t>Набор данных состоит из следующих основных полей:</w:t>
      </w:r>
    </w:p>
    <w:p w14:paraId="1B117B9F" w14:textId="41332268" w:rsidR="000F655B" w:rsidRPr="005A664F" w:rsidRDefault="00901DAA" w:rsidP="00901DAA">
      <w:pPr>
        <w:pStyle w:val="a"/>
        <w:rPr>
          <w:color w:val="000000" w:themeColor="text1"/>
        </w:rPr>
      </w:pPr>
      <w:r w:rsidRPr="005A664F">
        <w:rPr>
          <w:color w:val="000000" w:themeColor="text1"/>
        </w:rPr>
        <w:t>к</w:t>
      </w:r>
      <w:r w:rsidR="000F655B" w:rsidRPr="005A664F">
        <w:rPr>
          <w:color w:val="000000" w:themeColor="text1"/>
        </w:rPr>
        <w:t>од патента</w:t>
      </w:r>
      <w:r w:rsidRPr="005A664F">
        <w:rPr>
          <w:color w:val="000000" w:themeColor="text1"/>
        </w:rPr>
        <w:t>;</w:t>
      </w:r>
    </w:p>
    <w:p w14:paraId="717AB45E" w14:textId="4CC1C3CD" w:rsidR="000F655B" w:rsidRPr="005A664F" w:rsidRDefault="00901DAA" w:rsidP="00901DAA">
      <w:pPr>
        <w:pStyle w:val="a"/>
        <w:rPr>
          <w:color w:val="000000" w:themeColor="text1"/>
        </w:rPr>
      </w:pPr>
      <w:r w:rsidRPr="005A664F">
        <w:rPr>
          <w:color w:val="000000" w:themeColor="text1"/>
        </w:rPr>
        <w:t>н</w:t>
      </w:r>
      <w:r w:rsidR="000F655B" w:rsidRPr="005A664F">
        <w:rPr>
          <w:color w:val="000000" w:themeColor="text1"/>
        </w:rPr>
        <w:t>азвание патента</w:t>
      </w:r>
      <w:r w:rsidRPr="005A664F">
        <w:rPr>
          <w:color w:val="000000" w:themeColor="text1"/>
        </w:rPr>
        <w:t>;</w:t>
      </w:r>
    </w:p>
    <w:p w14:paraId="3ABC2F94" w14:textId="79DCC555" w:rsidR="000F655B" w:rsidRPr="005A664F" w:rsidRDefault="00901DAA" w:rsidP="00901DAA">
      <w:pPr>
        <w:pStyle w:val="a"/>
        <w:rPr>
          <w:color w:val="000000" w:themeColor="text1"/>
        </w:rPr>
      </w:pPr>
      <w:r w:rsidRPr="005A664F">
        <w:rPr>
          <w:color w:val="000000" w:themeColor="text1"/>
        </w:rPr>
        <w:t>н</w:t>
      </w:r>
      <w:r w:rsidR="000F655B" w:rsidRPr="005A664F">
        <w:rPr>
          <w:color w:val="000000" w:themeColor="text1"/>
        </w:rPr>
        <w:t>овизна</w:t>
      </w:r>
      <w:r w:rsidRPr="005A664F">
        <w:rPr>
          <w:color w:val="000000" w:themeColor="text1"/>
        </w:rPr>
        <w:t>;</w:t>
      </w:r>
    </w:p>
    <w:p w14:paraId="33E666B5" w14:textId="103E158F" w:rsidR="000F655B" w:rsidRPr="005A664F" w:rsidRDefault="00901DAA" w:rsidP="00901DAA">
      <w:pPr>
        <w:pStyle w:val="a"/>
        <w:rPr>
          <w:color w:val="000000" w:themeColor="text1"/>
        </w:rPr>
      </w:pPr>
      <w:r w:rsidRPr="005A664F">
        <w:rPr>
          <w:color w:val="000000" w:themeColor="text1"/>
        </w:rPr>
        <w:t>д</w:t>
      </w:r>
      <w:r w:rsidR="00DC518E" w:rsidRPr="005A664F">
        <w:rPr>
          <w:color w:val="000000" w:themeColor="text1"/>
        </w:rPr>
        <w:t>ата подачи</w:t>
      </w:r>
      <w:r w:rsidRPr="005A664F">
        <w:rPr>
          <w:color w:val="000000" w:themeColor="text1"/>
        </w:rPr>
        <w:t>;</w:t>
      </w:r>
    </w:p>
    <w:p w14:paraId="148AD2CA" w14:textId="6AE3A27F" w:rsidR="00DC518E" w:rsidRPr="005A664F" w:rsidRDefault="00901DAA" w:rsidP="00901DAA">
      <w:pPr>
        <w:pStyle w:val="a"/>
        <w:rPr>
          <w:color w:val="000000" w:themeColor="text1"/>
        </w:rPr>
      </w:pPr>
      <w:r w:rsidRPr="005A664F">
        <w:rPr>
          <w:color w:val="000000" w:themeColor="text1"/>
        </w:rPr>
        <w:t>м</w:t>
      </w:r>
      <w:r w:rsidR="00DC518E" w:rsidRPr="005A664F">
        <w:rPr>
          <w:color w:val="000000" w:themeColor="text1"/>
        </w:rPr>
        <w:t>еждународная патентная классификация (IPC)</w:t>
      </w:r>
      <w:r w:rsidRPr="005A664F">
        <w:rPr>
          <w:color w:val="000000" w:themeColor="text1"/>
        </w:rPr>
        <w:t>;</w:t>
      </w:r>
    </w:p>
    <w:p w14:paraId="27A577F5" w14:textId="4909316F" w:rsidR="00DC518E" w:rsidRPr="005A664F" w:rsidRDefault="00901DAA" w:rsidP="00056D98">
      <w:pPr>
        <w:pStyle w:val="a"/>
        <w:rPr>
          <w:color w:val="000000" w:themeColor="text1"/>
        </w:rPr>
      </w:pPr>
      <w:r w:rsidRPr="005A664F">
        <w:rPr>
          <w:color w:val="000000" w:themeColor="text1"/>
        </w:rPr>
        <w:t>ц</w:t>
      </w:r>
      <w:r w:rsidR="000F655B" w:rsidRPr="005A664F">
        <w:rPr>
          <w:color w:val="000000" w:themeColor="text1"/>
        </w:rPr>
        <w:t>итирования</w:t>
      </w:r>
      <w:r w:rsidR="00DC518E" w:rsidRPr="005A664F">
        <w:rPr>
          <w:color w:val="000000" w:themeColor="text1"/>
        </w:rPr>
        <w:t>.</w:t>
      </w:r>
    </w:p>
    <w:p w14:paraId="4B33B581" w14:textId="664D9EB7" w:rsidR="00DC518E" w:rsidRPr="005A664F" w:rsidRDefault="00DC518E" w:rsidP="007210F6">
      <w:pPr>
        <w:pStyle w:val="af0"/>
        <w:rPr>
          <w:color w:val="000000" w:themeColor="text1"/>
        </w:rPr>
      </w:pPr>
      <w:r w:rsidRPr="005A664F">
        <w:rPr>
          <w:color w:val="000000" w:themeColor="text1"/>
        </w:rPr>
        <w:t>Набор данных включа</w:t>
      </w:r>
      <w:r w:rsidR="0070349C" w:rsidRPr="005A664F">
        <w:rPr>
          <w:color w:val="000000" w:themeColor="text1"/>
        </w:rPr>
        <w:t>ет</w:t>
      </w:r>
      <w:r w:rsidRPr="005A664F">
        <w:rPr>
          <w:color w:val="000000" w:themeColor="text1"/>
        </w:rPr>
        <w:t xml:space="preserve"> более 10000</w:t>
      </w:r>
      <w:r w:rsidR="007210F6" w:rsidRPr="005A664F">
        <w:rPr>
          <w:color w:val="000000" w:themeColor="text1"/>
        </w:rPr>
        <w:t>0</w:t>
      </w:r>
      <w:r w:rsidRPr="005A664F">
        <w:rPr>
          <w:color w:val="000000" w:themeColor="text1"/>
        </w:rPr>
        <w:t xml:space="preserve"> патентов, охватывающих широкий спектр технологических областей. Это позволило провести всесторонний анализ и оценку системы прогнозирования в различных контекстах. Данные </w:t>
      </w:r>
      <w:r w:rsidRPr="005A664F">
        <w:rPr>
          <w:color w:val="000000" w:themeColor="text1"/>
        </w:rPr>
        <w:lastRenderedPageBreak/>
        <w:t>охватывали такие области, как информационные технологии, медицинские устройства, химическая промышленность, энергетика и многие другие.</w:t>
      </w:r>
    </w:p>
    <w:p w14:paraId="731A4283" w14:textId="77777777" w:rsidR="00AE75E7" w:rsidRPr="005A664F" w:rsidRDefault="00AE75E7" w:rsidP="00AE75E7">
      <w:pPr>
        <w:pStyle w:val="af0"/>
        <w:ind w:firstLine="0"/>
        <w:rPr>
          <w:color w:val="000000" w:themeColor="text1"/>
        </w:rPr>
      </w:pPr>
    </w:p>
    <w:p w14:paraId="4507CDF4" w14:textId="4A43609E" w:rsidR="0029595E" w:rsidRPr="005A664F" w:rsidRDefault="0029595E" w:rsidP="0029595E">
      <w:pPr>
        <w:pStyle w:val="2"/>
        <w:rPr>
          <w:color w:val="000000" w:themeColor="text1"/>
        </w:rPr>
      </w:pPr>
      <w:bookmarkStart w:id="137" w:name="_Toc167826520"/>
      <w:r w:rsidRPr="005A664F">
        <w:rPr>
          <w:color w:val="000000" w:themeColor="text1"/>
        </w:rPr>
        <w:t>3.</w:t>
      </w:r>
      <w:r w:rsidR="00EB5E02" w:rsidRPr="005A664F">
        <w:rPr>
          <w:color w:val="000000" w:themeColor="text1"/>
        </w:rPr>
        <w:t>3</w:t>
      </w:r>
      <w:r w:rsidRPr="005A664F">
        <w:rPr>
          <w:color w:val="000000" w:themeColor="text1"/>
        </w:rPr>
        <w:t xml:space="preserve"> </w:t>
      </w:r>
      <w:r w:rsidR="00EB5E02" w:rsidRPr="005A664F">
        <w:rPr>
          <w:color w:val="000000" w:themeColor="text1"/>
        </w:rPr>
        <w:t>Метод оценки результатов тестирования</w:t>
      </w:r>
      <w:bookmarkEnd w:id="137"/>
    </w:p>
    <w:p w14:paraId="0BDD98E5" w14:textId="77777777" w:rsidR="0033011B" w:rsidRPr="005A664F" w:rsidRDefault="0033011B" w:rsidP="0033011B">
      <w:pPr>
        <w:pStyle w:val="af0"/>
        <w:rPr>
          <w:color w:val="000000" w:themeColor="text1"/>
        </w:rPr>
      </w:pPr>
      <w:r w:rsidRPr="005A664F">
        <w:rPr>
          <w:color w:val="000000" w:themeColor="text1"/>
        </w:rPr>
        <w:t>Для оценки результатов тестирования системы прогнозирования появления новых технологий на основе патентной информации был выбран метод экспертной оценки. Этот метод позволяет объективно оценить точность и релевантность предсказаний, сделанных системой, основываясь на знаниях и опыте специалистов в области патентов и технологий.</w:t>
      </w:r>
    </w:p>
    <w:p w14:paraId="5D142231" w14:textId="034E9814" w:rsidR="0033011B" w:rsidRPr="005A664F" w:rsidRDefault="0033011B" w:rsidP="0033011B">
      <w:pPr>
        <w:pStyle w:val="af0"/>
        <w:rPr>
          <w:color w:val="000000" w:themeColor="text1"/>
        </w:rPr>
      </w:pPr>
      <w:r w:rsidRPr="005A664F">
        <w:rPr>
          <w:color w:val="000000" w:themeColor="text1"/>
        </w:rPr>
        <w:t>Метод экспертной оценки был выбран, так как прогнозирование новых технологий на основе патентной информации является многослойной задачей, включающей множество факторов, которые сложно формализовать и оценить количественно. Патентные данные разнообразны и включают различные аспекты, такие как технологические детали, рынок, инновационность и прочее. Автоматизированные методы оценки, основанные на математических моделях, не всегда способны учесть все эти нюансы. Экспертная оценка позволяет учитывать качественные аспекты прогнозирования, такие как инновационность технологий, рыночные тенденции и другие контекстные факторы. Эксперты могут проводить глубокий анализ и учитывать множество факторов, которые сложно формализовать в рамках автоматического анализа, что делает результаты более достоверными и значимыми. Также влияет отсутствие надежных автоматизированных методов, способных точно оценивать прогнозирование появления новых технологий на основе патентной информации.</w:t>
      </w:r>
    </w:p>
    <w:p w14:paraId="28869905" w14:textId="400D5E2B" w:rsidR="0033011B" w:rsidRPr="005A664F" w:rsidRDefault="0033011B" w:rsidP="0033011B">
      <w:pPr>
        <w:pStyle w:val="af0"/>
        <w:rPr>
          <w:color w:val="000000" w:themeColor="text1"/>
        </w:rPr>
      </w:pPr>
      <w:r w:rsidRPr="005A664F">
        <w:rPr>
          <w:color w:val="000000" w:themeColor="text1"/>
        </w:rPr>
        <w:t xml:space="preserve">Методика экспертной оценки позволяет объективно и точно оценить результаты работы системы прогнозирования появления новых технологий на основе патентной информации. Этот подход обеспечивает надежную и достоверную оценку, которая учитывает все значимые факторы и контекстные особенности, что делает результаты более полезными для практического применения. В дальнейшем результаты экспертной оценки могут быть </w:t>
      </w:r>
      <w:r w:rsidRPr="005A664F">
        <w:rPr>
          <w:color w:val="000000" w:themeColor="text1"/>
        </w:rPr>
        <w:lastRenderedPageBreak/>
        <w:t>использованы для улучшения и доработки системы, а также для разработки новых методов и подходов к анализу патентных данных.</w:t>
      </w:r>
    </w:p>
    <w:p w14:paraId="700246DF" w14:textId="77777777" w:rsidR="00AE75E7" w:rsidRPr="005A664F" w:rsidRDefault="00AE75E7" w:rsidP="00AE75E7">
      <w:pPr>
        <w:pStyle w:val="af0"/>
        <w:ind w:firstLine="0"/>
        <w:rPr>
          <w:color w:val="000000" w:themeColor="text1"/>
        </w:rPr>
      </w:pPr>
    </w:p>
    <w:p w14:paraId="01F352E0" w14:textId="1CE20E5F" w:rsidR="00566A52" w:rsidRPr="005A664F" w:rsidRDefault="00EB5E02" w:rsidP="00566A52">
      <w:pPr>
        <w:pStyle w:val="2"/>
        <w:rPr>
          <w:color w:val="000000" w:themeColor="text1"/>
        </w:rPr>
      </w:pPr>
      <w:bookmarkStart w:id="138" w:name="_Toc167826521"/>
      <w:r w:rsidRPr="005A664F">
        <w:rPr>
          <w:color w:val="000000" w:themeColor="text1"/>
        </w:rPr>
        <w:t>3.4 Тестирование системы</w:t>
      </w:r>
      <w:bookmarkEnd w:id="138"/>
    </w:p>
    <w:p w14:paraId="19FCB41E" w14:textId="6CAA2FBB" w:rsidR="007F42BD" w:rsidRPr="005A664F" w:rsidRDefault="007F42BD" w:rsidP="007F42BD">
      <w:pPr>
        <w:pStyle w:val="af0"/>
        <w:rPr>
          <w:color w:val="000000" w:themeColor="text1"/>
        </w:rPr>
      </w:pPr>
      <w:r w:rsidRPr="005A664F">
        <w:rPr>
          <w:color w:val="000000" w:themeColor="text1"/>
        </w:rPr>
        <w:t>Тестирование системы прогнозирования появления новых технологий на основе патентной информации включает несколько этапов. На каждом этапе используется интерфейс системы для выполнения необходимых операций. В данной главе будут описаны основные этапы тестирования: загрузка документа, создание наборов данных, построение моделей и построение прогнозов.</w:t>
      </w:r>
    </w:p>
    <w:p w14:paraId="1C70A003" w14:textId="69170DDB" w:rsidR="00A97347" w:rsidRPr="005A664F" w:rsidRDefault="00A97347" w:rsidP="007F42BD">
      <w:pPr>
        <w:pStyle w:val="af0"/>
        <w:rPr>
          <w:color w:val="000000" w:themeColor="text1"/>
        </w:rPr>
      </w:pPr>
      <w:r w:rsidRPr="005A664F">
        <w:rPr>
          <w:color w:val="000000" w:themeColor="text1"/>
        </w:rPr>
        <w:t>Для оценки системы были выбраны временные диапазоны от 1995 до 2022 года, и анализ проводился для различных классов Международной патентной классификации (IPC).</w:t>
      </w:r>
    </w:p>
    <w:p w14:paraId="367EE6AC" w14:textId="3D642795" w:rsidR="007F42BD" w:rsidRPr="005A664F" w:rsidRDefault="00566A52" w:rsidP="007F42BD">
      <w:pPr>
        <w:pStyle w:val="3"/>
        <w:rPr>
          <w:color w:val="000000" w:themeColor="text1"/>
        </w:rPr>
      </w:pPr>
      <w:bookmarkStart w:id="139" w:name="_Toc167826522"/>
      <w:r w:rsidRPr="005A664F">
        <w:rPr>
          <w:color w:val="000000" w:themeColor="text1"/>
        </w:rPr>
        <w:t>3.4.1 Загрузка документов</w:t>
      </w:r>
      <w:bookmarkEnd w:id="139"/>
    </w:p>
    <w:p w14:paraId="6F561E88" w14:textId="05E1C4B6" w:rsidR="007F42BD" w:rsidRPr="005A664F" w:rsidRDefault="007F42BD" w:rsidP="007F42BD">
      <w:pPr>
        <w:pStyle w:val="af0"/>
        <w:rPr>
          <w:color w:val="000000" w:themeColor="text1"/>
        </w:rPr>
      </w:pPr>
      <w:r w:rsidRPr="005A664F">
        <w:rPr>
          <w:color w:val="000000" w:themeColor="text1"/>
        </w:rPr>
        <w:t xml:space="preserve">Первый этап тестирования включает загрузку патентного документа в систему. Для этого используется окно </w:t>
      </w:r>
      <w:r w:rsidR="00621A41" w:rsidRPr="005A664F">
        <w:rPr>
          <w:color w:val="000000" w:themeColor="text1"/>
        </w:rPr>
        <w:t>«</w:t>
      </w:r>
      <w:r w:rsidRPr="005A664F">
        <w:rPr>
          <w:color w:val="000000" w:themeColor="text1"/>
        </w:rPr>
        <w:t>Документы</w:t>
      </w:r>
      <w:r w:rsidR="00621A41" w:rsidRPr="005A664F">
        <w:rPr>
          <w:color w:val="000000" w:themeColor="text1"/>
        </w:rPr>
        <w:t>»</w:t>
      </w:r>
      <w:r w:rsidRPr="005A664F">
        <w:rPr>
          <w:color w:val="000000" w:themeColor="text1"/>
        </w:rPr>
        <w:t xml:space="preserve"> (рисунок </w:t>
      </w:r>
      <w:r w:rsidR="002D105B" w:rsidRPr="005A664F">
        <w:rPr>
          <w:color w:val="000000" w:themeColor="text1"/>
        </w:rPr>
        <w:t>2</w:t>
      </w:r>
      <w:r w:rsidR="00621A41" w:rsidRPr="005A664F">
        <w:rPr>
          <w:color w:val="000000" w:themeColor="text1"/>
        </w:rPr>
        <w:t>3</w:t>
      </w:r>
      <w:r w:rsidRPr="005A664F">
        <w:rPr>
          <w:color w:val="000000" w:themeColor="text1"/>
        </w:rPr>
        <w:t>). В этом окне пользователю предоставляется возможность загрузить необходимые патентные документы для дальнейшего анализа.</w:t>
      </w:r>
    </w:p>
    <w:p w14:paraId="23B7282D" w14:textId="13FF6B42" w:rsidR="00621A41" w:rsidRPr="005A664F" w:rsidRDefault="008102C3" w:rsidP="00621A41">
      <w:pPr>
        <w:pStyle w:val="af0"/>
        <w:ind w:firstLine="0"/>
        <w:jc w:val="center"/>
        <w:rPr>
          <w:color w:val="000000" w:themeColor="text1"/>
        </w:rPr>
      </w:pPr>
      <w:r w:rsidRPr="005A664F">
        <w:rPr>
          <w:noProof/>
          <w:color w:val="000000" w:themeColor="text1"/>
        </w:rPr>
        <w:drawing>
          <wp:inline distT="0" distB="0" distL="0" distR="0" wp14:anchorId="48C26FEF" wp14:editId="2FD79574">
            <wp:extent cx="5141347" cy="2775890"/>
            <wp:effectExtent l="19050" t="19050" r="2540" b="5715"/>
            <wp:docPr id="444048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51624" cy="2781439"/>
                    </a:xfrm>
                    <a:prstGeom prst="rect">
                      <a:avLst/>
                    </a:prstGeom>
                    <a:noFill/>
                    <a:ln>
                      <a:solidFill>
                        <a:schemeClr val="tx1"/>
                      </a:solidFill>
                    </a:ln>
                  </pic:spPr>
                </pic:pic>
              </a:graphicData>
            </a:graphic>
          </wp:inline>
        </w:drawing>
      </w:r>
    </w:p>
    <w:p w14:paraId="71DFA839" w14:textId="3AE9703F" w:rsidR="00621A41" w:rsidRPr="005A664F" w:rsidRDefault="00621A41" w:rsidP="00621A41">
      <w:pPr>
        <w:pStyle w:val="af0"/>
        <w:ind w:firstLine="0"/>
        <w:jc w:val="center"/>
        <w:rPr>
          <w:color w:val="000000" w:themeColor="text1"/>
        </w:rPr>
      </w:pPr>
      <w:r w:rsidRPr="005A664F">
        <w:rPr>
          <w:color w:val="000000" w:themeColor="text1"/>
        </w:rPr>
        <w:t xml:space="preserve">Рисунок </w:t>
      </w:r>
      <w:r w:rsidR="002D105B" w:rsidRPr="005A664F">
        <w:rPr>
          <w:color w:val="000000" w:themeColor="text1"/>
        </w:rPr>
        <w:t>2</w:t>
      </w:r>
      <w:r w:rsidRPr="005A664F">
        <w:rPr>
          <w:color w:val="000000" w:themeColor="text1"/>
        </w:rPr>
        <w:t>3 – Окно «Документы»</w:t>
      </w:r>
    </w:p>
    <w:p w14:paraId="4CE2A1C6" w14:textId="227EA394" w:rsidR="007F42BD" w:rsidRPr="005A664F" w:rsidRDefault="007F42BD" w:rsidP="007F42BD">
      <w:pPr>
        <w:pStyle w:val="af0"/>
        <w:rPr>
          <w:color w:val="000000" w:themeColor="text1"/>
        </w:rPr>
      </w:pPr>
      <w:r w:rsidRPr="005A664F">
        <w:rPr>
          <w:color w:val="000000" w:themeColor="text1"/>
        </w:rPr>
        <w:t>Загрузка документа включает следующие шаги:</w:t>
      </w:r>
    </w:p>
    <w:p w14:paraId="2D64F4E9" w14:textId="087EDB6F" w:rsidR="007F42BD" w:rsidRPr="005A664F" w:rsidRDefault="007F42BD" w:rsidP="007F42BD">
      <w:pPr>
        <w:pStyle w:val="a"/>
        <w:rPr>
          <w:color w:val="000000" w:themeColor="text1"/>
        </w:rPr>
      </w:pPr>
      <w:r w:rsidRPr="005A664F">
        <w:rPr>
          <w:color w:val="000000" w:themeColor="text1"/>
        </w:rPr>
        <w:t xml:space="preserve">открытие окна </w:t>
      </w:r>
      <w:r w:rsidR="00C704B0" w:rsidRPr="005A664F">
        <w:rPr>
          <w:color w:val="000000" w:themeColor="text1"/>
        </w:rPr>
        <w:t>«</w:t>
      </w:r>
      <w:r w:rsidRPr="005A664F">
        <w:rPr>
          <w:color w:val="000000" w:themeColor="text1"/>
        </w:rPr>
        <w:t>Документы</w:t>
      </w:r>
      <w:r w:rsidR="00C704B0" w:rsidRPr="005A664F">
        <w:rPr>
          <w:color w:val="000000" w:themeColor="text1"/>
        </w:rPr>
        <w:t>»</w:t>
      </w:r>
      <w:r w:rsidRPr="005A664F">
        <w:rPr>
          <w:color w:val="000000" w:themeColor="text1"/>
        </w:rPr>
        <w:t>;</w:t>
      </w:r>
    </w:p>
    <w:p w14:paraId="1514492B" w14:textId="5A9FE654" w:rsidR="007F42BD" w:rsidRPr="005A664F" w:rsidRDefault="007F42BD" w:rsidP="007F42BD">
      <w:pPr>
        <w:pStyle w:val="a"/>
        <w:rPr>
          <w:color w:val="000000" w:themeColor="text1"/>
        </w:rPr>
      </w:pPr>
      <w:r w:rsidRPr="005A664F">
        <w:rPr>
          <w:color w:val="000000" w:themeColor="text1"/>
        </w:rPr>
        <w:lastRenderedPageBreak/>
        <w:t>выбор и загрузка патентного документа из локального хранилища;</w:t>
      </w:r>
    </w:p>
    <w:p w14:paraId="4647A4C7" w14:textId="60606A3D" w:rsidR="007F42BD" w:rsidRPr="005A664F" w:rsidRDefault="007F42BD" w:rsidP="007F42BD">
      <w:pPr>
        <w:pStyle w:val="a"/>
        <w:rPr>
          <w:color w:val="000000" w:themeColor="text1"/>
        </w:rPr>
      </w:pPr>
      <w:r w:rsidRPr="005A664F">
        <w:rPr>
          <w:color w:val="000000" w:themeColor="text1"/>
        </w:rPr>
        <w:t>проверка корректности загрузки и отображения документа в системе.</w:t>
      </w:r>
    </w:p>
    <w:p w14:paraId="2C92C9DC" w14:textId="597260FB" w:rsidR="00566A52" w:rsidRPr="005A664F" w:rsidRDefault="00566A52" w:rsidP="00566A52">
      <w:pPr>
        <w:pStyle w:val="3"/>
        <w:rPr>
          <w:color w:val="000000" w:themeColor="text1"/>
        </w:rPr>
      </w:pPr>
      <w:bookmarkStart w:id="140" w:name="_Toc167826523"/>
      <w:r w:rsidRPr="005A664F">
        <w:rPr>
          <w:color w:val="000000" w:themeColor="text1"/>
        </w:rPr>
        <w:t>3.4.2 Создание наборов данных</w:t>
      </w:r>
      <w:bookmarkEnd w:id="140"/>
    </w:p>
    <w:p w14:paraId="251A7C70" w14:textId="6550549C" w:rsidR="008102C3" w:rsidRPr="005A664F" w:rsidRDefault="008102C3" w:rsidP="008102C3">
      <w:pPr>
        <w:pStyle w:val="af0"/>
        <w:rPr>
          <w:color w:val="000000" w:themeColor="text1"/>
        </w:rPr>
      </w:pPr>
      <w:r w:rsidRPr="005A664F">
        <w:rPr>
          <w:color w:val="000000" w:themeColor="text1"/>
        </w:rPr>
        <w:t xml:space="preserve">После загрузки патентных документов необходимо создать наборы данных, которые будут использоваться для анализа и построения моделей. Этот процесс выполняется в окне </w:t>
      </w:r>
      <w:r w:rsidR="00C704B0" w:rsidRPr="005A664F">
        <w:rPr>
          <w:color w:val="000000" w:themeColor="text1"/>
        </w:rPr>
        <w:t>«</w:t>
      </w:r>
      <w:r w:rsidRPr="005A664F">
        <w:rPr>
          <w:color w:val="000000" w:themeColor="text1"/>
        </w:rPr>
        <w:t>Наборы данных</w:t>
      </w:r>
      <w:r w:rsidR="00C704B0" w:rsidRPr="005A664F">
        <w:rPr>
          <w:color w:val="000000" w:themeColor="text1"/>
        </w:rPr>
        <w:t>»</w:t>
      </w:r>
      <w:r w:rsidRPr="005A664F">
        <w:rPr>
          <w:color w:val="000000" w:themeColor="text1"/>
        </w:rPr>
        <w:t xml:space="preserve"> (рисунок </w:t>
      </w:r>
      <w:r w:rsidR="002D105B" w:rsidRPr="005A664F">
        <w:rPr>
          <w:color w:val="000000" w:themeColor="text1"/>
        </w:rPr>
        <w:t>24</w:t>
      </w:r>
      <w:r w:rsidRPr="005A664F">
        <w:rPr>
          <w:color w:val="000000" w:themeColor="text1"/>
        </w:rPr>
        <w:t>). В этом окне пользователи могут создавать и управлять наборами данных, применяя различные фильтры и параметры.</w:t>
      </w:r>
    </w:p>
    <w:p w14:paraId="001694C6" w14:textId="748A37B8" w:rsidR="00A942B2" w:rsidRPr="005A664F" w:rsidRDefault="00A942B2" w:rsidP="00A942B2">
      <w:pPr>
        <w:pStyle w:val="af0"/>
        <w:ind w:firstLine="0"/>
        <w:jc w:val="center"/>
        <w:rPr>
          <w:color w:val="000000" w:themeColor="text1"/>
        </w:rPr>
      </w:pPr>
      <w:r w:rsidRPr="005A664F">
        <w:rPr>
          <w:noProof/>
          <w:color w:val="000000" w:themeColor="text1"/>
        </w:rPr>
        <w:drawing>
          <wp:inline distT="0" distB="0" distL="0" distR="0" wp14:anchorId="75887E88" wp14:editId="5ED1C8D7">
            <wp:extent cx="5486400" cy="1507748"/>
            <wp:effectExtent l="19050" t="19050" r="0" b="0"/>
            <wp:docPr id="12736987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92343" cy="1509381"/>
                    </a:xfrm>
                    <a:prstGeom prst="rect">
                      <a:avLst/>
                    </a:prstGeom>
                    <a:noFill/>
                    <a:ln>
                      <a:solidFill>
                        <a:schemeClr val="tx1"/>
                      </a:solidFill>
                    </a:ln>
                  </pic:spPr>
                </pic:pic>
              </a:graphicData>
            </a:graphic>
          </wp:inline>
        </w:drawing>
      </w:r>
    </w:p>
    <w:p w14:paraId="6D4596B1" w14:textId="104C7815" w:rsidR="00A942B2" w:rsidRPr="005A664F" w:rsidRDefault="00A942B2" w:rsidP="00A942B2">
      <w:pPr>
        <w:pStyle w:val="af0"/>
        <w:ind w:firstLine="0"/>
        <w:jc w:val="center"/>
        <w:rPr>
          <w:color w:val="000000" w:themeColor="text1"/>
        </w:rPr>
      </w:pPr>
      <w:r w:rsidRPr="005A664F">
        <w:rPr>
          <w:color w:val="000000" w:themeColor="text1"/>
        </w:rPr>
        <w:t xml:space="preserve">Рисунок </w:t>
      </w:r>
      <w:r w:rsidR="002D105B" w:rsidRPr="005A664F">
        <w:rPr>
          <w:color w:val="000000" w:themeColor="text1"/>
        </w:rPr>
        <w:t>24</w:t>
      </w:r>
      <w:r w:rsidRPr="005A664F">
        <w:rPr>
          <w:color w:val="000000" w:themeColor="text1"/>
        </w:rPr>
        <w:t xml:space="preserve"> – Окно «Наборы данных»</w:t>
      </w:r>
    </w:p>
    <w:p w14:paraId="0A06D3BC" w14:textId="5CB49E1E" w:rsidR="008102C3" w:rsidRPr="005A664F" w:rsidRDefault="008102C3" w:rsidP="008102C3">
      <w:pPr>
        <w:pStyle w:val="af0"/>
        <w:rPr>
          <w:color w:val="000000" w:themeColor="text1"/>
        </w:rPr>
      </w:pPr>
      <w:r w:rsidRPr="005A664F">
        <w:rPr>
          <w:color w:val="000000" w:themeColor="text1"/>
        </w:rPr>
        <w:t>Основные шаги включают:</w:t>
      </w:r>
    </w:p>
    <w:p w14:paraId="42F57B4F" w14:textId="7893D59F" w:rsidR="008102C3" w:rsidRPr="005A664F" w:rsidRDefault="008102C3" w:rsidP="008102C3">
      <w:pPr>
        <w:pStyle w:val="a"/>
        <w:rPr>
          <w:color w:val="000000" w:themeColor="text1"/>
        </w:rPr>
      </w:pPr>
      <w:r w:rsidRPr="005A664F">
        <w:rPr>
          <w:color w:val="000000" w:themeColor="text1"/>
        </w:rPr>
        <w:t xml:space="preserve">открытие окна </w:t>
      </w:r>
      <w:r w:rsidR="00C704B0" w:rsidRPr="005A664F">
        <w:rPr>
          <w:color w:val="000000" w:themeColor="text1"/>
        </w:rPr>
        <w:t>«</w:t>
      </w:r>
      <w:r w:rsidRPr="005A664F">
        <w:rPr>
          <w:color w:val="000000" w:themeColor="text1"/>
        </w:rPr>
        <w:t>Наборы данных</w:t>
      </w:r>
      <w:r w:rsidR="00C704B0" w:rsidRPr="005A664F">
        <w:rPr>
          <w:color w:val="000000" w:themeColor="text1"/>
        </w:rPr>
        <w:t>»</w:t>
      </w:r>
      <w:r w:rsidRPr="005A664F">
        <w:rPr>
          <w:color w:val="000000" w:themeColor="text1"/>
        </w:rPr>
        <w:t>;</w:t>
      </w:r>
    </w:p>
    <w:p w14:paraId="5E885F63" w14:textId="6225130D" w:rsidR="008102C3" w:rsidRPr="005A664F" w:rsidRDefault="008102C3" w:rsidP="008102C3">
      <w:pPr>
        <w:pStyle w:val="a"/>
        <w:rPr>
          <w:color w:val="000000" w:themeColor="text1"/>
        </w:rPr>
      </w:pPr>
      <w:r w:rsidRPr="005A664F">
        <w:rPr>
          <w:color w:val="000000" w:themeColor="text1"/>
        </w:rPr>
        <w:t>создание нового набора данных;</w:t>
      </w:r>
    </w:p>
    <w:p w14:paraId="30C04311" w14:textId="1E21C689" w:rsidR="008102C3" w:rsidRPr="005A664F" w:rsidRDefault="008102C3" w:rsidP="008102C3">
      <w:pPr>
        <w:pStyle w:val="a"/>
        <w:rPr>
          <w:color w:val="000000" w:themeColor="text1"/>
        </w:rPr>
      </w:pPr>
      <w:r w:rsidRPr="005A664F">
        <w:rPr>
          <w:color w:val="000000" w:themeColor="text1"/>
        </w:rPr>
        <w:t xml:space="preserve">применение фильтров и параметров для отбора релевантных данных (рисунок </w:t>
      </w:r>
      <w:r w:rsidR="002D105B" w:rsidRPr="005A664F">
        <w:rPr>
          <w:color w:val="000000" w:themeColor="text1"/>
        </w:rPr>
        <w:t>25</w:t>
      </w:r>
      <w:r w:rsidRPr="005A664F">
        <w:rPr>
          <w:color w:val="000000" w:themeColor="text1"/>
        </w:rPr>
        <w:t>);</w:t>
      </w:r>
    </w:p>
    <w:p w14:paraId="5FD0083C" w14:textId="55A78493" w:rsidR="00A942B2" w:rsidRPr="005A664F" w:rsidRDefault="008102C3" w:rsidP="00A942B2">
      <w:pPr>
        <w:pStyle w:val="a"/>
        <w:rPr>
          <w:color w:val="000000" w:themeColor="text1"/>
        </w:rPr>
      </w:pPr>
      <w:r w:rsidRPr="005A664F">
        <w:rPr>
          <w:color w:val="000000" w:themeColor="text1"/>
        </w:rPr>
        <w:t xml:space="preserve">просмотр анализа набора данных (рисунок </w:t>
      </w:r>
      <w:r w:rsidR="002D105B" w:rsidRPr="005A664F">
        <w:rPr>
          <w:color w:val="000000" w:themeColor="text1"/>
        </w:rPr>
        <w:t>26</w:t>
      </w:r>
      <w:r w:rsidRPr="005A664F">
        <w:rPr>
          <w:color w:val="000000" w:themeColor="text1"/>
        </w:rPr>
        <w:t>)</w:t>
      </w:r>
      <w:r w:rsidR="00A942B2" w:rsidRPr="005A664F">
        <w:rPr>
          <w:color w:val="000000" w:themeColor="text1"/>
        </w:rPr>
        <w:t>.</w:t>
      </w:r>
    </w:p>
    <w:p w14:paraId="256CE423" w14:textId="6036C519" w:rsidR="00566A52" w:rsidRPr="005A664F" w:rsidRDefault="00A942B2" w:rsidP="00A942B2">
      <w:pPr>
        <w:pStyle w:val="a"/>
        <w:numPr>
          <w:ilvl w:val="0"/>
          <w:numId w:val="0"/>
        </w:numPr>
        <w:jc w:val="center"/>
        <w:rPr>
          <w:color w:val="000000" w:themeColor="text1"/>
        </w:rPr>
      </w:pPr>
      <w:r w:rsidRPr="005A664F">
        <w:rPr>
          <w:noProof/>
          <w:color w:val="000000" w:themeColor="text1"/>
        </w:rPr>
        <w:drawing>
          <wp:inline distT="0" distB="0" distL="0" distR="0" wp14:anchorId="30344665" wp14:editId="339DD1D7">
            <wp:extent cx="4005516" cy="2539666"/>
            <wp:effectExtent l="19050" t="19050" r="0" b="0"/>
            <wp:docPr id="74328638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50800" cy="2568378"/>
                    </a:xfrm>
                    <a:prstGeom prst="rect">
                      <a:avLst/>
                    </a:prstGeom>
                    <a:noFill/>
                    <a:ln>
                      <a:solidFill>
                        <a:schemeClr val="tx1"/>
                      </a:solidFill>
                    </a:ln>
                  </pic:spPr>
                </pic:pic>
              </a:graphicData>
            </a:graphic>
          </wp:inline>
        </w:drawing>
      </w:r>
    </w:p>
    <w:p w14:paraId="1DAF4710" w14:textId="4B4850C1" w:rsidR="00A942B2" w:rsidRPr="005A664F" w:rsidRDefault="00A942B2" w:rsidP="00A942B2">
      <w:pPr>
        <w:pStyle w:val="a"/>
        <w:numPr>
          <w:ilvl w:val="0"/>
          <w:numId w:val="0"/>
        </w:numPr>
        <w:jc w:val="center"/>
        <w:rPr>
          <w:color w:val="000000" w:themeColor="text1"/>
        </w:rPr>
      </w:pPr>
      <w:r w:rsidRPr="005A664F">
        <w:rPr>
          <w:color w:val="000000" w:themeColor="text1"/>
        </w:rPr>
        <w:t xml:space="preserve">Рисунок </w:t>
      </w:r>
      <w:r w:rsidR="002D105B" w:rsidRPr="005A664F">
        <w:rPr>
          <w:color w:val="000000" w:themeColor="text1"/>
        </w:rPr>
        <w:t>25</w:t>
      </w:r>
      <w:r w:rsidRPr="005A664F">
        <w:rPr>
          <w:color w:val="000000" w:themeColor="text1"/>
        </w:rPr>
        <w:t xml:space="preserve"> – Модальное окно создания набора данных</w:t>
      </w:r>
    </w:p>
    <w:p w14:paraId="22BCD2F8" w14:textId="45349682" w:rsidR="00A942B2" w:rsidRPr="005A664F" w:rsidRDefault="00A942B2" w:rsidP="00A942B2">
      <w:pPr>
        <w:pStyle w:val="a"/>
        <w:numPr>
          <w:ilvl w:val="0"/>
          <w:numId w:val="0"/>
        </w:numPr>
        <w:jc w:val="center"/>
        <w:rPr>
          <w:color w:val="000000" w:themeColor="text1"/>
        </w:rPr>
      </w:pPr>
      <w:r w:rsidRPr="005A664F">
        <w:rPr>
          <w:noProof/>
          <w:color w:val="000000" w:themeColor="text1"/>
        </w:rPr>
        <w:lastRenderedPageBreak/>
        <w:drawing>
          <wp:inline distT="0" distB="0" distL="0" distR="0" wp14:anchorId="660DC9AC" wp14:editId="25CD6FE6">
            <wp:extent cx="4087253" cy="2884571"/>
            <wp:effectExtent l="19050" t="19050" r="8890" b="0"/>
            <wp:docPr id="35750036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07583" cy="2898919"/>
                    </a:xfrm>
                    <a:prstGeom prst="rect">
                      <a:avLst/>
                    </a:prstGeom>
                    <a:noFill/>
                    <a:ln>
                      <a:solidFill>
                        <a:schemeClr val="tx1"/>
                      </a:solidFill>
                    </a:ln>
                  </pic:spPr>
                </pic:pic>
              </a:graphicData>
            </a:graphic>
          </wp:inline>
        </w:drawing>
      </w:r>
    </w:p>
    <w:p w14:paraId="11AAC851" w14:textId="6E370958" w:rsidR="00A942B2" w:rsidRPr="005A664F" w:rsidRDefault="00A942B2" w:rsidP="00A942B2">
      <w:pPr>
        <w:pStyle w:val="a"/>
        <w:numPr>
          <w:ilvl w:val="0"/>
          <w:numId w:val="0"/>
        </w:numPr>
        <w:jc w:val="center"/>
        <w:rPr>
          <w:color w:val="000000" w:themeColor="text1"/>
        </w:rPr>
      </w:pPr>
      <w:r w:rsidRPr="005A664F">
        <w:rPr>
          <w:color w:val="000000" w:themeColor="text1"/>
        </w:rPr>
        <w:t xml:space="preserve">Рисунок </w:t>
      </w:r>
      <w:r w:rsidR="002D105B" w:rsidRPr="005A664F">
        <w:rPr>
          <w:color w:val="000000" w:themeColor="text1"/>
        </w:rPr>
        <w:t>26</w:t>
      </w:r>
      <w:r w:rsidRPr="005A664F">
        <w:rPr>
          <w:color w:val="000000" w:themeColor="text1"/>
        </w:rPr>
        <w:t xml:space="preserve"> – Модальное окно анализа набора данных</w:t>
      </w:r>
    </w:p>
    <w:p w14:paraId="422F02F2" w14:textId="5E552FCF" w:rsidR="00AF29CE" w:rsidRPr="005A664F" w:rsidRDefault="00AF29CE" w:rsidP="00AF29CE">
      <w:pPr>
        <w:pStyle w:val="3"/>
        <w:rPr>
          <w:color w:val="000000" w:themeColor="text1"/>
        </w:rPr>
      </w:pPr>
      <w:bookmarkStart w:id="141" w:name="_Toc167826524"/>
      <w:r w:rsidRPr="005A664F">
        <w:rPr>
          <w:color w:val="000000" w:themeColor="text1"/>
        </w:rPr>
        <w:t>3.4.4 Построение моделей</w:t>
      </w:r>
      <w:bookmarkEnd w:id="141"/>
    </w:p>
    <w:p w14:paraId="69336D5A" w14:textId="6AB38F95" w:rsidR="00AF29CE" w:rsidRPr="005A664F" w:rsidRDefault="00AF29CE" w:rsidP="00AF29CE">
      <w:pPr>
        <w:pStyle w:val="af0"/>
        <w:rPr>
          <w:color w:val="000000" w:themeColor="text1"/>
        </w:rPr>
      </w:pPr>
      <w:r w:rsidRPr="005A664F">
        <w:rPr>
          <w:color w:val="000000" w:themeColor="text1"/>
        </w:rPr>
        <w:t xml:space="preserve">На следующем этапе выполняется построение моделей на основе созданных наборов данных. Для этого используется окно </w:t>
      </w:r>
      <w:r w:rsidR="00C704B0" w:rsidRPr="005A664F">
        <w:rPr>
          <w:color w:val="000000" w:themeColor="text1"/>
        </w:rPr>
        <w:t>«</w:t>
      </w:r>
      <w:r w:rsidRPr="005A664F">
        <w:rPr>
          <w:color w:val="000000" w:themeColor="text1"/>
        </w:rPr>
        <w:t>Модели</w:t>
      </w:r>
      <w:r w:rsidR="00C704B0" w:rsidRPr="005A664F">
        <w:rPr>
          <w:color w:val="000000" w:themeColor="text1"/>
        </w:rPr>
        <w:t>»</w:t>
      </w:r>
      <w:r w:rsidRPr="005A664F">
        <w:rPr>
          <w:color w:val="000000" w:themeColor="text1"/>
        </w:rPr>
        <w:t xml:space="preserve"> (рисунок </w:t>
      </w:r>
      <w:r w:rsidR="002D105B" w:rsidRPr="005A664F">
        <w:rPr>
          <w:color w:val="000000" w:themeColor="text1"/>
        </w:rPr>
        <w:t>27</w:t>
      </w:r>
      <w:r w:rsidRPr="005A664F">
        <w:rPr>
          <w:color w:val="000000" w:themeColor="text1"/>
        </w:rPr>
        <w:t xml:space="preserve">). В этом окне пользователи </w:t>
      </w:r>
      <w:r w:rsidR="00E40274" w:rsidRPr="005A664F">
        <w:rPr>
          <w:color w:val="000000" w:themeColor="text1"/>
        </w:rPr>
        <w:t>могут выбрать набор данных, на основе которого нужно построить модель патентного ландшафта</w:t>
      </w:r>
      <w:r w:rsidRPr="005A664F">
        <w:rPr>
          <w:color w:val="000000" w:themeColor="text1"/>
        </w:rPr>
        <w:t>.</w:t>
      </w:r>
    </w:p>
    <w:p w14:paraId="74F6F740" w14:textId="365B7EA3" w:rsidR="00AF29CE" w:rsidRPr="005A664F" w:rsidRDefault="00E83B39" w:rsidP="00E83B39">
      <w:pPr>
        <w:pStyle w:val="af0"/>
        <w:ind w:firstLine="0"/>
        <w:jc w:val="center"/>
        <w:rPr>
          <w:color w:val="000000" w:themeColor="text1"/>
        </w:rPr>
      </w:pPr>
      <w:r w:rsidRPr="005A664F">
        <w:rPr>
          <w:noProof/>
          <w:color w:val="000000" w:themeColor="text1"/>
        </w:rPr>
        <w:drawing>
          <wp:inline distT="0" distB="0" distL="0" distR="0" wp14:anchorId="405069F9" wp14:editId="38FEA012">
            <wp:extent cx="6029960" cy="1628775"/>
            <wp:effectExtent l="19050" t="19050" r="8890" b="9525"/>
            <wp:docPr id="130958828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42310" cy="1632111"/>
                    </a:xfrm>
                    <a:prstGeom prst="rect">
                      <a:avLst/>
                    </a:prstGeom>
                    <a:noFill/>
                    <a:ln>
                      <a:solidFill>
                        <a:schemeClr val="tx1"/>
                      </a:solidFill>
                    </a:ln>
                  </pic:spPr>
                </pic:pic>
              </a:graphicData>
            </a:graphic>
          </wp:inline>
        </w:drawing>
      </w:r>
    </w:p>
    <w:p w14:paraId="143AAD0F" w14:textId="0F69D652" w:rsidR="00E83B39" w:rsidRPr="005A664F" w:rsidRDefault="00E83B39" w:rsidP="00E83B39">
      <w:pPr>
        <w:pStyle w:val="af0"/>
        <w:ind w:firstLine="0"/>
        <w:jc w:val="center"/>
        <w:rPr>
          <w:color w:val="000000" w:themeColor="text1"/>
        </w:rPr>
      </w:pPr>
      <w:r w:rsidRPr="005A664F">
        <w:rPr>
          <w:color w:val="000000" w:themeColor="text1"/>
        </w:rPr>
        <w:t xml:space="preserve">Рисунок </w:t>
      </w:r>
      <w:r w:rsidR="002D105B" w:rsidRPr="005A664F">
        <w:rPr>
          <w:color w:val="000000" w:themeColor="text1"/>
        </w:rPr>
        <w:t>27</w:t>
      </w:r>
      <w:r w:rsidRPr="005A664F">
        <w:rPr>
          <w:color w:val="000000" w:themeColor="text1"/>
        </w:rPr>
        <w:t xml:space="preserve"> – Окно «Модели»</w:t>
      </w:r>
    </w:p>
    <w:p w14:paraId="41783F1F" w14:textId="77777777" w:rsidR="00AF29CE" w:rsidRPr="005A664F" w:rsidRDefault="00AF29CE" w:rsidP="00AF29CE">
      <w:pPr>
        <w:pStyle w:val="af0"/>
        <w:rPr>
          <w:color w:val="000000" w:themeColor="text1"/>
        </w:rPr>
      </w:pPr>
      <w:r w:rsidRPr="005A664F">
        <w:rPr>
          <w:color w:val="000000" w:themeColor="text1"/>
        </w:rPr>
        <w:t>Основные шаги включают:</w:t>
      </w:r>
    </w:p>
    <w:p w14:paraId="37C51608" w14:textId="02C76CD8" w:rsidR="00AF29CE" w:rsidRPr="005A664F" w:rsidRDefault="00E83B39" w:rsidP="00E83B39">
      <w:pPr>
        <w:pStyle w:val="a"/>
        <w:rPr>
          <w:color w:val="000000" w:themeColor="text1"/>
        </w:rPr>
      </w:pPr>
      <w:r w:rsidRPr="005A664F">
        <w:rPr>
          <w:color w:val="000000" w:themeColor="text1"/>
        </w:rPr>
        <w:t>о</w:t>
      </w:r>
      <w:r w:rsidR="00AF29CE" w:rsidRPr="005A664F">
        <w:rPr>
          <w:color w:val="000000" w:themeColor="text1"/>
        </w:rPr>
        <w:t xml:space="preserve">ткрытие окна </w:t>
      </w:r>
      <w:r w:rsidR="00C704B0" w:rsidRPr="005A664F">
        <w:rPr>
          <w:color w:val="000000" w:themeColor="text1"/>
        </w:rPr>
        <w:t>«</w:t>
      </w:r>
      <w:r w:rsidR="00AF29CE" w:rsidRPr="005A664F">
        <w:rPr>
          <w:color w:val="000000" w:themeColor="text1"/>
        </w:rPr>
        <w:t>Модели</w:t>
      </w:r>
      <w:r w:rsidR="00C704B0" w:rsidRPr="005A664F">
        <w:rPr>
          <w:color w:val="000000" w:themeColor="text1"/>
        </w:rPr>
        <w:t>»</w:t>
      </w:r>
      <w:r w:rsidRPr="005A664F">
        <w:rPr>
          <w:color w:val="000000" w:themeColor="text1"/>
        </w:rPr>
        <w:t>;</w:t>
      </w:r>
    </w:p>
    <w:p w14:paraId="1EEB0D72" w14:textId="00A5970A" w:rsidR="00AF29CE" w:rsidRPr="005A664F" w:rsidRDefault="00E83B39" w:rsidP="00E83B39">
      <w:pPr>
        <w:pStyle w:val="a"/>
        <w:rPr>
          <w:color w:val="000000" w:themeColor="text1"/>
        </w:rPr>
      </w:pPr>
      <w:r w:rsidRPr="005A664F">
        <w:rPr>
          <w:color w:val="000000" w:themeColor="text1"/>
        </w:rPr>
        <w:t>в</w:t>
      </w:r>
      <w:r w:rsidR="00AF29CE" w:rsidRPr="005A664F">
        <w:rPr>
          <w:color w:val="000000" w:themeColor="text1"/>
        </w:rPr>
        <w:t>ыбор метода моделирования и параметров модели</w:t>
      </w:r>
      <w:r w:rsidRPr="005A664F">
        <w:rPr>
          <w:color w:val="000000" w:themeColor="text1"/>
        </w:rPr>
        <w:t>;</w:t>
      </w:r>
    </w:p>
    <w:p w14:paraId="3A6F8E67" w14:textId="6B79204C" w:rsidR="00AF29CE" w:rsidRPr="005A664F" w:rsidRDefault="00E83B39" w:rsidP="00E83B39">
      <w:pPr>
        <w:pStyle w:val="a"/>
        <w:rPr>
          <w:color w:val="000000" w:themeColor="text1"/>
        </w:rPr>
      </w:pPr>
      <w:r w:rsidRPr="005A664F">
        <w:rPr>
          <w:color w:val="000000" w:themeColor="text1"/>
        </w:rPr>
        <w:t>о</w:t>
      </w:r>
      <w:r w:rsidR="00AF29CE" w:rsidRPr="005A664F">
        <w:rPr>
          <w:color w:val="000000" w:themeColor="text1"/>
        </w:rPr>
        <w:t>бучение модели на основе выбранного набора данных</w:t>
      </w:r>
      <w:r w:rsidRPr="005A664F">
        <w:rPr>
          <w:color w:val="000000" w:themeColor="text1"/>
        </w:rPr>
        <w:t>;</w:t>
      </w:r>
    </w:p>
    <w:p w14:paraId="64B6E3E7" w14:textId="005822E0" w:rsidR="00AF29CE" w:rsidRPr="005A664F" w:rsidRDefault="00E83B39" w:rsidP="00E83B39">
      <w:pPr>
        <w:pStyle w:val="a"/>
        <w:rPr>
          <w:color w:val="000000" w:themeColor="text1"/>
        </w:rPr>
      </w:pPr>
      <w:r w:rsidRPr="005A664F">
        <w:rPr>
          <w:color w:val="000000" w:themeColor="text1"/>
        </w:rPr>
        <w:t>а</w:t>
      </w:r>
      <w:r w:rsidR="00AF29CE" w:rsidRPr="005A664F">
        <w:rPr>
          <w:color w:val="000000" w:themeColor="text1"/>
        </w:rPr>
        <w:t xml:space="preserve">нализ модели для оценки ее эффективности (рисунок </w:t>
      </w:r>
      <w:r w:rsidR="002D105B" w:rsidRPr="005A664F">
        <w:rPr>
          <w:color w:val="000000" w:themeColor="text1"/>
        </w:rPr>
        <w:t>28</w:t>
      </w:r>
      <w:r w:rsidR="00AF29CE" w:rsidRPr="005A664F">
        <w:rPr>
          <w:color w:val="000000" w:themeColor="text1"/>
        </w:rPr>
        <w:t>).</w:t>
      </w:r>
    </w:p>
    <w:p w14:paraId="6E3E2220" w14:textId="3E3F8696" w:rsidR="00931ACB" w:rsidRPr="005A664F" w:rsidRDefault="008B4CDB" w:rsidP="00931ACB">
      <w:pPr>
        <w:pStyle w:val="af0"/>
        <w:ind w:firstLine="0"/>
        <w:jc w:val="center"/>
        <w:rPr>
          <w:color w:val="000000" w:themeColor="text1"/>
        </w:rPr>
      </w:pPr>
      <w:r w:rsidRPr="005A664F">
        <w:rPr>
          <w:noProof/>
          <w:color w:val="000000" w:themeColor="text1"/>
        </w:rPr>
        <w:lastRenderedPageBreak/>
        <w:drawing>
          <wp:inline distT="0" distB="0" distL="0" distR="0" wp14:anchorId="5E88A0AB" wp14:editId="52575795">
            <wp:extent cx="3457575" cy="4705217"/>
            <wp:effectExtent l="19050" t="19050" r="0" b="635"/>
            <wp:docPr id="139684060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62922" cy="4712493"/>
                    </a:xfrm>
                    <a:prstGeom prst="rect">
                      <a:avLst/>
                    </a:prstGeom>
                    <a:noFill/>
                    <a:ln>
                      <a:solidFill>
                        <a:schemeClr val="tx1"/>
                      </a:solidFill>
                    </a:ln>
                  </pic:spPr>
                </pic:pic>
              </a:graphicData>
            </a:graphic>
          </wp:inline>
        </w:drawing>
      </w:r>
    </w:p>
    <w:p w14:paraId="6009EECC" w14:textId="0DBBB16F" w:rsidR="00931ACB" w:rsidRPr="005A664F" w:rsidRDefault="00931ACB" w:rsidP="00931ACB">
      <w:pPr>
        <w:pStyle w:val="af0"/>
        <w:ind w:firstLine="0"/>
        <w:jc w:val="center"/>
        <w:rPr>
          <w:color w:val="000000" w:themeColor="text1"/>
        </w:rPr>
      </w:pPr>
      <w:r w:rsidRPr="005A664F">
        <w:rPr>
          <w:color w:val="000000" w:themeColor="text1"/>
        </w:rPr>
        <w:t xml:space="preserve">Рисунок </w:t>
      </w:r>
      <w:r w:rsidR="002D105B" w:rsidRPr="005A664F">
        <w:rPr>
          <w:color w:val="000000" w:themeColor="text1"/>
        </w:rPr>
        <w:t>28</w:t>
      </w:r>
      <w:r w:rsidRPr="005A664F">
        <w:rPr>
          <w:color w:val="000000" w:themeColor="text1"/>
        </w:rPr>
        <w:t xml:space="preserve"> – Модальное окно анализа модели</w:t>
      </w:r>
    </w:p>
    <w:p w14:paraId="2090DA14" w14:textId="2AA4AC9E" w:rsidR="00AF29CE" w:rsidRPr="005A664F" w:rsidRDefault="00AF29CE" w:rsidP="00AF29CE">
      <w:pPr>
        <w:pStyle w:val="3"/>
        <w:rPr>
          <w:color w:val="000000" w:themeColor="text1"/>
        </w:rPr>
      </w:pPr>
      <w:bookmarkStart w:id="142" w:name="_Toc167826525"/>
      <w:r w:rsidRPr="005A664F">
        <w:rPr>
          <w:color w:val="000000" w:themeColor="text1"/>
        </w:rPr>
        <w:t>3.4.4 Построение прогнозов</w:t>
      </w:r>
      <w:bookmarkEnd w:id="142"/>
    </w:p>
    <w:p w14:paraId="19076B0C" w14:textId="7DB770EA" w:rsidR="00AF29CE" w:rsidRPr="005A664F" w:rsidRDefault="00AF29CE" w:rsidP="00AF29CE">
      <w:pPr>
        <w:pStyle w:val="af0"/>
        <w:rPr>
          <w:color w:val="000000" w:themeColor="text1"/>
        </w:rPr>
      </w:pPr>
      <w:r w:rsidRPr="005A664F">
        <w:rPr>
          <w:color w:val="000000" w:themeColor="text1"/>
        </w:rPr>
        <w:t xml:space="preserve">Заключительным этапом является построение прогнозов на основе обученных моделей. Этот процесс выполняется в окне </w:t>
      </w:r>
      <w:r w:rsidR="00C704B0" w:rsidRPr="005A664F">
        <w:rPr>
          <w:color w:val="000000" w:themeColor="text1"/>
        </w:rPr>
        <w:t>«</w:t>
      </w:r>
      <w:r w:rsidRPr="005A664F">
        <w:rPr>
          <w:color w:val="000000" w:themeColor="text1"/>
        </w:rPr>
        <w:t>Прогнозы</w:t>
      </w:r>
      <w:r w:rsidR="00C704B0" w:rsidRPr="005A664F">
        <w:rPr>
          <w:color w:val="000000" w:themeColor="text1"/>
        </w:rPr>
        <w:t>»</w:t>
      </w:r>
      <w:r w:rsidRPr="005A664F">
        <w:rPr>
          <w:color w:val="000000" w:themeColor="text1"/>
        </w:rPr>
        <w:t xml:space="preserve"> (рисунок </w:t>
      </w:r>
      <w:r w:rsidR="002D105B" w:rsidRPr="005A664F">
        <w:rPr>
          <w:color w:val="000000" w:themeColor="text1"/>
        </w:rPr>
        <w:t>29</w:t>
      </w:r>
      <w:r w:rsidRPr="005A664F">
        <w:rPr>
          <w:color w:val="000000" w:themeColor="text1"/>
        </w:rPr>
        <w:t xml:space="preserve">). Пользователи могут использовать обученные модели для прогнозирования </w:t>
      </w:r>
      <w:r w:rsidR="00E40274" w:rsidRPr="005A664F">
        <w:rPr>
          <w:color w:val="000000" w:themeColor="text1"/>
        </w:rPr>
        <w:t>появления новых технологий на основе созданных ранее моделей и наборов данных</w:t>
      </w:r>
      <w:r w:rsidRPr="005A664F">
        <w:rPr>
          <w:color w:val="000000" w:themeColor="text1"/>
        </w:rPr>
        <w:t>.</w:t>
      </w:r>
    </w:p>
    <w:p w14:paraId="4CA27829" w14:textId="3886E283" w:rsidR="00AF29CE" w:rsidRPr="005A664F" w:rsidRDefault="008B4CDB" w:rsidP="00AF29CE">
      <w:pPr>
        <w:pStyle w:val="af0"/>
        <w:ind w:firstLine="0"/>
        <w:jc w:val="center"/>
        <w:rPr>
          <w:color w:val="000000" w:themeColor="text1"/>
        </w:rPr>
      </w:pPr>
      <w:r w:rsidRPr="005A664F">
        <w:rPr>
          <w:noProof/>
          <w:color w:val="000000" w:themeColor="text1"/>
        </w:rPr>
        <w:drawing>
          <wp:inline distT="0" distB="0" distL="0" distR="0" wp14:anchorId="5D3ED409" wp14:editId="58F31908">
            <wp:extent cx="5565162" cy="1168724"/>
            <wp:effectExtent l="19050" t="19050" r="0" b="0"/>
            <wp:docPr id="128990602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0182" cy="1169778"/>
                    </a:xfrm>
                    <a:prstGeom prst="rect">
                      <a:avLst/>
                    </a:prstGeom>
                    <a:noFill/>
                    <a:ln>
                      <a:solidFill>
                        <a:schemeClr val="tx1"/>
                      </a:solidFill>
                    </a:ln>
                  </pic:spPr>
                </pic:pic>
              </a:graphicData>
            </a:graphic>
          </wp:inline>
        </w:drawing>
      </w:r>
    </w:p>
    <w:p w14:paraId="7F81A029" w14:textId="3C1771DE" w:rsidR="00AF29CE" w:rsidRPr="005A664F" w:rsidRDefault="00AF29CE" w:rsidP="00AF29CE">
      <w:pPr>
        <w:pStyle w:val="af0"/>
        <w:ind w:firstLine="0"/>
        <w:jc w:val="center"/>
        <w:rPr>
          <w:color w:val="000000" w:themeColor="text1"/>
        </w:rPr>
      </w:pPr>
      <w:r w:rsidRPr="005A664F">
        <w:rPr>
          <w:color w:val="000000" w:themeColor="text1"/>
        </w:rPr>
        <w:t xml:space="preserve">Рисунок </w:t>
      </w:r>
      <w:r w:rsidR="002D105B" w:rsidRPr="005A664F">
        <w:rPr>
          <w:color w:val="000000" w:themeColor="text1"/>
        </w:rPr>
        <w:t>29</w:t>
      </w:r>
      <w:r w:rsidRPr="005A664F">
        <w:rPr>
          <w:color w:val="000000" w:themeColor="text1"/>
        </w:rPr>
        <w:t xml:space="preserve"> – Окно «Прогнозы»</w:t>
      </w:r>
    </w:p>
    <w:p w14:paraId="0FE89DB5" w14:textId="77777777" w:rsidR="00AF29CE" w:rsidRPr="005A664F" w:rsidRDefault="00AF29CE" w:rsidP="00AF29CE">
      <w:pPr>
        <w:pStyle w:val="af0"/>
        <w:rPr>
          <w:color w:val="000000" w:themeColor="text1"/>
        </w:rPr>
      </w:pPr>
      <w:r w:rsidRPr="005A664F">
        <w:rPr>
          <w:color w:val="000000" w:themeColor="text1"/>
        </w:rPr>
        <w:t>Основные шаги включают:</w:t>
      </w:r>
    </w:p>
    <w:p w14:paraId="3C942A51" w14:textId="00CBAB5E" w:rsidR="00AF29CE" w:rsidRPr="005A664F" w:rsidRDefault="00AF29CE" w:rsidP="008B4CDB">
      <w:pPr>
        <w:pStyle w:val="a"/>
        <w:rPr>
          <w:color w:val="000000" w:themeColor="text1"/>
        </w:rPr>
      </w:pPr>
      <w:r w:rsidRPr="005A664F">
        <w:rPr>
          <w:color w:val="000000" w:themeColor="text1"/>
        </w:rPr>
        <w:t xml:space="preserve">открытие окна </w:t>
      </w:r>
      <w:r w:rsidR="00C704B0" w:rsidRPr="005A664F">
        <w:rPr>
          <w:color w:val="000000" w:themeColor="text1"/>
        </w:rPr>
        <w:t>«</w:t>
      </w:r>
      <w:r w:rsidRPr="005A664F">
        <w:rPr>
          <w:color w:val="000000" w:themeColor="text1"/>
        </w:rPr>
        <w:t>Прогнозы</w:t>
      </w:r>
      <w:r w:rsidR="00C704B0" w:rsidRPr="005A664F">
        <w:rPr>
          <w:color w:val="000000" w:themeColor="text1"/>
        </w:rPr>
        <w:t>»</w:t>
      </w:r>
      <w:r w:rsidR="008B4CDB" w:rsidRPr="005A664F">
        <w:rPr>
          <w:color w:val="000000" w:themeColor="text1"/>
        </w:rPr>
        <w:t>;</w:t>
      </w:r>
    </w:p>
    <w:p w14:paraId="1B283022" w14:textId="1C2769C2" w:rsidR="00AF29CE" w:rsidRPr="005A664F" w:rsidRDefault="00AF29CE" w:rsidP="008B4CDB">
      <w:pPr>
        <w:pStyle w:val="a"/>
        <w:rPr>
          <w:color w:val="000000" w:themeColor="text1"/>
        </w:rPr>
      </w:pPr>
      <w:r w:rsidRPr="005A664F">
        <w:rPr>
          <w:color w:val="000000" w:themeColor="text1"/>
        </w:rPr>
        <w:lastRenderedPageBreak/>
        <w:t>выбор обученной модели и параметров прогнозирования</w:t>
      </w:r>
      <w:r w:rsidR="008B4CDB" w:rsidRPr="005A664F">
        <w:rPr>
          <w:color w:val="000000" w:themeColor="text1"/>
        </w:rPr>
        <w:t>;</w:t>
      </w:r>
    </w:p>
    <w:p w14:paraId="6FCB3F7F" w14:textId="3334388D" w:rsidR="00AF29CE" w:rsidRPr="005A664F" w:rsidRDefault="00AF29CE" w:rsidP="008B4CDB">
      <w:pPr>
        <w:pStyle w:val="a"/>
        <w:rPr>
          <w:color w:val="000000" w:themeColor="text1"/>
        </w:rPr>
      </w:pPr>
      <w:r w:rsidRPr="005A664F">
        <w:rPr>
          <w:color w:val="000000" w:themeColor="text1"/>
        </w:rPr>
        <w:t>получение прогнозов и их визуализация</w:t>
      </w:r>
      <w:r w:rsidR="008B4CDB" w:rsidRPr="005A664F">
        <w:rPr>
          <w:color w:val="000000" w:themeColor="text1"/>
        </w:rPr>
        <w:t>;</w:t>
      </w:r>
    </w:p>
    <w:p w14:paraId="634FDF59" w14:textId="4162C3DE" w:rsidR="00AF29CE" w:rsidRPr="005A664F" w:rsidRDefault="00AF29CE" w:rsidP="008B4CDB">
      <w:pPr>
        <w:pStyle w:val="a"/>
        <w:rPr>
          <w:color w:val="000000" w:themeColor="text1"/>
        </w:rPr>
      </w:pPr>
      <w:r w:rsidRPr="005A664F">
        <w:rPr>
          <w:color w:val="000000" w:themeColor="text1"/>
        </w:rPr>
        <w:t>анализ прогнозов для оценки их</w:t>
      </w:r>
      <w:r w:rsidR="00BB5AE6">
        <w:rPr>
          <w:color w:val="000000" w:themeColor="text1"/>
        </w:rPr>
        <w:t xml:space="preserve"> релевантности </w:t>
      </w:r>
      <w:r w:rsidRPr="005A664F">
        <w:rPr>
          <w:color w:val="000000" w:themeColor="text1"/>
        </w:rPr>
        <w:t xml:space="preserve">(рисунок </w:t>
      </w:r>
      <w:r w:rsidR="002D105B" w:rsidRPr="005A664F">
        <w:rPr>
          <w:color w:val="000000" w:themeColor="text1"/>
        </w:rPr>
        <w:t>30</w:t>
      </w:r>
      <w:r w:rsidRPr="005A664F">
        <w:rPr>
          <w:color w:val="000000" w:themeColor="text1"/>
        </w:rPr>
        <w:t>).</w:t>
      </w:r>
    </w:p>
    <w:p w14:paraId="0303F515" w14:textId="756A3CCE" w:rsidR="00AF29CE" w:rsidRPr="005A664F" w:rsidRDefault="008B4CDB" w:rsidP="00AF29CE">
      <w:pPr>
        <w:pStyle w:val="af0"/>
        <w:ind w:firstLine="0"/>
        <w:jc w:val="center"/>
        <w:rPr>
          <w:color w:val="000000" w:themeColor="text1"/>
        </w:rPr>
      </w:pPr>
      <w:r w:rsidRPr="005A664F">
        <w:rPr>
          <w:noProof/>
          <w:color w:val="000000" w:themeColor="text1"/>
        </w:rPr>
        <w:drawing>
          <wp:inline distT="0" distB="0" distL="0" distR="0" wp14:anchorId="07ABA4E6" wp14:editId="1B68292E">
            <wp:extent cx="4338753" cy="6083171"/>
            <wp:effectExtent l="12700" t="12700" r="5080" b="635"/>
            <wp:docPr id="104536852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11834" cy="6185635"/>
                    </a:xfrm>
                    <a:prstGeom prst="rect">
                      <a:avLst/>
                    </a:prstGeom>
                    <a:noFill/>
                    <a:ln>
                      <a:solidFill>
                        <a:schemeClr val="tx1"/>
                      </a:solidFill>
                    </a:ln>
                  </pic:spPr>
                </pic:pic>
              </a:graphicData>
            </a:graphic>
          </wp:inline>
        </w:drawing>
      </w:r>
    </w:p>
    <w:p w14:paraId="5E3EB868" w14:textId="2A164F14" w:rsidR="00AF29CE" w:rsidRPr="005A664F" w:rsidRDefault="00AF29CE" w:rsidP="00AF29CE">
      <w:pPr>
        <w:pStyle w:val="af0"/>
        <w:ind w:firstLine="0"/>
        <w:jc w:val="center"/>
        <w:rPr>
          <w:color w:val="000000" w:themeColor="text1"/>
        </w:rPr>
      </w:pPr>
      <w:r w:rsidRPr="005A664F">
        <w:rPr>
          <w:color w:val="000000" w:themeColor="text1"/>
        </w:rPr>
        <w:t xml:space="preserve">Рисунок </w:t>
      </w:r>
      <w:r w:rsidR="002D105B" w:rsidRPr="005A664F">
        <w:rPr>
          <w:color w:val="000000" w:themeColor="text1"/>
        </w:rPr>
        <w:t>30</w:t>
      </w:r>
      <w:r w:rsidR="00B57448" w:rsidRPr="005A664F">
        <w:rPr>
          <w:color w:val="000000" w:themeColor="text1"/>
        </w:rPr>
        <w:t xml:space="preserve"> – Модальное окно анализа прогноза</w:t>
      </w:r>
    </w:p>
    <w:p w14:paraId="362E7D0B" w14:textId="77777777" w:rsidR="00AE75E7" w:rsidRPr="005A664F" w:rsidRDefault="00AE75E7" w:rsidP="00AE75E7">
      <w:pPr>
        <w:pStyle w:val="af0"/>
        <w:ind w:firstLine="0"/>
        <w:rPr>
          <w:color w:val="000000" w:themeColor="text1"/>
        </w:rPr>
      </w:pPr>
    </w:p>
    <w:p w14:paraId="637F7E67" w14:textId="0404F0B3" w:rsidR="00EB5E02" w:rsidRPr="005A664F" w:rsidRDefault="00EB5E02" w:rsidP="00EB5E02">
      <w:pPr>
        <w:pStyle w:val="2"/>
        <w:rPr>
          <w:color w:val="000000" w:themeColor="text1"/>
        </w:rPr>
      </w:pPr>
      <w:bookmarkStart w:id="143" w:name="_Toc167826526"/>
      <w:r w:rsidRPr="005A664F">
        <w:rPr>
          <w:color w:val="000000" w:themeColor="text1"/>
        </w:rPr>
        <w:t>3.5 Результаты тестирования</w:t>
      </w:r>
      <w:bookmarkEnd w:id="143"/>
    </w:p>
    <w:p w14:paraId="776168B8" w14:textId="41A2A302" w:rsidR="00A97347" w:rsidRPr="005A664F" w:rsidRDefault="00A97347" w:rsidP="00A97347">
      <w:pPr>
        <w:pStyle w:val="af0"/>
        <w:rPr>
          <w:color w:val="000000" w:themeColor="text1"/>
        </w:rPr>
      </w:pPr>
      <w:r w:rsidRPr="005A664F">
        <w:rPr>
          <w:color w:val="000000" w:themeColor="text1"/>
        </w:rPr>
        <w:t>В процессе тестирования системы прогнозирования появления новых технологий на основе патентной информации были получены следующие результаты. Экспертная оценка была использована для верификации точности и релевантности предсказаний, сделанных системой.</w:t>
      </w:r>
    </w:p>
    <w:p w14:paraId="11FA0E91" w14:textId="58D2963B" w:rsidR="00A97347" w:rsidRPr="005A664F" w:rsidRDefault="00A97347" w:rsidP="00A97347">
      <w:pPr>
        <w:pStyle w:val="af0"/>
        <w:rPr>
          <w:color w:val="000000" w:themeColor="text1"/>
        </w:rPr>
      </w:pPr>
      <w:r w:rsidRPr="005A664F">
        <w:rPr>
          <w:color w:val="000000" w:themeColor="text1"/>
        </w:rPr>
        <w:lastRenderedPageBreak/>
        <w:t xml:space="preserve">Результаты тестирования представлены в таблице </w:t>
      </w:r>
      <w:r w:rsidR="0022709F" w:rsidRPr="005A664F">
        <w:rPr>
          <w:color w:val="000000" w:themeColor="text1"/>
        </w:rPr>
        <w:t>13</w:t>
      </w:r>
      <w:r w:rsidRPr="005A664F">
        <w:rPr>
          <w:color w:val="000000" w:themeColor="text1"/>
        </w:rPr>
        <w:t>.</w:t>
      </w:r>
    </w:p>
    <w:p w14:paraId="05177CAD" w14:textId="0A59A21C" w:rsidR="00A97347" w:rsidRPr="005A664F" w:rsidRDefault="00A97347" w:rsidP="00A97347">
      <w:pPr>
        <w:pStyle w:val="af0"/>
        <w:ind w:firstLine="0"/>
        <w:rPr>
          <w:color w:val="000000" w:themeColor="text1"/>
        </w:rPr>
      </w:pPr>
      <w:r w:rsidRPr="005A664F">
        <w:rPr>
          <w:color w:val="000000" w:themeColor="text1"/>
        </w:rPr>
        <w:t xml:space="preserve">Таблица </w:t>
      </w:r>
      <w:r w:rsidR="0022709F" w:rsidRPr="005A664F">
        <w:rPr>
          <w:color w:val="000000" w:themeColor="text1"/>
        </w:rPr>
        <w:t>13</w:t>
      </w:r>
      <w:r w:rsidRPr="005A664F">
        <w:rPr>
          <w:color w:val="000000" w:themeColor="text1"/>
        </w:rPr>
        <w:t xml:space="preserve"> – Результаты тестирования системы</w:t>
      </w:r>
    </w:p>
    <w:tbl>
      <w:tblPr>
        <w:tblStyle w:val="afb"/>
        <w:tblW w:w="9684" w:type="dxa"/>
        <w:tblInd w:w="144" w:type="dxa"/>
        <w:tblLook w:val="04A0" w:firstRow="1" w:lastRow="0" w:firstColumn="1" w:lastColumn="0" w:noHBand="0" w:noVBand="1"/>
      </w:tblPr>
      <w:tblGrid>
        <w:gridCol w:w="496"/>
        <w:gridCol w:w="2325"/>
        <w:gridCol w:w="2614"/>
        <w:gridCol w:w="2262"/>
        <w:gridCol w:w="1987"/>
      </w:tblGrid>
      <w:tr w:rsidR="00F07A46" w:rsidRPr="005A664F" w14:paraId="17F04E2F" w14:textId="77777777" w:rsidTr="00AE4BC5">
        <w:trPr>
          <w:tblHeader/>
        </w:trPr>
        <w:tc>
          <w:tcPr>
            <w:tcW w:w="496" w:type="dxa"/>
          </w:tcPr>
          <w:p w14:paraId="72C8756B" w14:textId="77777777" w:rsidR="002E5AB9" w:rsidRPr="005A664F" w:rsidRDefault="002E5AB9" w:rsidP="002E5AB9">
            <w:pPr>
              <w:rPr>
                <w:rFonts w:ascii="Times New Roman" w:hAnsi="Times New Roman" w:cs="Times New Roman"/>
                <w:b/>
                <w:bCs/>
                <w:color w:val="000000" w:themeColor="text1"/>
                <w:sz w:val="24"/>
                <w:szCs w:val="24"/>
              </w:rPr>
            </w:pPr>
            <w:r w:rsidRPr="005A664F">
              <w:rPr>
                <w:rFonts w:ascii="Times New Roman" w:hAnsi="Times New Roman" w:cs="Times New Roman"/>
                <w:b/>
                <w:bCs/>
                <w:color w:val="000000" w:themeColor="text1"/>
                <w:sz w:val="24"/>
                <w:szCs w:val="24"/>
              </w:rPr>
              <w:t>№</w:t>
            </w:r>
          </w:p>
        </w:tc>
        <w:tc>
          <w:tcPr>
            <w:tcW w:w="2325" w:type="dxa"/>
          </w:tcPr>
          <w:p w14:paraId="0F4D807C" w14:textId="77777777" w:rsidR="002E5AB9" w:rsidRPr="005A664F" w:rsidRDefault="002E5AB9" w:rsidP="001449D2">
            <w:pPr>
              <w:ind w:left="5664" w:hanging="5664"/>
              <w:rPr>
                <w:rFonts w:ascii="Times New Roman" w:hAnsi="Times New Roman" w:cs="Times New Roman"/>
                <w:b/>
                <w:bCs/>
                <w:color w:val="000000" w:themeColor="text1"/>
                <w:sz w:val="24"/>
                <w:szCs w:val="24"/>
              </w:rPr>
            </w:pPr>
            <w:r w:rsidRPr="005A664F">
              <w:rPr>
                <w:rFonts w:ascii="Times New Roman" w:hAnsi="Times New Roman" w:cs="Times New Roman"/>
                <w:b/>
                <w:bCs/>
                <w:color w:val="000000" w:themeColor="text1"/>
                <w:sz w:val="24"/>
                <w:szCs w:val="24"/>
              </w:rPr>
              <w:t>Параметры</w:t>
            </w:r>
          </w:p>
        </w:tc>
        <w:tc>
          <w:tcPr>
            <w:tcW w:w="2614" w:type="dxa"/>
          </w:tcPr>
          <w:p w14:paraId="2B46DD34" w14:textId="77777777" w:rsidR="002E5AB9" w:rsidRPr="005A664F" w:rsidRDefault="002E5AB9" w:rsidP="002E5AB9">
            <w:pPr>
              <w:rPr>
                <w:rFonts w:ascii="Times New Roman" w:hAnsi="Times New Roman" w:cs="Times New Roman"/>
                <w:b/>
                <w:bCs/>
                <w:color w:val="000000" w:themeColor="text1"/>
                <w:sz w:val="24"/>
                <w:szCs w:val="24"/>
              </w:rPr>
            </w:pPr>
            <w:r w:rsidRPr="005A664F">
              <w:rPr>
                <w:rFonts w:ascii="Times New Roman" w:hAnsi="Times New Roman" w:cs="Times New Roman"/>
                <w:b/>
                <w:bCs/>
                <w:color w:val="000000" w:themeColor="text1"/>
                <w:sz w:val="24"/>
                <w:szCs w:val="24"/>
              </w:rPr>
              <w:t>Описание</w:t>
            </w:r>
          </w:p>
        </w:tc>
        <w:tc>
          <w:tcPr>
            <w:tcW w:w="2262" w:type="dxa"/>
          </w:tcPr>
          <w:p w14:paraId="58A0EAA8" w14:textId="77777777" w:rsidR="002E5AB9" w:rsidRPr="005A664F" w:rsidRDefault="002E5AB9" w:rsidP="002E5AB9">
            <w:pPr>
              <w:rPr>
                <w:rFonts w:ascii="Times New Roman" w:hAnsi="Times New Roman" w:cs="Times New Roman"/>
                <w:b/>
                <w:bCs/>
                <w:color w:val="000000" w:themeColor="text1"/>
                <w:sz w:val="24"/>
                <w:szCs w:val="24"/>
              </w:rPr>
            </w:pPr>
            <w:r w:rsidRPr="005A664F">
              <w:rPr>
                <w:rFonts w:ascii="Times New Roman" w:hAnsi="Times New Roman" w:cs="Times New Roman"/>
                <w:b/>
                <w:bCs/>
                <w:color w:val="000000" w:themeColor="text1"/>
                <w:sz w:val="24"/>
                <w:szCs w:val="24"/>
              </w:rPr>
              <w:t>Результат</w:t>
            </w:r>
          </w:p>
        </w:tc>
        <w:tc>
          <w:tcPr>
            <w:tcW w:w="1987" w:type="dxa"/>
          </w:tcPr>
          <w:p w14:paraId="305715E9" w14:textId="77777777" w:rsidR="002E5AB9" w:rsidRPr="005A664F" w:rsidRDefault="002E5AB9" w:rsidP="002E5AB9">
            <w:pPr>
              <w:rPr>
                <w:rFonts w:ascii="Times New Roman" w:hAnsi="Times New Roman" w:cs="Times New Roman"/>
                <w:b/>
                <w:bCs/>
                <w:color w:val="000000" w:themeColor="text1"/>
                <w:sz w:val="24"/>
                <w:szCs w:val="24"/>
              </w:rPr>
            </w:pPr>
            <w:r w:rsidRPr="005A664F">
              <w:rPr>
                <w:rFonts w:ascii="Times New Roman" w:hAnsi="Times New Roman" w:cs="Times New Roman"/>
                <w:b/>
                <w:bCs/>
                <w:color w:val="000000" w:themeColor="text1"/>
                <w:sz w:val="24"/>
                <w:szCs w:val="24"/>
              </w:rPr>
              <w:t>Соответствие</w:t>
            </w:r>
          </w:p>
        </w:tc>
      </w:tr>
      <w:tr w:rsidR="00F07A46" w:rsidRPr="005A664F" w14:paraId="5E90E1B9" w14:textId="77777777" w:rsidTr="00AE4BC5">
        <w:tc>
          <w:tcPr>
            <w:tcW w:w="496" w:type="dxa"/>
          </w:tcPr>
          <w:p w14:paraId="78F41FF0"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1</w:t>
            </w:r>
          </w:p>
        </w:tc>
        <w:tc>
          <w:tcPr>
            <w:tcW w:w="2325" w:type="dxa"/>
          </w:tcPr>
          <w:p w14:paraId="487A233D"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2010 и 2020 года Подклассы 'H01L', 'A61B', 'G05B', 'H04L'</w:t>
            </w:r>
          </w:p>
        </w:tc>
        <w:tc>
          <w:tcPr>
            <w:tcW w:w="2614" w:type="dxa"/>
          </w:tcPr>
          <w:p w14:paraId="10A6A81D"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Большое количество патентов про обработку медицинских данных</w:t>
            </w:r>
          </w:p>
        </w:tc>
        <w:tc>
          <w:tcPr>
            <w:tcW w:w="2262" w:type="dxa"/>
          </w:tcPr>
          <w:p w14:paraId="648C28EA"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Смещение фокуса в G05B в сторону A61B и H04L</w:t>
            </w:r>
          </w:p>
        </w:tc>
        <w:tc>
          <w:tcPr>
            <w:tcW w:w="1987" w:type="dxa"/>
          </w:tcPr>
          <w:p w14:paraId="700A84AD"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Да</w:t>
            </w:r>
          </w:p>
        </w:tc>
      </w:tr>
      <w:tr w:rsidR="00F07A46" w:rsidRPr="005A664F" w14:paraId="40E7F450" w14:textId="77777777" w:rsidTr="00AE4BC5">
        <w:tc>
          <w:tcPr>
            <w:tcW w:w="496" w:type="dxa"/>
          </w:tcPr>
          <w:p w14:paraId="7730603A"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2</w:t>
            </w:r>
          </w:p>
        </w:tc>
        <w:tc>
          <w:tcPr>
            <w:tcW w:w="2325" w:type="dxa"/>
          </w:tcPr>
          <w:p w14:paraId="15E8921A"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2011 и 2021 года Подклассы 'G06F', 'G06Q', 'G01N'</w:t>
            </w:r>
          </w:p>
        </w:tc>
        <w:tc>
          <w:tcPr>
            <w:tcW w:w="2614" w:type="dxa"/>
          </w:tcPr>
          <w:p w14:paraId="16399AD5"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Увеличение патентов в области вычислительных технологий и анализа данных</w:t>
            </w:r>
          </w:p>
        </w:tc>
        <w:tc>
          <w:tcPr>
            <w:tcW w:w="2262" w:type="dxa"/>
          </w:tcPr>
          <w:p w14:paraId="3AF59760"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Постоянный рост в 'G06F' и 'G06Q'</w:t>
            </w:r>
          </w:p>
        </w:tc>
        <w:tc>
          <w:tcPr>
            <w:tcW w:w="1987" w:type="dxa"/>
          </w:tcPr>
          <w:p w14:paraId="7ABD07FA"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Да</w:t>
            </w:r>
          </w:p>
        </w:tc>
      </w:tr>
      <w:tr w:rsidR="00F07A46" w:rsidRPr="005A664F" w14:paraId="5D68BE90" w14:textId="77777777" w:rsidTr="00AE4BC5">
        <w:tc>
          <w:tcPr>
            <w:tcW w:w="496" w:type="dxa"/>
          </w:tcPr>
          <w:p w14:paraId="1D946985"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3</w:t>
            </w:r>
          </w:p>
        </w:tc>
        <w:tc>
          <w:tcPr>
            <w:tcW w:w="2325" w:type="dxa"/>
          </w:tcPr>
          <w:p w14:paraId="61A0DF97"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2012 и 2020 года Подклассы 'H02J', 'H04B', 'H04W'</w:t>
            </w:r>
          </w:p>
        </w:tc>
        <w:tc>
          <w:tcPr>
            <w:tcW w:w="2614" w:type="dxa"/>
          </w:tcPr>
          <w:p w14:paraId="73AEA09C"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Резкий рост патентов в беспроводных и энергетических системах</w:t>
            </w:r>
          </w:p>
        </w:tc>
        <w:tc>
          <w:tcPr>
            <w:tcW w:w="2262" w:type="dxa"/>
          </w:tcPr>
          <w:p w14:paraId="0D546B13"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Увеличение патентов в 'H04B' и 'H04W', снижение в 'H02J'</w:t>
            </w:r>
          </w:p>
        </w:tc>
        <w:tc>
          <w:tcPr>
            <w:tcW w:w="1987" w:type="dxa"/>
          </w:tcPr>
          <w:p w14:paraId="7A9C68AD"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Нет</w:t>
            </w:r>
          </w:p>
        </w:tc>
      </w:tr>
      <w:tr w:rsidR="00F07A46" w:rsidRPr="005A664F" w14:paraId="6A001FF1" w14:textId="77777777" w:rsidTr="00AE4BC5">
        <w:tc>
          <w:tcPr>
            <w:tcW w:w="496" w:type="dxa"/>
          </w:tcPr>
          <w:p w14:paraId="1663951F"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4</w:t>
            </w:r>
          </w:p>
        </w:tc>
        <w:tc>
          <w:tcPr>
            <w:tcW w:w="2325" w:type="dxa"/>
          </w:tcPr>
          <w:p w14:paraId="055C94F1"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2013 и 2019 года Подклассы 'B60L', 'B62D', 'F01N'</w:t>
            </w:r>
          </w:p>
        </w:tc>
        <w:tc>
          <w:tcPr>
            <w:tcW w:w="2614" w:type="dxa"/>
          </w:tcPr>
          <w:p w14:paraId="4BCA8A63"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Рост патентов в области транспортных технологий</w:t>
            </w:r>
          </w:p>
        </w:tc>
        <w:tc>
          <w:tcPr>
            <w:tcW w:w="2262" w:type="dxa"/>
          </w:tcPr>
          <w:p w14:paraId="370F34DB" w14:textId="77777777" w:rsidR="002E5AB9"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Значительное увеличение в 'B60L' и 'B62D'</w:t>
            </w:r>
          </w:p>
          <w:p w14:paraId="342BD195" w14:textId="77777777" w:rsidR="002F782C" w:rsidRPr="005A664F" w:rsidRDefault="002F782C" w:rsidP="002E5AB9">
            <w:pPr>
              <w:rPr>
                <w:rFonts w:ascii="Times New Roman" w:hAnsi="Times New Roman" w:cs="Times New Roman"/>
                <w:color w:val="000000" w:themeColor="text1"/>
                <w:sz w:val="24"/>
                <w:szCs w:val="24"/>
              </w:rPr>
            </w:pPr>
          </w:p>
        </w:tc>
        <w:tc>
          <w:tcPr>
            <w:tcW w:w="1987" w:type="dxa"/>
          </w:tcPr>
          <w:p w14:paraId="1013FDE6"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Да</w:t>
            </w:r>
          </w:p>
        </w:tc>
      </w:tr>
      <w:tr w:rsidR="00F07A46" w:rsidRPr="005A664F" w14:paraId="5026D596" w14:textId="77777777" w:rsidTr="00AE4BC5">
        <w:tc>
          <w:tcPr>
            <w:tcW w:w="496" w:type="dxa"/>
          </w:tcPr>
          <w:p w14:paraId="21D65404"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5</w:t>
            </w:r>
          </w:p>
        </w:tc>
        <w:tc>
          <w:tcPr>
            <w:tcW w:w="2325" w:type="dxa"/>
          </w:tcPr>
          <w:p w14:paraId="3661F3C5"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2014 и 2020 года Подклассы 'C07D', 'C08F', 'C12N'</w:t>
            </w:r>
          </w:p>
        </w:tc>
        <w:tc>
          <w:tcPr>
            <w:tcW w:w="2614" w:type="dxa"/>
          </w:tcPr>
          <w:p w14:paraId="66D1AFFF"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Рост патентов в области химических технологий и биотехнологий</w:t>
            </w:r>
          </w:p>
        </w:tc>
        <w:tc>
          <w:tcPr>
            <w:tcW w:w="2262" w:type="dxa"/>
          </w:tcPr>
          <w:p w14:paraId="1559A4E7"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Постоянный рост в 'C07D', 'C08F', 'C12N'</w:t>
            </w:r>
          </w:p>
        </w:tc>
        <w:tc>
          <w:tcPr>
            <w:tcW w:w="1987" w:type="dxa"/>
          </w:tcPr>
          <w:p w14:paraId="2B17EE89"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Да</w:t>
            </w:r>
          </w:p>
        </w:tc>
      </w:tr>
      <w:tr w:rsidR="00F07A46" w:rsidRPr="005A664F" w14:paraId="6E46F274" w14:textId="77777777" w:rsidTr="00AE4BC5">
        <w:tc>
          <w:tcPr>
            <w:tcW w:w="496" w:type="dxa"/>
          </w:tcPr>
          <w:p w14:paraId="7CDCB0D5"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6</w:t>
            </w:r>
          </w:p>
        </w:tc>
        <w:tc>
          <w:tcPr>
            <w:tcW w:w="2325" w:type="dxa"/>
          </w:tcPr>
          <w:p w14:paraId="3978D750"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2015 и 2022 года Подклассы 'H03M', 'H04L', 'H05B'</w:t>
            </w:r>
          </w:p>
        </w:tc>
        <w:tc>
          <w:tcPr>
            <w:tcW w:w="2614" w:type="dxa"/>
          </w:tcPr>
          <w:p w14:paraId="6BE8DC52"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Увеличение патентов в области коммуникационных технологий и освещения</w:t>
            </w:r>
          </w:p>
        </w:tc>
        <w:tc>
          <w:tcPr>
            <w:tcW w:w="2262" w:type="dxa"/>
          </w:tcPr>
          <w:p w14:paraId="4CA0F1CC" w14:textId="77777777" w:rsidR="002E5AB9"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Равномерное распределение между 'H03M' и 'H04L', снижение в 'H05B'</w:t>
            </w:r>
          </w:p>
          <w:p w14:paraId="5F5921D6" w14:textId="77777777" w:rsidR="002F782C" w:rsidRPr="005A664F" w:rsidRDefault="002F782C" w:rsidP="002E5AB9">
            <w:pPr>
              <w:rPr>
                <w:rFonts w:ascii="Times New Roman" w:hAnsi="Times New Roman" w:cs="Times New Roman"/>
                <w:color w:val="000000" w:themeColor="text1"/>
                <w:sz w:val="24"/>
                <w:szCs w:val="24"/>
              </w:rPr>
            </w:pPr>
          </w:p>
        </w:tc>
        <w:tc>
          <w:tcPr>
            <w:tcW w:w="1987" w:type="dxa"/>
          </w:tcPr>
          <w:p w14:paraId="7973E5E1"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Нет</w:t>
            </w:r>
          </w:p>
        </w:tc>
      </w:tr>
      <w:tr w:rsidR="00F07A46" w:rsidRPr="005A664F" w14:paraId="227E1C5D" w14:textId="77777777" w:rsidTr="00AE4BC5">
        <w:tc>
          <w:tcPr>
            <w:tcW w:w="496" w:type="dxa"/>
          </w:tcPr>
          <w:p w14:paraId="32D046F3"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7</w:t>
            </w:r>
          </w:p>
        </w:tc>
        <w:tc>
          <w:tcPr>
            <w:tcW w:w="2325" w:type="dxa"/>
          </w:tcPr>
          <w:p w14:paraId="7B3EA706"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2016 и 2021 года Подклассы 'A01B', 'A61K', 'B01D'</w:t>
            </w:r>
          </w:p>
        </w:tc>
        <w:tc>
          <w:tcPr>
            <w:tcW w:w="2614" w:type="dxa"/>
          </w:tcPr>
          <w:p w14:paraId="2D9A8DB6"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Резкий рост патентов в области сельского хозяйства и медицины</w:t>
            </w:r>
          </w:p>
        </w:tc>
        <w:tc>
          <w:tcPr>
            <w:tcW w:w="2262" w:type="dxa"/>
          </w:tcPr>
          <w:p w14:paraId="612B0BE6" w14:textId="77777777" w:rsidR="002E5AB9"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Увеличение патентов в 'A01B' и 'A61K', уменьшение в 'B01D'</w:t>
            </w:r>
          </w:p>
          <w:p w14:paraId="1D3B54C3" w14:textId="77777777" w:rsidR="002F782C" w:rsidRPr="005A664F" w:rsidRDefault="002F782C" w:rsidP="002E5AB9">
            <w:pPr>
              <w:rPr>
                <w:rFonts w:ascii="Times New Roman" w:hAnsi="Times New Roman" w:cs="Times New Roman"/>
                <w:color w:val="000000" w:themeColor="text1"/>
                <w:sz w:val="24"/>
                <w:szCs w:val="24"/>
              </w:rPr>
            </w:pPr>
          </w:p>
        </w:tc>
        <w:tc>
          <w:tcPr>
            <w:tcW w:w="1987" w:type="dxa"/>
          </w:tcPr>
          <w:p w14:paraId="082F87EC"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Да</w:t>
            </w:r>
          </w:p>
        </w:tc>
      </w:tr>
      <w:tr w:rsidR="00F07A46" w:rsidRPr="005A664F" w14:paraId="03D3FD9D" w14:textId="77777777" w:rsidTr="00AE4BC5">
        <w:tc>
          <w:tcPr>
            <w:tcW w:w="496" w:type="dxa"/>
          </w:tcPr>
          <w:p w14:paraId="5B12D507"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8</w:t>
            </w:r>
          </w:p>
        </w:tc>
        <w:tc>
          <w:tcPr>
            <w:tcW w:w="2325" w:type="dxa"/>
          </w:tcPr>
          <w:p w14:paraId="7C83650D"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2017 и 2020 года Подклассы 'E21B', 'F16H', 'G01V'</w:t>
            </w:r>
          </w:p>
        </w:tc>
        <w:tc>
          <w:tcPr>
            <w:tcW w:w="2614" w:type="dxa"/>
          </w:tcPr>
          <w:p w14:paraId="57C8990F"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Увеличение патентов в области добычи полезных ископаемых</w:t>
            </w:r>
          </w:p>
        </w:tc>
        <w:tc>
          <w:tcPr>
            <w:tcW w:w="2262" w:type="dxa"/>
          </w:tcPr>
          <w:p w14:paraId="2DEB4803" w14:textId="77777777" w:rsidR="002E5AB9"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Постоянный рост в 'E21B', 'F16H', 'G01V'</w:t>
            </w:r>
          </w:p>
          <w:p w14:paraId="45A4BFAC" w14:textId="77777777" w:rsidR="002F782C" w:rsidRPr="005A664F" w:rsidRDefault="002F782C" w:rsidP="002E5AB9">
            <w:pPr>
              <w:rPr>
                <w:rFonts w:ascii="Times New Roman" w:hAnsi="Times New Roman" w:cs="Times New Roman"/>
                <w:color w:val="000000" w:themeColor="text1"/>
                <w:sz w:val="24"/>
                <w:szCs w:val="24"/>
              </w:rPr>
            </w:pPr>
          </w:p>
        </w:tc>
        <w:tc>
          <w:tcPr>
            <w:tcW w:w="1987" w:type="dxa"/>
          </w:tcPr>
          <w:p w14:paraId="5C5A008D"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Да</w:t>
            </w:r>
          </w:p>
        </w:tc>
      </w:tr>
      <w:tr w:rsidR="00F07A46" w:rsidRPr="005A664F" w14:paraId="52E16243" w14:textId="77777777" w:rsidTr="00AE4BC5">
        <w:tc>
          <w:tcPr>
            <w:tcW w:w="496" w:type="dxa"/>
          </w:tcPr>
          <w:p w14:paraId="76B52216"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9</w:t>
            </w:r>
          </w:p>
        </w:tc>
        <w:tc>
          <w:tcPr>
            <w:tcW w:w="2325" w:type="dxa"/>
          </w:tcPr>
          <w:p w14:paraId="1DE98CB9"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2018 и 2022 года Подклассы 'H04W', 'H05K', 'G09G'</w:t>
            </w:r>
          </w:p>
        </w:tc>
        <w:tc>
          <w:tcPr>
            <w:tcW w:w="2614" w:type="dxa"/>
          </w:tcPr>
          <w:p w14:paraId="23C849E2"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Рост патентов в области беспроводной связи и дисплейных технологий</w:t>
            </w:r>
          </w:p>
        </w:tc>
        <w:tc>
          <w:tcPr>
            <w:tcW w:w="2262" w:type="dxa"/>
          </w:tcPr>
          <w:p w14:paraId="66B41519" w14:textId="77777777" w:rsidR="002E5AB9"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Увеличение патентов в 'H04W', снижение в 'H05K', 'G09G'</w:t>
            </w:r>
          </w:p>
          <w:p w14:paraId="55C7312D" w14:textId="77777777" w:rsidR="002F782C" w:rsidRPr="005A664F" w:rsidRDefault="002F782C" w:rsidP="002E5AB9">
            <w:pPr>
              <w:rPr>
                <w:rFonts w:ascii="Times New Roman" w:hAnsi="Times New Roman" w:cs="Times New Roman"/>
                <w:color w:val="000000" w:themeColor="text1"/>
                <w:sz w:val="24"/>
                <w:szCs w:val="24"/>
              </w:rPr>
            </w:pPr>
          </w:p>
        </w:tc>
        <w:tc>
          <w:tcPr>
            <w:tcW w:w="1987" w:type="dxa"/>
          </w:tcPr>
          <w:p w14:paraId="55B66F87"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Нет</w:t>
            </w:r>
          </w:p>
        </w:tc>
      </w:tr>
      <w:tr w:rsidR="00F07A46" w:rsidRPr="005A664F" w14:paraId="57D9EB9F" w14:textId="77777777" w:rsidTr="00AE4BC5">
        <w:tc>
          <w:tcPr>
            <w:tcW w:w="496" w:type="dxa"/>
          </w:tcPr>
          <w:p w14:paraId="2B838479"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10</w:t>
            </w:r>
          </w:p>
        </w:tc>
        <w:tc>
          <w:tcPr>
            <w:tcW w:w="2325" w:type="dxa"/>
          </w:tcPr>
          <w:p w14:paraId="6F7DF184"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2011 и 2020 года Подклассы 'B65D', 'F16L', 'H01R'</w:t>
            </w:r>
          </w:p>
        </w:tc>
        <w:tc>
          <w:tcPr>
            <w:tcW w:w="2614" w:type="dxa"/>
          </w:tcPr>
          <w:p w14:paraId="4DA753CE"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Увеличение патентов в области упаковки и соединительных технологий</w:t>
            </w:r>
          </w:p>
        </w:tc>
        <w:tc>
          <w:tcPr>
            <w:tcW w:w="2262" w:type="dxa"/>
          </w:tcPr>
          <w:p w14:paraId="2746F39C"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Значительный рост в 'B65D', стабильность в 'F16L', уменьшение в 'H01R'</w:t>
            </w:r>
          </w:p>
        </w:tc>
        <w:tc>
          <w:tcPr>
            <w:tcW w:w="1987" w:type="dxa"/>
          </w:tcPr>
          <w:p w14:paraId="67FC5F1E" w14:textId="77777777" w:rsidR="002E5AB9" w:rsidRPr="005A664F" w:rsidRDefault="002E5AB9" w:rsidP="002E5AB9">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Нет</w:t>
            </w:r>
          </w:p>
        </w:tc>
      </w:tr>
    </w:tbl>
    <w:p w14:paraId="0C68D40F" w14:textId="63FF861C" w:rsidR="00FB31B5" w:rsidRDefault="00FB31B5" w:rsidP="00FB31B5">
      <w:pPr>
        <w:pStyle w:val="af0"/>
        <w:ind w:firstLine="0"/>
      </w:pPr>
      <w:r>
        <w:lastRenderedPageBreak/>
        <w:t>Продолжение таблицы 13</w:t>
      </w:r>
    </w:p>
    <w:tbl>
      <w:tblPr>
        <w:tblStyle w:val="afb"/>
        <w:tblW w:w="9684" w:type="dxa"/>
        <w:tblInd w:w="144" w:type="dxa"/>
        <w:tblLook w:val="04A0" w:firstRow="1" w:lastRow="0" w:firstColumn="1" w:lastColumn="0" w:noHBand="0" w:noVBand="1"/>
      </w:tblPr>
      <w:tblGrid>
        <w:gridCol w:w="496"/>
        <w:gridCol w:w="2325"/>
        <w:gridCol w:w="2614"/>
        <w:gridCol w:w="2262"/>
        <w:gridCol w:w="1987"/>
      </w:tblGrid>
      <w:tr w:rsidR="00FB31B5" w:rsidRPr="005A664F" w14:paraId="600A8D1D" w14:textId="77777777" w:rsidTr="00660779">
        <w:trPr>
          <w:cantSplit/>
        </w:trPr>
        <w:tc>
          <w:tcPr>
            <w:tcW w:w="496" w:type="dxa"/>
          </w:tcPr>
          <w:p w14:paraId="7AE9F3CB" w14:textId="4DC8EB73"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b/>
                <w:bCs/>
                <w:color w:val="000000" w:themeColor="text1"/>
                <w:sz w:val="24"/>
                <w:szCs w:val="24"/>
              </w:rPr>
              <w:t>№</w:t>
            </w:r>
          </w:p>
        </w:tc>
        <w:tc>
          <w:tcPr>
            <w:tcW w:w="2325" w:type="dxa"/>
          </w:tcPr>
          <w:p w14:paraId="7C3A9C3E" w14:textId="2FFD693B"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b/>
                <w:bCs/>
                <w:color w:val="000000" w:themeColor="text1"/>
                <w:sz w:val="24"/>
                <w:szCs w:val="24"/>
              </w:rPr>
              <w:t>Параметры</w:t>
            </w:r>
          </w:p>
        </w:tc>
        <w:tc>
          <w:tcPr>
            <w:tcW w:w="2614" w:type="dxa"/>
          </w:tcPr>
          <w:p w14:paraId="6F88ED22" w14:textId="27BAB6BB"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b/>
                <w:bCs/>
                <w:color w:val="000000" w:themeColor="text1"/>
                <w:sz w:val="24"/>
                <w:szCs w:val="24"/>
              </w:rPr>
              <w:t>Описание</w:t>
            </w:r>
          </w:p>
        </w:tc>
        <w:tc>
          <w:tcPr>
            <w:tcW w:w="2262" w:type="dxa"/>
          </w:tcPr>
          <w:p w14:paraId="72FE1FDE" w14:textId="4100E38C"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b/>
                <w:bCs/>
                <w:color w:val="000000" w:themeColor="text1"/>
                <w:sz w:val="24"/>
                <w:szCs w:val="24"/>
              </w:rPr>
              <w:t>Результат</w:t>
            </w:r>
          </w:p>
        </w:tc>
        <w:tc>
          <w:tcPr>
            <w:tcW w:w="1987" w:type="dxa"/>
          </w:tcPr>
          <w:p w14:paraId="1A1984DB" w14:textId="5A2653DD"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b/>
                <w:bCs/>
                <w:color w:val="000000" w:themeColor="text1"/>
                <w:sz w:val="24"/>
                <w:szCs w:val="24"/>
              </w:rPr>
              <w:t>Соответствие</w:t>
            </w:r>
          </w:p>
        </w:tc>
      </w:tr>
      <w:tr w:rsidR="00FB31B5" w:rsidRPr="005A664F" w14:paraId="75060E51" w14:textId="77777777" w:rsidTr="00660779">
        <w:trPr>
          <w:cantSplit/>
        </w:trPr>
        <w:tc>
          <w:tcPr>
            <w:tcW w:w="496" w:type="dxa"/>
          </w:tcPr>
          <w:p w14:paraId="5E3117EA"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11</w:t>
            </w:r>
          </w:p>
        </w:tc>
        <w:tc>
          <w:tcPr>
            <w:tcW w:w="2325" w:type="dxa"/>
          </w:tcPr>
          <w:p w14:paraId="1C6F4E17"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2010 и 2019 года Подклассы 'G06F', 'G06T', 'H04N'</w:t>
            </w:r>
          </w:p>
        </w:tc>
        <w:tc>
          <w:tcPr>
            <w:tcW w:w="2614" w:type="dxa"/>
          </w:tcPr>
          <w:p w14:paraId="75139946"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Рост патентов в области информационных технологий и обработки изображений</w:t>
            </w:r>
          </w:p>
        </w:tc>
        <w:tc>
          <w:tcPr>
            <w:tcW w:w="2262" w:type="dxa"/>
          </w:tcPr>
          <w:p w14:paraId="0BEC193B"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Постоянный рост в 'G06F' и 'G06T', снижение в 'H04N'</w:t>
            </w:r>
          </w:p>
        </w:tc>
        <w:tc>
          <w:tcPr>
            <w:tcW w:w="1987" w:type="dxa"/>
          </w:tcPr>
          <w:p w14:paraId="7B909737"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Да</w:t>
            </w:r>
          </w:p>
        </w:tc>
      </w:tr>
      <w:tr w:rsidR="00FB31B5" w:rsidRPr="005A664F" w14:paraId="5486088D" w14:textId="77777777" w:rsidTr="00AC6DDF">
        <w:trPr>
          <w:cantSplit/>
        </w:trPr>
        <w:tc>
          <w:tcPr>
            <w:tcW w:w="496" w:type="dxa"/>
          </w:tcPr>
          <w:p w14:paraId="046024A7"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12</w:t>
            </w:r>
          </w:p>
        </w:tc>
        <w:tc>
          <w:tcPr>
            <w:tcW w:w="2325" w:type="dxa"/>
          </w:tcPr>
          <w:p w14:paraId="776ACB71"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2008 и 2018 года Подклассы 'B82Y', 'G02B', 'H01S'</w:t>
            </w:r>
          </w:p>
        </w:tc>
        <w:tc>
          <w:tcPr>
            <w:tcW w:w="2614" w:type="dxa"/>
          </w:tcPr>
          <w:p w14:paraId="570BB7C5"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Увеличение патентов в области нанотехнологий и оптики</w:t>
            </w:r>
          </w:p>
        </w:tc>
        <w:tc>
          <w:tcPr>
            <w:tcW w:w="2262" w:type="dxa"/>
          </w:tcPr>
          <w:p w14:paraId="7795D502"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Постоянный рост в 'B82Y' и 'G02B', стабильность в 'H01S'</w:t>
            </w:r>
          </w:p>
        </w:tc>
        <w:tc>
          <w:tcPr>
            <w:tcW w:w="1987" w:type="dxa"/>
          </w:tcPr>
          <w:p w14:paraId="4A19A2C4"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Да</w:t>
            </w:r>
          </w:p>
        </w:tc>
      </w:tr>
      <w:tr w:rsidR="00FB31B5" w:rsidRPr="005A664F" w14:paraId="35C1BEB2" w14:textId="77777777" w:rsidTr="00AE4BC5">
        <w:tc>
          <w:tcPr>
            <w:tcW w:w="496" w:type="dxa"/>
          </w:tcPr>
          <w:p w14:paraId="3502F0C6"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13</w:t>
            </w:r>
          </w:p>
        </w:tc>
        <w:tc>
          <w:tcPr>
            <w:tcW w:w="2325" w:type="dxa"/>
          </w:tcPr>
          <w:p w14:paraId="4CDBB6D1"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2005 и 2015 года Подклассы 'C07C', 'C08G', 'F17C'</w:t>
            </w:r>
          </w:p>
        </w:tc>
        <w:tc>
          <w:tcPr>
            <w:tcW w:w="2614" w:type="dxa"/>
          </w:tcPr>
          <w:p w14:paraId="2401566E"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Рост патентов в области химической промышленности и хранения газа</w:t>
            </w:r>
          </w:p>
        </w:tc>
        <w:tc>
          <w:tcPr>
            <w:tcW w:w="2262" w:type="dxa"/>
          </w:tcPr>
          <w:p w14:paraId="625D8004"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Увеличение патентов в 'C07C', снижение в 'C08G' и 'F17C'</w:t>
            </w:r>
          </w:p>
        </w:tc>
        <w:tc>
          <w:tcPr>
            <w:tcW w:w="1987" w:type="dxa"/>
          </w:tcPr>
          <w:p w14:paraId="3805134A"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Нет</w:t>
            </w:r>
          </w:p>
        </w:tc>
      </w:tr>
      <w:tr w:rsidR="00FB31B5" w:rsidRPr="005A664F" w14:paraId="55149598" w14:textId="77777777" w:rsidTr="00AE4BC5">
        <w:tc>
          <w:tcPr>
            <w:tcW w:w="496" w:type="dxa"/>
          </w:tcPr>
          <w:p w14:paraId="64BD9112"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14</w:t>
            </w:r>
          </w:p>
        </w:tc>
        <w:tc>
          <w:tcPr>
            <w:tcW w:w="2325" w:type="dxa"/>
          </w:tcPr>
          <w:p w14:paraId="57735AA5"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2003 и 2013 года Подклассы 'A23L', 'A61J', 'A62D'</w:t>
            </w:r>
          </w:p>
        </w:tc>
        <w:tc>
          <w:tcPr>
            <w:tcW w:w="2614" w:type="dxa"/>
          </w:tcPr>
          <w:p w14:paraId="7F69567C"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Увеличение патентов в области пищевой и медицинской промышленности</w:t>
            </w:r>
          </w:p>
        </w:tc>
        <w:tc>
          <w:tcPr>
            <w:tcW w:w="2262" w:type="dxa"/>
          </w:tcPr>
          <w:p w14:paraId="0727DE7E"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Постоянный рост в 'A23L' и 'A61J', снижение в 'A62D'</w:t>
            </w:r>
          </w:p>
        </w:tc>
        <w:tc>
          <w:tcPr>
            <w:tcW w:w="1987" w:type="dxa"/>
          </w:tcPr>
          <w:p w14:paraId="1F8F3C9A"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Да</w:t>
            </w:r>
          </w:p>
        </w:tc>
      </w:tr>
      <w:tr w:rsidR="00FB31B5" w:rsidRPr="005A664F" w14:paraId="39595C2A" w14:textId="77777777" w:rsidTr="00AE4BC5">
        <w:tc>
          <w:tcPr>
            <w:tcW w:w="496" w:type="dxa"/>
          </w:tcPr>
          <w:p w14:paraId="11BBC429"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15</w:t>
            </w:r>
          </w:p>
        </w:tc>
        <w:tc>
          <w:tcPr>
            <w:tcW w:w="2325" w:type="dxa"/>
          </w:tcPr>
          <w:p w14:paraId="6B61077F"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2004 и 2014 года Подклассы 'B29C', 'D06F', 'F42B'</w:t>
            </w:r>
          </w:p>
        </w:tc>
        <w:tc>
          <w:tcPr>
            <w:tcW w:w="2614" w:type="dxa"/>
          </w:tcPr>
          <w:p w14:paraId="04699298"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Рост патентов в области обработки пластмасс и текстиля</w:t>
            </w:r>
          </w:p>
        </w:tc>
        <w:tc>
          <w:tcPr>
            <w:tcW w:w="2262" w:type="dxa"/>
          </w:tcPr>
          <w:p w14:paraId="612983A5"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Увеличение патентов в 'B29C', снижение в 'D06F' и 'F42B'</w:t>
            </w:r>
          </w:p>
        </w:tc>
        <w:tc>
          <w:tcPr>
            <w:tcW w:w="1987" w:type="dxa"/>
          </w:tcPr>
          <w:p w14:paraId="10AC3426" w14:textId="77777777" w:rsidR="00FB31B5" w:rsidRPr="005A664F" w:rsidRDefault="00FB31B5" w:rsidP="00FB31B5">
            <w:pPr>
              <w:rPr>
                <w:rFonts w:ascii="Times New Roman" w:hAnsi="Times New Roman" w:cs="Times New Roman"/>
                <w:color w:val="000000" w:themeColor="text1"/>
                <w:sz w:val="24"/>
                <w:szCs w:val="24"/>
              </w:rPr>
            </w:pPr>
            <w:r w:rsidRPr="005A664F">
              <w:rPr>
                <w:rFonts w:ascii="Times New Roman" w:hAnsi="Times New Roman" w:cs="Times New Roman"/>
                <w:color w:val="000000" w:themeColor="text1"/>
                <w:sz w:val="24"/>
                <w:szCs w:val="24"/>
              </w:rPr>
              <w:t>Нет</w:t>
            </w:r>
          </w:p>
        </w:tc>
      </w:tr>
    </w:tbl>
    <w:p w14:paraId="06B333C1" w14:textId="0F461550" w:rsidR="00243805" w:rsidRPr="005A664F" w:rsidRDefault="00243805" w:rsidP="00243805">
      <w:pPr>
        <w:pStyle w:val="af0"/>
        <w:rPr>
          <w:color w:val="000000" w:themeColor="text1"/>
        </w:rPr>
      </w:pPr>
      <w:r w:rsidRPr="005A664F">
        <w:rPr>
          <w:color w:val="000000" w:themeColor="text1"/>
        </w:rPr>
        <w:t>Для оценки точности системы был использован показатель точности, рассчитываемый по следующей формуле:</w:t>
      </w:r>
    </w:p>
    <w:p w14:paraId="23D533EE" w14:textId="2282D97C" w:rsidR="00243805" w:rsidRPr="005A664F" w:rsidRDefault="00000000" w:rsidP="00243805">
      <w:pPr>
        <w:pStyle w:val="af0"/>
        <w:rPr>
          <w:rFonts w:eastAsiaTheme="minorEastAsia"/>
          <w:color w:val="000000" w:themeColor="text1"/>
        </w:rPr>
      </w:pPr>
      <m:oMathPara>
        <m:oMath>
          <m:eqArr>
            <m:eqArrPr>
              <m:maxDist m:val="1"/>
              <m:ctrlPr>
                <w:rPr>
                  <w:rFonts w:ascii="Cambria Math" w:hAnsi="Cambria Math"/>
                  <w:i/>
                  <w:color w:val="000000" w:themeColor="text1"/>
                </w:rPr>
              </m:ctrlPr>
            </m:eqArrPr>
            <m:e>
              <m:r>
                <m:rPr>
                  <m:sty m:val="p"/>
                </m:rPr>
                <w:rPr>
                  <w:rFonts w:ascii="Cambria Math" w:hAnsi="Cambria Math"/>
                  <w:color w:val="000000" w:themeColor="text1"/>
                </w:rPr>
                <m:t>Точность=</m:t>
              </m:r>
              <m:f>
                <m:fPr>
                  <m:ctrlPr>
                    <w:rPr>
                      <w:rFonts w:ascii="Cambria Math" w:hAnsi="Cambria Math"/>
                      <w:color w:val="000000" w:themeColor="text1"/>
                    </w:rPr>
                  </m:ctrlPr>
                </m:fPr>
                <m:num>
                  <m:r>
                    <m:rPr>
                      <m:sty m:val="p"/>
                    </m:rPr>
                    <w:rPr>
                      <w:rFonts w:ascii="Cambria Math" w:hAnsi="Cambria Math"/>
                      <w:color w:val="000000" w:themeColor="text1"/>
                    </w:rPr>
                    <m:t>Количество правильных предсказаний</m:t>
                  </m:r>
                </m:num>
                <m:den>
                  <m:r>
                    <m:rPr>
                      <m:sty m:val="p"/>
                    </m:rPr>
                    <w:rPr>
                      <w:rFonts w:ascii="Cambria Math" w:hAnsi="Cambria Math"/>
                      <w:color w:val="000000" w:themeColor="text1"/>
                    </w:rPr>
                    <m:t>Общее количество примеров</m:t>
                  </m:r>
                </m:den>
              </m:f>
              <m:r>
                <m:rPr>
                  <m:sty m:val="p"/>
                </m:rPr>
                <w:rPr>
                  <w:rFonts w:ascii="Cambria Math" w:hAnsi="Cambria Math"/>
                  <w:color w:val="000000" w:themeColor="text1"/>
                </w:rPr>
                <m:t>*100%</m:t>
              </m:r>
              <m:r>
                <w:rPr>
                  <w:rFonts w:ascii="Cambria Math" w:hAnsi="Cambria Math"/>
                  <w:color w:val="000000" w:themeColor="text1"/>
                </w:rPr>
                <m:t xml:space="preserve">. # </m:t>
              </m:r>
              <m:d>
                <m:dPr>
                  <m:ctrlPr>
                    <w:rPr>
                      <w:rFonts w:ascii="Cambria Math" w:hAnsi="Cambria Math"/>
                      <w:i/>
                      <w:color w:val="000000" w:themeColor="text1"/>
                    </w:rPr>
                  </m:ctrlPr>
                </m:dPr>
                <m:e>
                  <m:r>
                    <w:rPr>
                      <w:rFonts w:ascii="Cambria Math" w:hAnsi="Cambria Math"/>
                      <w:color w:val="000000" w:themeColor="text1"/>
                    </w:rPr>
                    <m:t>37</m:t>
                  </m:r>
                </m:e>
              </m:d>
            </m:e>
          </m:eqArr>
        </m:oMath>
      </m:oMathPara>
    </w:p>
    <w:p w14:paraId="4535E982" w14:textId="763A84F3" w:rsidR="00243805" w:rsidRPr="005A664F" w:rsidRDefault="00243805" w:rsidP="00243805">
      <w:pPr>
        <w:pStyle w:val="af0"/>
        <w:rPr>
          <w:color w:val="000000" w:themeColor="text1"/>
        </w:rPr>
      </w:pPr>
      <w:r w:rsidRPr="005A664F">
        <w:rPr>
          <w:color w:val="000000" w:themeColor="text1"/>
        </w:rPr>
        <w:t xml:space="preserve">В данном случае правильными предсказаниями считаются те, где результат соответствует ожиданиям, отмеченным в столбце </w:t>
      </w:r>
      <w:r w:rsidR="00C704B0" w:rsidRPr="005A664F">
        <w:rPr>
          <w:color w:val="000000" w:themeColor="text1"/>
        </w:rPr>
        <w:t>«</w:t>
      </w:r>
      <w:r w:rsidRPr="005A664F">
        <w:rPr>
          <w:color w:val="000000" w:themeColor="text1"/>
        </w:rPr>
        <w:t>Соответствие</w:t>
      </w:r>
      <w:r w:rsidR="00C704B0" w:rsidRPr="005A664F">
        <w:rPr>
          <w:color w:val="000000" w:themeColor="text1"/>
        </w:rPr>
        <w:t>»</w:t>
      </w:r>
      <w:r w:rsidRPr="005A664F">
        <w:rPr>
          <w:color w:val="000000" w:themeColor="text1"/>
        </w:rPr>
        <w:t>.</w:t>
      </w:r>
    </w:p>
    <w:p w14:paraId="404BF4F9" w14:textId="660F3084" w:rsidR="00243805" w:rsidRPr="006A41DA" w:rsidRDefault="00243805" w:rsidP="00243805">
      <w:pPr>
        <w:pStyle w:val="af0"/>
        <w:rPr>
          <w:color w:val="000000" w:themeColor="text1"/>
        </w:rPr>
      </w:pPr>
      <w:r w:rsidRPr="005A664F">
        <w:rPr>
          <w:color w:val="000000" w:themeColor="text1"/>
        </w:rPr>
        <w:t xml:space="preserve">Из 15 сценариев, 11 были отмечены как </w:t>
      </w:r>
      <w:r w:rsidR="00C704B0" w:rsidRPr="005A664F">
        <w:rPr>
          <w:color w:val="000000" w:themeColor="text1"/>
        </w:rPr>
        <w:t>«</w:t>
      </w:r>
      <w:r w:rsidRPr="005A664F">
        <w:rPr>
          <w:color w:val="000000" w:themeColor="text1"/>
        </w:rPr>
        <w:t>Да</w:t>
      </w:r>
      <w:r w:rsidR="00C704B0" w:rsidRPr="005A664F">
        <w:rPr>
          <w:color w:val="000000" w:themeColor="text1"/>
        </w:rPr>
        <w:t>»</w:t>
      </w:r>
      <w:r w:rsidRPr="005A664F">
        <w:rPr>
          <w:color w:val="000000" w:themeColor="text1"/>
        </w:rPr>
        <w:t xml:space="preserve"> (правильные предсказания), и 4 как </w:t>
      </w:r>
      <w:r w:rsidR="00C704B0" w:rsidRPr="005A664F">
        <w:rPr>
          <w:color w:val="000000" w:themeColor="text1"/>
        </w:rPr>
        <w:t>«</w:t>
      </w:r>
      <w:r w:rsidRPr="005A664F">
        <w:rPr>
          <w:color w:val="000000" w:themeColor="text1"/>
        </w:rPr>
        <w:t>Нет</w:t>
      </w:r>
      <w:r w:rsidR="00C704B0" w:rsidRPr="005A664F">
        <w:rPr>
          <w:color w:val="000000" w:themeColor="text1"/>
        </w:rPr>
        <w:t>»</w:t>
      </w:r>
      <w:r w:rsidRPr="005A664F">
        <w:rPr>
          <w:color w:val="000000" w:themeColor="text1"/>
        </w:rPr>
        <w:t xml:space="preserve"> (неправильные предсказания)</w:t>
      </w:r>
      <w:r w:rsidR="006A41DA" w:rsidRPr="006A41DA">
        <w:rPr>
          <w:color w:val="000000" w:themeColor="text1"/>
        </w:rPr>
        <w:t>:</w:t>
      </w:r>
    </w:p>
    <w:p w14:paraId="3D01B8A4" w14:textId="3977B1CB" w:rsidR="00243805" w:rsidRPr="005A664F" w:rsidRDefault="00000000" w:rsidP="00243805">
      <w:pPr>
        <w:pStyle w:val="af0"/>
        <w:rPr>
          <w:rFonts w:eastAsiaTheme="minorEastAsia"/>
          <w:color w:val="000000" w:themeColor="text1"/>
        </w:rPr>
      </w:pPr>
      <m:oMathPara>
        <m:oMath>
          <m:eqArr>
            <m:eqArrPr>
              <m:maxDist m:val="1"/>
              <m:ctrlPr>
                <w:rPr>
                  <w:rFonts w:ascii="Cambria Math" w:hAnsi="Cambria Math"/>
                  <w:i/>
                  <w:color w:val="000000" w:themeColor="text1"/>
                </w:rPr>
              </m:ctrlPr>
            </m:eqArrPr>
            <m:e>
              <m:r>
                <m:rPr>
                  <m:sty m:val="p"/>
                </m:rPr>
                <w:rPr>
                  <w:rFonts w:ascii="Cambria Math" w:hAnsi="Cambria Math"/>
                  <w:color w:val="000000" w:themeColor="text1"/>
                </w:rPr>
                <m:t>Точность=</m:t>
              </m:r>
              <m:f>
                <m:fPr>
                  <m:ctrlPr>
                    <w:rPr>
                      <w:rFonts w:ascii="Cambria Math" w:hAnsi="Cambria Math"/>
                      <w:color w:val="000000" w:themeColor="text1"/>
                    </w:rPr>
                  </m:ctrlPr>
                </m:fPr>
                <m:num>
                  <m:r>
                    <m:rPr>
                      <m:sty m:val="p"/>
                    </m:rPr>
                    <w:rPr>
                      <w:rFonts w:ascii="Cambria Math" w:hAnsi="Cambria Math"/>
                      <w:color w:val="000000" w:themeColor="text1"/>
                    </w:rPr>
                    <m:t>11</m:t>
                  </m:r>
                </m:num>
                <m:den>
                  <m:r>
                    <m:rPr>
                      <m:sty m:val="p"/>
                    </m:rPr>
                    <w:rPr>
                      <w:rFonts w:ascii="Cambria Math" w:hAnsi="Cambria Math"/>
                      <w:color w:val="000000" w:themeColor="text1"/>
                    </w:rPr>
                    <m:t>15</m:t>
                  </m:r>
                </m:den>
              </m:f>
              <m:r>
                <m:rPr>
                  <m:sty m:val="p"/>
                </m:rPr>
                <w:rPr>
                  <w:rFonts w:ascii="Cambria Math" w:hAnsi="Cambria Math"/>
                  <w:color w:val="000000" w:themeColor="text1"/>
                </w:rPr>
                <m:t>*100%=73,3%</m:t>
              </m:r>
              <m:r>
                <w:rPr>
                  <w:rFonts w:ascii="Cambria Math" w:hAnsi="Cambria Math"/>
                  <w:color w:val="000000" w:themeColor="text1"/>
                </w:rPr>
                <m:t xml:space="preserve">. # </m:t>
              </m:r>
              <m:d>
                <m:dPr>
                  <m:ctrlPr>
                    <w:rPr>
                      <w:rFonts w:ascii="Cambria Math" w:hAnsi="Cambria Math"/>
                      <w:i/>
                      <w:color w:val="000000" w:themeColor="text1"/>
                    </w:rPr>
                  </m:ctrlPr>
                </m:dPr>
                <m:e>
                  <m:r>
                    <w:rPr>
                      <w:rFonts w:ascii="Cambria Math" w:hAnsi="Cambria Math"/>
                      <w:color w:val="000000" w:themeColor="text1"/>
                    </w:rPr>
                    <m:t>38</m:t>
                  </m:r>
                </m:e>
              </m:d>
            </m:e>
          </m:eqArr>
        </m:oMath>
      </m:oMathPara>
    </w:p>
    <w:p w14:paraId="58021F78" w14:textId="77777777" w:rsidR="002E5AB9" w:rsidRPr="005A664F" w:rsidRDefault="002E5AB9" w:rsidP="00243805">
      <w:pPr>
        <w:pStyle w:val="af0"/>
        <w:rPr>
          <w:color w:val="000000" w:themeColor="text1"/>
        </w:rPr>
      </w:pPr>
    </w:p>
    <w:p w14:paraId="0D95562D" w14:textId="18D29DF2" w:rsidR="000C6040" w:rsidRPr="005A664F" w:rsidRDefault="00EB5E02" w:rsidP="00B249B7">
      <w:pPr>
        <w:pStyle w:val="2"/>
        <w:rPr>
          <w:color w:val="000000" w:themeColor="text1"/>
        </w:rPr>
      </w:pPr>
      <w:bookmarkStart w:id="144" w:name="_Toc167826527"/>
      <w:r w:rsidRPr="005A664F">
        <w:rPr>
          <w:color w:val="000000" w:themeColor="text1"/>
        </w:rPr>
        <w:t>Выводы</w:t>
      </w:r>
      <w:bookmarkEnd w:id="144"/>
    </w:p>
    <w:p w14:paraId="3CEE0F4C" w14:textId="66ED87E7" w:rsidR="007817B4" w:rsidRPr="005A664F" w:rsidRDefault="007817B4" w:rsidP="007817B4">
      <w:pPr>
        <w:pStyle w:val="af0"/>
        <w:rPr>
          <w:color w:val="000000" w:themeColor="text1"/>
        </w:rPr>
      </w:pPr>
      <w:r w:rsidRPr="005A664F">
        <w:rPr>
          <w:color w:val="000000" w:themeColor="text1"/>
        </w:rPr>
        <w:t>Целью данного этапа исследования было разработать методику, которая позволила бы объективно и всесторонне оценить эффективность предложенной системы.</w:t>
      </w:r>
    </w:p>
    <w:p w14:paraId="3B5688F4" w14:textId="77777777" w:rsidR="00407981" w:rsidRPr="005A664F" w:rsidRDefault="00407981" w:rsidP="00407981">
      <w:pPr>
        <w:pStyle w:val="af0"/>
        <w:rPr>
          <w:color w:val="000000" w:themeColor="text1"/>
        </w:rPr>
      </w:pPr>
      <w:r w:rsidRPr="005A664F">
        <w:rPr>
          <w:color w:val="000000" w:themeColor="text1"/>
        </w:rPr>
        <w:lastRenderedPageBreak/>
        <w:t>Был разработан алгоритм тестирования и оценки. Этот алгоритм включает несколько последовательных шагов, которые позволяют оценить работу системы от загрузки данных до получения прогнозов и их последующей оценки.</w:t>
      </w:r>
    </w:p>
    <w:p w14:paraId="75CCA82B" w14:textId="62E66250" w:rsidR="00407981" w:rsidRPr="005A664F" w:rsidRDefault="00407981" w:rsidP="00407981">
      <w:pPr>
        <w:pStyle w:val="af0"/>
        <w:rPr>
          <w:color w:val="000000" w:themeColor="text1"/>
        </w:rPr>
      </w:pPr>
      <w:r w:rsidRPr="005A664F">
        <w:rPr>
          <w:color w:val="000000" w:themeColor="text1"/>
        </w:rPr>
        <w:t>Первый шаг алгоритма включает загрузку патентных документов в систему. Пользователь открывает интерфейс, выбирает необходимые документы и загружает их в систему. Система проверяет корректность загрузки и отображает документы для дальнейшего использования.</w:t>
      </w:r>
    </w:p>
    <w:p w14:paraId="41E2A397" w14:textId="77777777" w:rsidR="00407981" w:rsidRPr="005A664F" w:rsidRDefault="00407981" w:rsidP="00407981">
      <w:pPr>
        <w:pStyle w:val="af0"/>
        <w:rPr>
          <w:color w:val="000000" w:themeColor="text1"/>
        </w:rPr>
      </w:pPr>
      <w:r w:rsidRPr="005A664F">
        <w:rPr>
          <w:color w:val="000000" w:themeColor="text1"/>
        </w:rPr>
        <w:t>Второй шаг алгоритма посвящен созданию наборов данных. В этом этапе пользователь создает наборы данных из загруженных документов, применяя фильтры и параметры для отбора релевантных патентов. После создания наборы данных анализируются на полноту и соответствие заданным критериям.</w:t>
      </w:r>
    </w:p>
    <w:p w14:paraId="63844173" w14:textId="21AC5F9D" w:rsidR="00407981" w:rsidRPr="005A664F" w:rsidRDefault="00407981" w:rsidP="00407981">
      <w:pPr>
        <w:pStyle w:val="af0"/>
        <w:rPr>
          <w:color w:val="000000" w:themeColor="text1"/>
        </w:rPr>
      </w:pPr>
      <w:r w:rsidRPr="005A664F">
        <w:rPr>
          <w:color w:val="000000" w:themeColor="text1"/>
        </w:rPr>
        <w:t xml:space="preserve">На третьем шаге происходит построение моделей. Пользователь выбирает </w:t>
      </w:r>
      <w:r w:rsidR="00481DFC" w:rsidRPr="005A664F">
        <w:rPr>
          <w:color w:val="000000" w:themeColor="text1"/>
        </w:rPr>
        <w:t>набор данных</w:t>
      </w:r>
      <w:r w:rsidRPr="005A664F">
        <w:rPr>
          <w:color w:val="000000" w:themeColor="text1"/>
        </w:rPr>
        <w:t>, после чего система обучает. Обученные модели анализируются на предмет их эффективности и точности.</w:t>
      </w:r>
    </w:p>
    <w:p w14:paraId="68F76191" w14:textId="77777777" w:rsidR="000D193D" w:rsidRPr="005A664F" w:rsidRDefault="00407981" w:rsidP="00407981">
      <w:pPr>
        <w:pStyle w:val="af0"/>
        <w:rPr>
          <w:color w:val="000000" w:themeColor="text1"/>
        </w:rPr>
      </w:pPr>
      <w:r w:rsidRPr="005A664F">
        <w:rPr>
          <w:color w:val="000000" w:themeColor="text1"/>
        </w:rPr>
        <w:t>Заключительный шаг включает построение прогнозов. С использованием обученных моделей пользователь выполняет прогнозирование новых патентов и технологических трендов. Прогнозы визуализируются и анализируются для оценки их точности и релевантности.</w:t>
      </w:r>
    </w:p>
    <w:p w14:paraId="4E5413E4" w14:textId="5076646C" w:rsidR="007817B4" w:rsidRPr="005A664F" w:rsidRDefault="007817B4" w:rsidP="00407981">
      <w:pPr>
        <w:pStyle w:val="af0"/>
        <w:rPr>
          <w:color w:val="000000" w:themeColor="text1"/>
        </w:rPr>
      </w:pPr>
      <w:r w:rsidRPr="005A664F">
        <w:rPr>
          <w:color w:val="000000" w:themeColor="text1"/>
        </w:rPr>
        <w:t>Результаты тестирования показали, что система прогнозирования способна корректно идентифицировать основные направления развития технологий в большинстве случаев. Экспертная оценка подтвердила высокую точность и релевантность предсказаний.</w:t>
      </w:r>
    </w:p>
    <w:p w14:paraId="74A61980" w14:textId="5D5F5847" w:rsidR="00AE300A" w:rsidRPr="005A664F" w:rsidRDefault="007817B4" w:rsidP="00B249B7">
      <w:pPr>
        <w:pStyle w:val="af0"/>
        <w:rPr>
          <w:color w:val="000000" w:themeColor="text1"/>
        </w:rPr>
      </w:pPr>
      <w:r w:rsidRPr="005A664F">
        <w:rPr>
          <w:color w:val="000000" w:themeColor="text1"/>
        </w:rPr>
        <w:t xml:space="preserve">Таким образом, разработанная методика тестирования и оценки качества прогнозирования системы продемонстрировала свою эффективность и позволила всесторонне оценить работу системы. Это обеспечивает надежность и достоверность прогнозов, что делает систему полезным инструментом для анализа технологических трендов и стратегического планирования в различных областях науки и промышленности. </w:t>
      </w:r>
      <w:r w:rsidR="00AE300A" w:rsidRPr="005A664F">
        <w:rPr>
          <w:color w:val="000000" w:themeColor="text1"/>
        </w:rPr>
        <w:br w:type="page"/>
      </w:r>
    </w:p>
    <w:p w14:paraId="232D414F" w14:textId="77777777" w:rsidR="00514873" w:rsidRPr="005A664F" w:rsidRDefault="00514873" w:rsidP="008C4979">
      <w:pPr>
        <w:pStyle w:val="1"/>
        <w:ind w:firstLine="0"/>
        <w:jc w:val="center"/>
        <w:rPr>
          <w:color w:val="000000" w:themeColor="text1"/>
        </w:rPr>
      </w:pPr>
      <w:bookmarkStart w:id="145" w:name="_Toc167826528"/>
      <w:r w:rsidRPr="005A664F">
        <w:rPr>
          <w:color w:val="000000" w:themeColor="text1"/>
        </w:rPr>
        <w:lastRenderedPageBreak/>
        <w:t>ЗАКЛЮЧЕНИЕ</w:t>
      </w:r>
      <w:bookmarkEnd w:id="145"/>
    </w:p>
    <w:p w14:paraId="55E6B4B0" w14:textId="1920D965" w:rsidR="00921AA0" w:rsidRPr="005A664F" w:rsidRDefault="00921AA0" w:rsidP="00921AA0">
      <w:pPr>
        <w:pStyle w:val="af0"/>
        <w:rPr>
          <w:color w:val="000000" w:themeColor="text1"/>
        </w:rPr>
      </w:pPr>
      <w:r w:rsidRPr="005A664F">
        <w:rPr>
          <w:color w:val="000000" w:themeColor="text1"/>
        </w:rPr>
        <w:t>В результате выполнения выпускной квалификационной работы по созданию программной системы для анализа и прогнозирования новых технологических областей на основе патентной информации были успешно реализованы все поставленные задачи. Система позволяет эффективно анализировать большие массивы патентных данных и выявлять потенциальные направления технологического развития, что является критически важным для стратегического планирования и инновационной деятельности.</w:t>
      </w:r>
    </w:p>
    <w:p w14:paraId="5CB98386" w14:textId="16E960DA" w:rsidR="00921AA0" w:rsidRPr="005A664F" w:rsidRDefault="00921AA0" w:rsidP="00921AA0">
      <w:pPr>
        <w:pStyle w:val="af0"/>
        <w:rPr>
          <w:color w:val="000000" w:themeColor="text1"/>
        </w:rPr>
      </w:pPr>
      <w:r w:rsidRPr="005A664F">
        <w:rPr>
          <w:color w:val="000000" w:themeColor="text1"/>
        </w:rPr>
        <w:t>Исследовательская часть работы включала глубокий анализ существующих методов обработки текстовой информации. Были рассмотрены различные подходы и алгоритмы, используемые для анализа патентных данных, включая методы машинного обучения и обработки естественного языка (NLP). Особое внимание уделялось техникам векторизации текста, таким как TF-IDF, Word2Vec, и BERT, а также методам кластеризации данных, включая K-</w:t>
      </w:r>
      <w:proofErr w:type="spellStart"/>
      <w:r w:rsidRPr="005A664F">
        <w:rPr>
          <w:color w:val="000000" w:themeColor="text1"/>
        </w:rPr>
        <w:t>means</w:t>
      </w:r>
      <w:proofErr w:type="spellEnd"/>
      <w:r w:rsidRPr="005A664F">
        <w:rPr>
          <w:color w:val="000000" w:themeColor="text1"/>
        </w:rPr>
        <w:t>, DBSCAN и иерархическую кластеризацию. Были исследованы возможности и ограничения каждого из методов, что позволило выбрать оптимальные подходы для разработки системы.</w:t>
      </w:r>
    </w:p>
    <w:p w14:paraId="1A4D3E68" w14:textId="42D70DFC" w:rsidR="00921AA0" w:rsidRPr="005A664F" w:rsidRDefault="00921AA0" w:rsidP="00921AA0">
      <w:pPr>
        <w:pStyle w:val="af0"/>
        <w:rPr>
          <w:color w:val="000000" w:themeColor="text1"/>
        </w:rPr>
      </w:pPr>
      <w:r w:rsidRPr="005A664F">
        <w:rPr>
          <w:color w:val="000000" w:themeColor="text1"/>
        </w:rPr>
        <w:t xml:space="preserve">Конструкторская часть работы была направлена на разработку архитектуры программной системы. Были определены </w:t>
      </w:r>
      <w:r w:rsidR="00E63196" w:rsidRPr="005A664F">
        <w:rPr>
          <w:color w:val="000000" w:themeColor="text1"/>
        </w:rPr>
        <w:t>основные</w:t>
      </w:r>
      <w:r w:rsidRPr="005A664F">
        <w:rPr>
          <w:color w:val="000000" w:themeColor="text1"/>
        </w:rPr>
        <w:t xml:space="preserve"> компоненты системы, их взаимодействие и функциональные возможности. Основу системы составляют модули для загрузки и предобработки данных, преобразования текстовой информации в векторное представление, кластеризации данных и визуализации результатов. Важной частью проектирования стало обеспечение масштабируемости и гибкости системы, что позволяет адаптировать ее под различные требования пользователей. В рамках этой части работы были разработаны алгоритмы для оптимизации порога кластеризации и формирования ассоциаций между патентами и технологическими направлениями. Также часть включала реализацию программной системы на языке Python с использованием современных библиотек для машинного обучения и анализа данных. Были разработаны и протестированы модули для </w:t>
      </w:r>
      <w:r w:rsidRPr="005A664F">
        <w:rPr>
          <w:color w:val="000000" w:themeColor="text1"/>
        </w:rPr>
        <w:lastRenderedPageBreak/>
        <w:t xml:space="preserve">обработки патентных данных, построения моделей и визуализации результатов. Система использует модель </w:t>
      </w:r>
      <w:proofErr w:type="spellStart"/>
      <w:r w:rsidRPr="005A664F">
        <w:rPr>
          <w:color w:val="000000" w:themeColor="text1"/>
        </w:rPr>
        <w:t>SentenceTransformer</w:t>
      </w:r>
      <w:proofErr w:type="spellEnd"/>
      <w:r w:rsidRPr="005A664F">
        <w:rPr>
          <w:color w:val="000000" w:themeColor="text1"/>
        </w:rPr>
        <w:t xml:space="preserve"> для преобразования текстов патентов в векторное представление, метод DBSCAN для кластеризации патентов и метрику </w:t>
      </w:r>
      <w:proofErr w:type="spellStart"/>
      <w:r w:rsidRPr="005A664F">
        <w:rPr>
          <w:color w:val="000000" w:themeColor="text1"/>
        </w:rPr>
        <w:t>Adjusted</w:t>
      </w:r>
      <w:proofErr w:type="spellEnd"/>
      <w:r w:rsidRPr="005A664F">
        <w:rPr>
          <w:color w:val="000000" w:themeColor="text1"/>
        </w:rPr>
        <w:t xml:space="preserve"> Rand Index для оптимизации порога кластеризации. Для визуализации патентного ландшафта применяются методы UMAP и LDA, что позволяет пользователям наглядно видеть структуру и взаимосвязи данных.</w:t>
      </w:r>
    </w:p>
    <w:p w14:paraId="1AEBD71F" w14:textId="586C1981" w:rsidR="00921AA0" w:rsidRPr="005A664F" w:rsidRDefault="00921AA0" w:rsidP="00921AA0">
      <w:pPr>
        <w:pStyle w:val="af0"/>
        <w:rPr>
          <w:color w:val="000000" w:themeColor="text1"/>
        </w:rPr>
      </w:pPr>
      <w:r w:rsidRPr="005A664F">
        <w:rPr>
          <w:color w:val="000000" w:themeColor="text1"/>
        </w:rPr>
        <w:t>В технологической части была разработана методика тестирования точности результатов системы. Результаты тестирования показали высокую эффективность и точность работы системы. В ходе экспериментов система продемонстрировала способность корректно идентифицировать технологические тренды и формировать обоснованные гипотезы о появлении новых технологических областей. Система позволяет загружать патентные данные в формате .</w:t>
      </w:r>
      <w:proofErr w:type="spellStart"/>
      <w:r w:rsidRPr="005A664F">
        <w:rPr>
          <w:color w:val="000000" w:themeColor="text1"/>
        </w:rPr>
        <w:t>csv</w:t>
      </w:r>
      <w:proofErr w:type="spellEnd"/>
      <w:r w:rsidRPr="005A664F">
        <w:rPr>
          <w:color w:val="000000" w:themeColor="text1"/>
        </w:rPr>
        <w:t>, проводить их предварительную обработку, фильтрацию по заданным критериям и строить прогнозные модели для последующих периодов времени. Пользователи могут создавать и визуализировать патентные ландшафты, анализировать изменения в данных и формулировать гипотезы о возможных направлениях технологического развития.</w:t>
      </w:r>
    </w:p>
    <w:p w14:paraId="0A88D26E" w14:textId="77777777" w:rsidR="006D16B4" w:rsidRPr="005A664F" w:rsidRDefault="006D16B4" w:rsidP="006D16B4">
      <w:pPr>
        <w:pStyle w:val="af0"/>
        <w:rPr>
          <w:color w:val="000000" w:themeColor="text1"/>
        </w:rPr>
      </w:pPr>
      <w:r w:rsidRPr="005A664F">
        <w:rPr>
          <w:color w:val="000000" w:themeColor="text1"/>
        </w:rPr>
        <w:t>Проектная работа выполнена в соответствии с установленными сроками и полностью соответствует требованиям, описанным в техническом задании.  При выполнении работы достигнуты все поставленные цели.</w:t>
      </w:r>
      <w:r w:rsidR="00921AA0" w:rsidRPr="005A664F">
        <w:rPr>
          <w:color w:val="000000" w:themeColor="text1"/>
        </w:rPr>
        <w:t xml:space="preserve"> Разработанная программная система готова к применению в реальных условиях и может существенно повысить эффективность процессов анализа и прогнозирования в области патентной информации.</w:t>
      </w:r>
    </w:p>
    <w:p w14:paraId="649322DC" w14:textId="31F29290" w:rsidR="00514873" w:rsidRPr="005A664F" w:rsidRDefault="006D16B4" w:rsidP="006D16B4">
      <w:pPr>
        <w:pStyle w:val="af0"/>
        <w:rPr>
          <w:color w:val="000000" w:themeColor="text1"/>
        </w:rPr>
      </w:pPr>
      <w:r w:rsidRPr="005A664F">
        <w:rPr>
          <w:color w:val="000000" w:themeColor="text1"/>
        </w:rPr>
        <w:t xml:space="preserve">Разработанная программная система </w:t>
      </w:r>
      <w:r w:rsidR="00921AA0" w:rsidRPr="005A664F">
        <w:rPr>
          <w:color w:val="000000" w:themeColor="text1"/>
        </w:rPr>
        <w:t xml:space="preserve">предоставляет пользователям-экспертам </w:t>
      </w:r>
      <w:r w:rsidR="00FD74CA" w:rsidRPr="005A664F">
        <w:rPr>
          <w:color w:val="000000" w:themeColor="text1"/>
        </w:rPr>
        <w:t>необходимые</w:t>
      </w:r>
      <w:r w:rsidR="00921AA0" w:rsidRPr="005A664F">
        <w:rPr>
          <w:color w:val="000000" w:themeColor="text1"/>
        </w:rPr>
        <w:t xml:space="preserve"> инструменты для анализа, визуализации и прогнозирования, что способствует более информированному и обоснованному принятию стратегических решений в сфере технологического развития.</w:t>
      </w:r>
    </w:p>
    <w:p w14:paraId="7BAD49A7" w14:textId="77777777" w:rsidR="00514873" w:rsidRPr="005A664F" w:rsidRDefault="00514873">
      <w:pPr>
        <w:rPr>
          <w:rFonts w:ascii="Times New Roman" w:hAnsi="Times New Roman" w:cs="Times New Roman"/>
          <w:color w:val="000000" w:themeColor="text1"/>
          <w:sz w:val="28"/>
          <w:szCs w:val="28"/>
        </w:rPr>
      </w:pPr>
      <w:r w:rsidRPr="005A664F">
        <w:rPr>
          <w:color w:val="000000" w:themeColor="text1"/>
        </w:rPr>
        <w:br w:type="page"/>
      </w:r>
    </w:p>
    <w:p w14:paraId="41EF95E9" w14:textId="77777777" w:rsidR="00514873" w:rsidRPr="005A664F" w:rsidRDefault="00514873" w:rsidP="008C4979">
      <w:pPr>
        <w:pStyle w:val="1"/>
        <w:ind w:firstLine="0"/>
        <w:jc w:val="center"/>
        <w:rPr>
          <w:color w:val="000000" w:themeColor="text1"/>
        </w:rPr>
      </w:pPr>
      <w:bookmarkStart w:id="146" w:name="_Toc167826529"/>
      <w:r w:rsidRPr="005A664F">
        <w:rPr>
          <w:color w:val="000000" w:themeColor="text1"/>
        </w:rPr>
        <w:lastRenderedPageBreak/>
        <w:t>СПИСОК ИСПОЛЬЗОВАННЫХ ИСТОЧНИКОВ</w:t>
      </w:r>
      <w:bookmarkEnd w:id="146"/>
    </w:p>
    <w:p w14:paraId="24AA9B72" w14:textId="72297FB8" w:rsidR="00410AD2" w:rsidRDefault="00410AD2" w:rsidP="00410AD2">
      <w:pPr>
        <w:pStyle w:val="a0"/>
        <w:rPr>
          <w:lang w:val="ru-RU"/>
        </w:rPr>
      </w:pPr>
      <w:r w:rsidRPr="00AF417E">
        <w:rPr>
          <w:lang w:val="ru-RU"/>
        </w:rPr>
        <w:t xml:space="preserve">Создание интеллектуальных унифицированных систем поддержки принятия стратегических решений на базе глубокой и прогнозной аналитики больших данных. </w:t>
      </w:r>
      <w:r w:rsidRPr="004F232E">
        <w:rPr>
          <w:lang w:val="ru-RU"/>
        </w:rPr>
        <w:t>[</w:t>
      </w:r>
      <w:r w:rsidRPr="00AF417E">
        <w:rPr>
          <w:lang w:val="ru-RU"/>
        </w:rPr>
        <w:t>Электронный ресурс</w:t>
      </w:r>
      <w:r w:rsidRPr="004F232E">
        <w:rPr>
          <w:lang w:val="ru-RU"/>
        </w:rPr>
        <w:t>]</w:t>
      </w:r>
      <w:r w:rsidRPr="00AF417E">
        <w:rPr>
          <w:lang w:val="ru-RU"/>
        </w:rPr>
        <w:t xml:space="preserve">. // Отчет о НИР (промежуточный), МГТУ им. Н.Э. Баумана, руководитель Березкин Д.В., исполнители: </w:t>
      </w:r>
      <w:proofErr w:type="spellStart"/>
      <w:r w:rsidRPr="00AF417E">
        <w:rPr>
          <w:lang w:val="ru-RU"/>
        </w:rPr>
        <w:t>Алфимцев</w:t>
      </w:r>
      <w:proofErr w:type="spellEnd"/>
      <w:r w:rsidRPr="00AF417E">
        <w:rPr>
          <w:lang w:val="ru-RU"/>
        </w:rPr>
        <w:t xml:space="preserve"> А.Н. [и др.]. – М., 202</w:t>
      </w:r>
      <w:r w:rsidR="009626A1">
        <w:rPr>
          <w:lang w:val="ru-RU"/>
        </w:rPr>
        <w:t>4</w:t>
      </w:r>
      <w:r w:rsidRPr="00AF417E">
        <w:rPr>
          <w:lang w:val="ru-RU"/>
        </w:rPr>
        <w:t xml:space="preserve">. – </w:t>
      </w:r>
      <w:r w:rsidR="009626A1">
        <w:rPr>
          <w:lang w:val="ru-RU"/>
        </w:rPr>
        <w:t>308</w:t>
      </w:r>
      <w:r w:rsidRPr="00F07A46">
        <w:t> </w:t>
      </w:r>
      <w:r w:rsidRPr="00AF417E">
        <w:rPr>
          <w:lang w:val="ru-RU"/>
        </w:rPr>
        <w:t xml:space="preserve">с. </w:t>
      </w:r>
      <w:r w:rsidR="00864FE6" w:rsidRPr="00AF417E">
        <w:rPr>
          <w:lang w:val="ru-RU"/>
        </w:rPr>
        <w:t>– №</w:t>
      </w:r>
      <w:r w:rsidRPr="00F07A46">
        <w:t> </w:t>
      </w:r>
      <w:r w:rsidRPr="00AF417E">
        <w:rPr>
          <w:lang w:val="ru-RU"/>
        </w:rPr>
        <w:t>ГР</w:t>
      </w:r>
      <w:r w:rsidRPr="00F07A46">
        <w:t> </w:t>
      </w:r>
      <w:r w:rsidR="009626A1" w:rsidRPr="009626A1">
        <w:rPr>
          <w:lang w:val="ru-RU"/>
        </w:rPr>
        <w:t>224032800029</w:t>
      </w:r>
      <w:r w:rsidRPr="00AF417E">
        <w:rPr>
          <w:lang w:val="ru-RU"/>
        </w:rPr>
        <w:t>-</w:t>
      </w:r>
      <w:r w:rsidR="009626A1">
        <w:rPr>
          <w:lang w:val="ru-RU"/>
        </w:rPr>
        <w:t>0</w:t>
      </w:r>
      <w:r w:rsidRPr="00AF417E">
        <w:rPr>
          <w:lang w:val="ru-RU"/>
        </w:rPr>
        <w:t xml:space="preserve">. – Режим доступа: </w:t>
      </w:r>
      <w:r w:rsidR="009626A1" w:rsidRPr="009626A1">
        <w:rPr>
          <w:lang w:val="ru-RU"/>
        </w:rPr>
        <w:t>https://www.rosrid.ru/ikrbs/detail/BQOZPPS72GQ9AR3HFEAC0WKI</w:t>
      </w:r>
      <w:r w:rsidRPr="00AF417E">
        <w:rPr>
          <w:lang w:val="ru-RU"/>
        </w:rPr>
        <w:t xml:space="preserve"> (дата обращения: 2</w:t>
      </w:r>
      <w:r w:rsidR="009626A1">
        <w:rPr>
          <w:lang w:val="ru-RU"/>
        </w:rPr>
        <w:t>3</w:t>
      </w:r>
      <w:r w:rsidRPr="00AF417E">
        <w:rPr>
          <w:lang w:val="ru-RU"/>
        </w:rPr>
        <w:t>.0</w:t>
      </w:r>
      <w:r w:rsidR="009626A1">
        <w:rPr>
          <w:lang w:val="ru-RU"/>
        </w:rPr>
        <w:t>5</w:t>
      </w:r>
      <w:r w:rsidRPr="00AF417E">
        <w:rPr>
          <w:lang w:val="ru-RU"/>
        </w:rPr>
        <w:t>.202</w:t>
      </w:r>
      <w:r w:rsidR="009626A1">
        <w:rPr>
          <w:lang w:val="ru-RU"/>
        </w:rPr>
        <w:t>4</w:t>
      </w:r>
      <w:r w:rsidRPr="00AF417E">
        <w:rPr>
          <w:lang w:val="ru-RU"/>
        </w:rPr>
        <w:t>).</w:t>
      </w:r>
    </w:p>
    <w:p w14:paraId="401A23E1" w14:textId="77777777" w:rsidR="00410AD2" w:rsidRPr="00F07A46" w:rsidRDefault="00410AD2" w:rsidP="00410AD2">
      <w:pPr>
        <w:pStyle w:val="a0"/>
      </w:pPr>
      <w:r w:rsidRPr="00AF417E">
        <w:rPr>
          <w:lang w:val="ru-RU"/>
        </w:rPr>
        <w:t xml:space="preserve">Березкин Д.В., Козлов И.А., Мартынюк П.А., </w:t>
      </w:r>
      <w:proofErr w:type="spellStart"/>
      <w:r w:rsidRPr="00AF417E">
        <w:rPr>
          <w:lang w:val="ru-RU"/>
        </w:rPr>
        <w:t>Панфилкин</w:t>
      </w:r>
      <w:proofErr w:type="spellEnd"/>
      <w:r w:rsidRPr="00AF417E">
        <w:rPr>
          <w:lang w:val="ru-RU"/>
        </w:rPr>
        <w:t xml:space="preserve"> А.М., </w:t>
      </w:r>
      <w:proofErr w:type="spellStart"/>
      <w:r w:rsidRPr="00AF417E">
        <w:rPr>
          <w:lang w:val="ru-RU"/>
        </w:rPr>
        <w:t>Киван</w:t>
      </w:r>
      <w:proofErr w:type="spellEnd"/>
      <w:r w:rsidRPr="00AF417E">
        <w:rPr>
          <w:lang w:val="ru-RU"/>
        </w:rPr>
        <w:t xml:space="preserve"> Н. Система извлечения информации из текстовых документов с помощью нейронных сетей. // Искусственный интеллект в автоматизированных системах управления и обработки данных. Сборник статей Всероссийской научной конференции. В 2-х томах. Том 2. – Москва: МГТУ им. </w:t>
      </w:r>
      <w:r w:rsidRPr="00F07A46">
        <w:t xml:space="preserve">Н.Э. </w:t>
      </w:r>
      <w:proofErr w:type="spellStart"/>
      <w:r w:rsidRPr="00F07A46">
        <w:t>Баумана</w:t>
      </w:r>
      <w:proofErr w:type="spellEnd"/>
      <w:r w:rsidRPr="00F07A46">
        <w:t xml:space="preserve">, 2022. – С. 254-260. – EDN NAHYPD. </w:t>
      </w:r>
    </w:p>
    <w:p w14:paraId="45DF42CF" w14:textId="77777777" w:rsidR="00410AD2" w:rsidRPr="00AF417E" w:rsidRDefault="00410AD2" w:rsidP="00410AD2">
      <w:pPr>
        <w:pStyle w:val="a0"/>
        <w:rPr>
          <w:lang w:val="ru-RU"/>
        </w:rPr>
      </w:pPr>
      <w:proofErr w:type="spellStart"/>
      <w:r w:rsidRPr="00AF417E">
        <w:rPr>
          <w:lang w:val="ru-RU"/>
        </w:rPr>
        <w:t>Панфилкин</w:t>
      </w:r>
      <w:proofErr w:type="spellEnd"/>
      <w:r w:rsidRPr="00AF417E">
        <w:rPr>
          <w:lang w:val="ru-RU"/>
        </w:rPr>
        <w:t xml:space="preserve"> А.М., Мартынюк П.А., Козлов И.А., </w:t>
      </w:r>
      <w:proofErr w:type="spellStart"/>
      <w:r w:rsidRPr="00AF417E">
        <w:rPr>
          <w:lang w:val="ru-RU"/>
        </w:rPr>
        <w:t>Исянова</w:t>
      </w:r>
      <w:proofErr w:type="spellEnd"/>
      <w:r w:rsidRPr="00AF417E">
        <w:rPr>
          <w:lang w:val="ru-RU"/>
        </w:rPr>
        <w:t xml:space="preserve"> А.М., </w:t>
      </w:r>
      <w:r>
        <w:rPr>
          <w:lang w:val="ru-RU"/>
        </w:rPr>
        <w:t>Ю</w:t>
      </w:r>
      <w:r w:rsidRPr="00AF417E">
        <w:rPr>
          <w:lang w:val="ru-RU"/>
        </w:rPr>
        <w:t xml:space="preserve">нусов О.И. Обзор моделей представления данных для задач патентного анализа. // Искусственный интеллект в автоматизированных системах управления и обработки данных. Сборник статей </w:t>
      </w:r>
      <w:r w:rsidRPr="00F07A46">
        <w:t>II</w:t>
      </w:r>
      <w:r w:rsidRPr="00AF417E">
        <w:rPr>
          <w:lang w:val="ru-RU"/>
        </w:rPr>
        <w:t xml:space="preserve"> Всероссийской научной конференции. В 5 томах. – Москва: КДУ, </w:t>
      </w:r>
      <w:proofErr w:type="spellStart"/>
      <w:r w:rsidRPr="00AF417E">
        <w:rPr>
          <w:lang w:val="ru-RU"/>
        </w:rPr>
        <w:t>Добросвет</w:t>
      </w:r>
      <w:proofErr w:type="spellEnd"/>
      <w:r w:rsidRPr="00AF417E">
        <w:rPr>
          <w:lang w:val="ru-RU"/>
        </w:rPr>
        <w:t xml:space="preserve">, 2023. – С. 310-315. – </w:t>
      </w:r>
      <w:r w:rsidRPr="00F07A46">
        <w:t>EDN</w:t>
      </w:r>
      <w:r w:rsidRPr="00AF417E">
        <w:rPr>
          <w:lang w:val="ru-RU"/>
        </w:rPr>
        <w:t xml:space="preserve"> </w:t>
      </w:r>
      <w:r w:rsidRPr="00F07A46">
        <w:t>TUXECT</w:t>
      </w:r>
      <w:r w:rsidRPr="00AF417E">
        <w:rPr>
          <w:lang w:val="ru-RU"/>
        </w:rPr>
        <w:t>.</w:t>
      </w:r>
    </w:p>
    <w:p w14:paraId="2112D166" w14:textId="77777777" w:rsidR="00410AD2" w:rsidRPr="00AC4D10" w:rsidRDefault="00410AD2" w:rsidP="00410AD2">
      <w:pPr>
        <w:pStyle w:val="a0"/>
        <w:rPr>
          <w:lang w:val="ru-RU"/>
        </w:rPr>
      </w:pPr>
      <w:r w:rsidRPr="00F07A46">
        <w:t xml:space="preserve">Hoshino Y., </w:t>
      </w:r>
      <w:proofErr w:type="spellStart"/>
      <w:r w:rsidRPr="00F07A46">
        <w:t>Utsumi</w:t>
      </w:r>
      <w:proofErr w:type="spellEnd"/>
      <w:r w:rsidRPr="00F07A46">
        <w:t xml:space="preserve"> Y., Matsuda Y., Tanaka Y., Nakata K. IPC prediction of patent documents using neural network with attention for hierarchical structure.</w:t>
      </w:r>
      <w:r w:rsidRPr="00AC4D10">
        <w:t xml:space="preserve"> </w:t>
      </w:r>
      <w:r w:rsidRPr="00AC4D10">
        <w:rPr>
          <w:lang w:val="ru-RU"/>
        </w:rPr>
        <w:t>[</w:t>
      </w:r>
      <w:r w:rsidRPr="00AF417E">
        <w:rPr>
          <w:lang w:val="ru-RU"/>
        </w:rPr>
        <w:t>Электронный</w:t>
      </w:r>
      <w:r w:rsidRPr="00AC4D10">
        <w:rPr>
          <w:lang w:val="ru-RU"/>
        </w:rPr>
        <w:t xml:space="preserve"> </w:t>
      </w:r>
      <w:r w:rsidRPr="00AF417E">
        <w:rPr>
          <w:lang w:val="ru-RU"/>
        </w:rPr>
        <w:t>ресурс</w:t>
      </w:r>
      <w:r w:rsidRPr="00AC4D10">
        <w:rPr>
          <w:lang w:val="ru-RU"/>
        </w:rPr>
        <w:t xml:space="preserve">]. // </w:t>
      </w:r>
      <w:proofErr w:type="spellStart"/>
      <w:r w:rsidRPr="00F07A46">
        <w:t>PLoS</w:t>
      </w:r>
      <w:proofErr w:type="spellEnd"/>
      <w:r w:rsidRPr="00AC4D10">
        <w:rPr>
          <w:lang w:val="ru-RU"/>
        </w:rPr>
        <w:t xml:space="preserve"> </w:t>
      </w:r>
      <w:r w:rsidRPr="00F07A46">
        <w:t>One</w:t>
      </w:r>
      <w:r w:rsidRPr="00AC4D10">
        <w:rPr>
          <w:lang w:val="ru-RU"/>
        </w:rPr>
        <w:t xml:space="preserve">. – 2023. – </w:t>
      </w:r>
      <w:r w:rsidRPr="00AF417E">
        <w:rPr>
          <w:lang w:val="ru-RU"/>
        </w:rPr>
        <w:t>Т</w:t>
      </w:r>
      <w:r w:rsidRPr="00AC4D10">
        <w:rPr>
          <w:lang w:val="ru-RU"/>
        </w:rPr>
        <w:t xml:space="preserve">. 18, № 3. – </w:t>
      </w:r>
      <w:r w:rsidRPr="00F07A46">
        <w:t>e</w:t>
      </w:r>
      <w:r w:rsidRPr="00AC4D10">
        <w:rPr>
          <w:lang w:val="ru-RU"/>
        </w:rPr>
        <w:t xml:space="preserve">0282361. – </w:t>
      </w:r>
      <w:r w:rsidRPr="00AF417E">
        <w:rPr>
          <w:lang w:val="ru-RU"/>
        </w:rPr>
        <w:t>Режим</w:t>
      </w:r>
      <w:r w:rsidRPr="00AC4D10">
        <w:rPr>
          <w:lang w:val="ru-RU"/>
        </w:rPr>
        <w:t xml:space="preserve"> </w:t>
      </w:r>
      <w:r w:rsidRPr="00AF417E">
        <w:rPr>
          <w:lang w:val="ru-RU"/>
        </w:rPr>
        <w:t>доступа</w:t>
      </w:r>
      <w:r w:rsidRPr="00AC4D10">
        <w:rPr>
          <w:lang w:val="ru-RU"/>
        </w:rPr>
        <w:t xml:space="preserve">: </w:t>
      </w:r>
      <w:r w:rsidRPr="00F07A46">
        <w:t>https</w:t>
      </w:r>
      <w:r w:rsidRPr="00AC4D10">
        <w:rPr>
          <w:lang w:val="ru-RU"/>
        </w:rPr>
        <w:t>://</w:t>
      </w:r>
      <w:r w:rsidRPr="00F07A46">
        <w:t>www</w:t>
      </w:r>
      <w:r w:rsidRPr="00AC4D10">
        <w:rPr>
          <w:lang w:val="ru-RU"/>
        </w:rPr>
        <w:t>.</w:t>
      </w:r>
      <w:proofErr w:type="spellStart"/>
      <w:r w:rsidRPr="00F07A46">
        <w:t>ncbi</w:t>
      </w:r>
      <w:proofErr w:type="spellEnd"/>
      <w:r w:rsidRPr="00AC4D10">
        <w:rPr>
          <w:lang w:val="ru-RU"/>
        </w:rPr>
        <w:t>.</w:t>
      </w:r>
      <w:proofErr w:type="spellStart"/>
      <w:r w:rsidRPr="00F07A46">
        <w:t>nlm</w:t>
      </w:r>
      <w:proofErr w:type="spellEnd"/>
      <w:r w:rsidRPr="00AC4D10">
        <w:rPr>
          <w:lang w:val="ru-RU"/>
        </w:rPr>
        <w:t>.</w:t>
      </w:r>
      <w:proofErr w:type="spellStart"/>
      <w:r w:rsidRPr="00F07A46">
        <w:t>nih</w:t>
      </w:r>
      <w:proofErr w:type="spellEnd"/>
      <w:r w:rsidRPr="00AC4D10">
        <w:rPr>
          <w:lang w:val="ru-RU"/>
        </w:rPr>
        <w:t>.</w:t>
      </w:r>
      <w:r w:rsidRPr="00F07A46">
        <w:t>gov</w:t>
      </w:r>
      <w:r w:rsidRPr="00AC4D10">
        <w:rPr>
          <w:lang w:val="ru-RU"/>
        </w:rPr>
        <w:t>/</w:t>
      </w:r>
      <w:proofErr w:type="spellStart"/>
      <w:r w:rsidRPr="00F07A46">
        <w:t>pmc</w:t>
      </w:r>
      <w:proofErr w:type="spellEnd"/>
      <w:r w:rsidRPr="00AC4D10">
        <w:rPr>
          <w:lang w:val="ru-RU"/>
        </w:rPr>
        <w:t>/</w:t>
      </w:r>
      <w:r w:rsidRPr="00F07A46">
        <w:t>articles</w:t>
      </w:r>
      <w:r w:rsidRPr="00AC4D10">
        <w:rPr>
          <w:lang w:val="ru-RU"/>
        </w:rPr>
        <w:t>/</w:t>
      </w:r>
      <w:r w:rsidRPr="00F07A46">
        <w:t>PMC</w:t>
      </w:r>
      <w:r w:rsidRPr="00AC4D10">
        <w:rPr>
          <w:lang w:val="ru-RU"/>
        </w:rPr>
        <w:t>9980776/ (</w:t>
      </w:r>
      <w:r w:rsidRPr="00AF417E">
        <w:rPr>
          <w:lang w:val="ru-RU"/>
        </w:rPr>
        <w:t>дата</w:t>
      </w:r>
      <w:r w:rsidRPr="00AC4D10">
        <w:rPr>
          <w:lang w:val="ru-RU"/>
        </w:rPr>
        <w:t xml:space="preserve"> </w:t>
      </w:r>
      <w:r w:rsidRPr="00AF417E">
        <w:rPr>
          <w:lang w:val="ru-RU"/>
        </w:rPr>
        <w:t>обращения</w:t>
      </w:r>
      <w:r w:rsidRPr="00AC4D10">
        <w:rPr>
          <w:lang w:val="ru-RU"/>
        </w:rPr>
        <w:t xml:space="preserve">: 27.05.2024). – </w:t>
      </w:r>
      <w:r w:rsidRPr="00F07A46">
        <w:t>DOI</w:t>
      </w:r>
      <w:r w:rsidRPr="00AC4D10">
        <w:rPr>
          <w:lang w:val="ru-RU"/>
        </w:rPr>
        <w:t>: 10.1371/</w:t>
      </w:r>
      <w:r w:rsidRPr="00F07A46">
        <w:t>journal</w:t>
      </w:r>
      <w:r w:rsidRPr="00AC4D10">
        <w:rPr>
          <w:lang w:val="ru-RU"/>
        </w:rPr>
        <w:t>.</w:t>
      </w:r>
      <w:r w:rsidRPr="00F07A46">
        <w:t>pone</w:t>
      </w:r>
      <w:r w:rsidRPr="00AC4D10">
        <w:rPr>
          <w:lang w:val="ru-RU"/>
        </w:rPr>
        <w:t>.0282361.</w:t>
      </w:r>
    </w:p>
    <w:p w14:paraId="69F7F37E" w14:textId="77777777" w:rsidR="00410AD2" w:rsidRPr="00A51F1C" w:rsidRDefault="00410AD2" w:rsidP="00410AD2">
      <w:pPr>
        <w:pStyle w:val="a0"/>
      </w:pPr>
      <w:r w:rsidRPr="00F07A46">
        <w:t>Text Mining: Use of TF-IDF to Examine the Relevance of Words to Documents.</w:t>
      </w:r>
      <w:r w:rsidRPr="00AC4D10">
        <w:t xml:space="preserve"> </w:t>
      </w:r>
      <w:r w:rsidRPr="00A51F1C">
        <w:rPr>
          <w:color w:val="000000" w:themeColor="text1"/>
        </w:rPr>
        <w:t>[</w:t>
      </w:r>
      <w:r w:rsidRPr="00A51F1C">
        <w:rPr>
          <w:color w:val="000000" w:themeColor="text1"/>
          <w:lang w:val="ru-RU"/>
        </w:rPr>
        <w:t>Электронный</w:t>
      </w:r>
      <w:r w:rsidRPr="00A51F1C">
        <w:rPr>
          <w:color w:val="000000" w:themeColor="text1"/>
        </w:rPr>
        <w:t xml:space="preserve"> </w:t>
      </w:r>
      <w:r w:rsidRPr="00A51F1C">
        <w:rPr>
          <w:color w:val="000000" w:themeColor="text1"/>
          <w:lang w:val="ru-RU"/>
        </w:rPr>
        <w:t>ресурс</w:t>
      </w:r>
      <w:r w:rsidRPr="00A51F1C">
        <w:rPr>
          <w:color w:val="000000" w:themeColor="text1"/>
        </w:rPr>
        <w:t xml:space="preserve">]. </w:t>
      </w:r>
      <w:r w:rsidRPr="00A51F1C">
        <w:t xml:space="preserve">// </w:t>
      </w:r>
      <w:r w:rsidRPr="00F07A46">
        <w:t>ResearchGate</w:t>
      </w:r>
      <w:r w:rsidRPr="00A51F1C">
        <w:t xml:space="preserve">. – </w:t>
      </w:r>
      <w:r w:rsidRPr="00AC4D10">
        <w:rPr>
          <w:lang w:val="ru-RU"/>
        </w:rPr>
        <w:t>Режим</w:t>
      </w:r>
      <w:r w:rsidRPr="00A51F1C">
        <w:t xml:space="preserve"> </w:t>
      </w:r>
      <w:r w:rsidRPr="00AC4D10">
        <w:rPr>
          <w:lang w:val="ru-RU"/>
        </w:rPr>
        <w:t>доступа</w:t>
      </w:r>
      <w:r w:rsidRPr="00A51F1C">
        <w:t xml:space="preserve">: </w:t>
      </w:r>
      <w:r w:rsidRPr="00F07A46">
        <w:t>https</w:t>
      </w:r>
      <w:r w:rsidRPr="00A51F1C">
        <w:t xml:space="preserve">:// </w:t>
      </w:r>
      <w:r w:rsidRPr="00F07A46">
        <w:t>www</w:t>
      </w:r>
      <w:r w:rsidRPr="00A51F1C">
        <w:t>.</w:t>
      </w:r>
      <w:r w:rsidRPr="00F07A46">
        <w:t>researchgate</w:t>
      </w:r>
      <w:r w:rsidRPr="00A51F1C">
        <w:t>.</w:t>
      </w:r>
      <w:r w:rsidRPr="00F07A46">
        <w:t>net</w:t>
      </w:r>
      <w:r w:rsidRPr="00A51F1C">
        <w:t>/</w:t>
      </w:r>
      <w:r w:rsidRPr="00F07A46">
        <w:t>publication</w:t>
      </w:r>
      <w:r w:rsidRPr="00A51F1C">
        <w:t>/326425709_</w:t>
      </w:r>
      <w:r w:rsidRPr="00F07A46">
        <w:t>Text</w:t>
      </w:r>
      <w:r w:rsidRPr="00A51F1C">
        <w:t>_</w:t>
      </w:r>
      <w:r w:rsidRPr="00F07A46">
        <w:t>Mining</w:t>
      </w:r>
      <w:r w:rsidRPr="00A51F1C">
        <w:t>_</w:t>
      </w:r>
      <w:r w:rsidRPr="00F07A46">
        <w:t>Use</w:t>
      </w:r>
      <w:r w:rsidRPr="00A51F1C">
        <w:t>_</w:t>
      </w:r>
      <w:r w:rsidRPr="00F07A46">
        <w:t>of</w:t>
      </w:r>
      <w:r w:rsidRPr="00A51F1C">
        <w:t>_</w:t>
      </w:r>
      <w:r w:rsidRPr="00F07A46">
        <w:t>TF</w:t>
      </w:r>
      <w:r w:rsidRPr="00A51F1C">
        <w:t>-</w:t>
      </w:r>
      <w:r w:rsidRPr="00F07A46">
        <w:t>IDF</w:t>
      </w:r>
      <w:r w:rsidRPr="00A51F1C">
        <w:t>_</w:t>
      </w:r>
      <w:r w:rsidRPr="00F07A46">
        <w:t>to</w:t>
      </w:r>
      <w:r w:rsidRPr="00A51F1C">
        <w:t>_</w:t>
      </w:r>
      <w:r w:rsidRPr="00F07A46">
        <w:t>E</w:t>
      </w:r>
      <w:r w:rsidRPr="00AF417E">
        <w:t xml:space="preserve"> </w:t>
      </w:r>
      <w:proofErr w:type="spellStart"/>
      <w:r w:rsidRPr="00F07A46">
        <w:t>xamine</w:t>
      </w:r>
      <w:r w:rsidRPr="00A51F1C">
        <w:t>_</w:t>
      </w:r>
      <w:r w:rsidRPr="00F07A46">
        <w:t>the</w:t>
      </w:r>
      <w:r w:rsidRPr="00A51F1C">
        <w:t>_</w:t>
      </w:r>
      <w:r w:rsidRPr="00F07A46">
        <w:t>Relevance</w:t>
      </w:r>
      <w:r w:rsidRPr="00A51F1C">
        <w:t>_</w:t>
      </w:r>
      <w:r w:rsidRPr="00F07A46">
        <w:t>of</w:t>
      </w:r>
      <w:r w:rsidRPr="00A51F1C">
        <w:t>_</w:t>
      </w:r>
      <w:r w:rsidRPr="00F07A46">
        <w:t>Words</w:t>
      </w:r>
      <w:r w:rsidRPr="00A51F1C">
        <w:t>_</w:t>
      </w:r>
      <w:r w:rsidRPr="00F07A46">
        <w:t>to</w:t>
      </w:r>
      <w:r w:rsidRPr="00A51F1C">
        <w:t>_</w:t>
      </w:r>
      <w:r w:rsidRPr="00F07A46">
        <w:t>Documents</w:t>
      </w:r>
      <w:proofErr w:type="spellEnd"/>
      <w:r w:rsidRPr="00A51F1C">
        <w:t xml:space="preserve"> (</w:t>
      </w:r>
      <w:r w:rsidRPr="00AC4D10">
        <w:rPr>
          <w:lang w:val="ru-RU"/>
        </w:rPr>
        <w:t>дата</w:t>
      </w:r>
      <w:r w:rsidRPr="00A51F1C">
        <w:t xml:space="preserve"> </w:t>
      </w:r>
      <w:r w:rsidRPr="00AC4D10">
        <w:rPr>
          <w:lang w:val="ru-RU"/>
        </w:rPr>
        <w:t>обращения</w:t>
      </w:r>
      <w:r w:rsidRPr="00A51F1C">
        <w:t>: 27.05.2024).</w:t>
      </w:r>
    </w:p>
    <w:p w14:paraId="684526E0" w14:textId="77777777" w:rsidR="00410AD2" w:rsidRPr="00D068ED" w:rsidRDefault="00410AD2" w:rsidP="00410AD2">
      <w:pPr>
        <w:pStyle w:val="a0"/>
        <w:rPr>
          <w:lang w:val="ru-RU"/>
        </w:rPr>
      </w:pPr>
      <w:r w:rsidRPr="00F07A46">
        <w:t xml:space="preserve">Word2Vec: What </w:t>
      </w:r>
      <w:proofErr w:type="gramStart"/>
      <w:r w:rsidRPr="00F07A46">
        <w:t>are</w:t>
      </w:r>
      <w:proofErr w:type="gramEnd"/>
      <w:r w:rsidRPr="00F07A46">
        <w:t xml:space="preserve"> Word Embedding?</w:t>
      </w:r>
      <w:r w:rsidRPr="00D068ED">
        <w:t xml:space="preserve"> </w:t>
      </w:r>
      <w:r w:rsidRPr="00D068ED">
        <w:rPr>
          <w:lang w:val="ru-RU"/>
        </w:rPr>
        <w:t>[</w:t>
      </w:r>
      <w:r w:rsidRPr="00AF417E">
        <w:rPr>
          <w:lang w:val="ru-RU"/>
        </w:rPr>
        <w:t>Электронный ресурс</w:t>
      </w:r>
      <w:r w:rsidRPr="00D068ED">
        <w:rPr>
          <w:lang w:val="ru-RU"/>
        </w:rPr>
        <w:t>]</w:t>
      </w:r>
      <w:r w:rsidRPr="00AF417E">
        <w:rPr>
          <w:lang w:val="ru-RU"/>
        </w:rPr>
        <w:t>.</w:t>
      </w:r>
      <w:r w:rsidRPr="00D068ED">
        <w:rPr>
          <w:lang w:val="ru-RU"/>
        </w:rPr>
        <w:t xml:space="preserve"> // </w:t>
      </w:r>
      <w:r w:rsidRPr="00F07A46">
        <w:lastRenderedPageBreak/>
        <w:t>Digitate</w:t>
      </w:r>
      <w:r w:rsidRPr="00D068ED">
        <w:rPr>
          <w:lang w:val="ru-RU"/>
        </w:rPr>
        <w:t xml:space="preserve"> </w:t>
      </w:r>
      <w:r w:rsidRPr="00F07A46">
        <w:t>Blog</w:t>
      </w:r>
      <w:r w:rsidRPr="00D068ED">
        <w:rPr>
          <w:lang w:val="ru-RU"/>
        </w:rPr>
        <w:t xml:space="preserve">. – Режим доступа: </w:t>
      </w:r>
      <w:r w:rsidRPr="00F07A46">
        <w:t>https</w:t>
      </w:r>
      <w:r w:rsidRPr="00D068ED">
        <w:rPr>
          <w:lang w:val="ru-RU"/>
        </w:rPr>
        <w:t>://</w:t>
      </w:r>
      <w:r w:rsidRPr="00F07A46">
        <w:t>digitate</w:t>
      </w:r>
      <w:r w:rsidRPr="00D068ED">
        <w:rPr>
          <w:lang w:val="ru-RU"/>
        </w:rPr>
        <w:t>.</w:t>
      </w:r>
      <w:r w:rsidRPr="00F07A46">
        <w:t>com</w:t>
      </w:r>
      <w:r w:rsidRPr="00D068ED">
        <w:rPr>
          <w:lang w:val="ru-RU"/>
        </w:rPr>
        <w:t>/</w:t>
      </w:r>
      <w:r w:rsidRPr="00F07A46">
        <w:t>blog</w:t>
      </w:r>
      <w:r w:rsidRPr="00D068ED">
        <w:rPr>
          <w:lang w:val="ru-RU"/>
        </w:rPr>
        <w:t>/</w:t>
      </w:r>
      <w:r w:rsidRPr="00F07A46">
        <w:t>word</w:t>
      </w:r>
      <w:r w:rsidRPr="00D068ED">
        <w:rPr>
          <w:lang w:val="ru-RU"/>
        </w:rPr>
        <w:t>2</w:t>
      </w:r>
      <w:proofErr w:type="spellStart"/>
      <w:r w:rsidRPr="00F07A46">
        <w:t>vec</w:t>
      </w:r>
      <w:proofErr w:type="spellEnd"/>
      <w:r w:rsidRPr="00D068ED">
        <w:rPr>
          <w:lang w:val="ru-RU"/>
        </w:rPr>
        <w:t>-</w:t>
      </w:r>
      <w:r w:rsidRPr="00F07A46">
        <w:t>what</w:t>
      </w:r>
      <w:r w:rsidRPr="00D068ED">
        <w:rPr>
          <w:lang w:val="ru-RU"/>
        </w:rPr>
        <w:t>-</w:t>
      </w:r>
      <w:r w:rsidRPr="00F07A46">
        <w:t>are</w:t>
      </w:r>
      <w:r w:rsidRPr="00D068ED">
        <w:rPr>
          <w:lang w:val="ru-RU"/>
        </w:rPr>
        <w:t>-</w:t>
      </w:r>
      <w:r w:rsidRPr="00F07A46">
        <w:t>word</w:t>
      </w:r>
      <w:r w:rsidRPr="00D068ED">
        <w:rPr>
          <w:lang w:val="ru-RU"/>
        </w:rPr>
        <w:t>-</w:t>
      </w:r>
      <w:r w:rsidRPr="00F07A46">
        <w:t>embedding</w:t>
      </w:r>
      <w:r w:rsidRPr="00D068ED">
        <w:rPr>
          <w:lang w:val="ru-RU"/>
        </w:rPr>
        <w:t>/ (дата обращения: 27.05.2024).</w:t>
      </w:r>
    </w:p>
    <w:p w14:paraId="3FF1541D" w14:textId="77777777" w:rsidR="00410AD2" w:rsidRPr="00F07A46" w:rsidRDefault="00410AD2" w:rsidP="00410AD2">
      <w:pPr>
        <w:pStyle w:val="a0"/>
      </w:pPr>
      <w:r w:rsidRPr="00F07A46">
        <w:t>Nguyen T., Ji S., Bai X. Automated Feature Engineering for Machine Learning: A Critical Survey. // Proceedings of the 14th ACM International Conference on Web Search and Data Mining (WSDM '21). – Association for Computing Machinery, New York, NY, USA, 2021. – P. 782–790. – DOI: 10.1145/3507971.3507972.</w:t>
      </w:r>
    </w:p>
    <w:p w14:paraId="2834B63A" w14:textId="77777777" w:rsidR="00410AD2" w:rsidRPr="00424913" w:rsidRDefault="00410AD2" w:rsidP="00410AD2">
      <w:pPr>
        <w:pStyle w:val="a0"/>
      </w:pPr>
      <w:r w:rsidRPr="00F07A46">
        <w:t xml:space="preserve">Word Embeddings using </w:t>
      </w:r>
      <w:proofErr w:type="spellStart"/>
      <w:r w:rsidRPr="00F07A46">
        <w:t>FastText</w:t>
      </w:r>
      <w:proofErr w:type="spellEnd"/>
      <w:r w:rsidRPr="00F07A46">
        <w:t>.</w:t>
      </w:r>
      <w:r w:rsidRPr="006121AA">
        <w:t xml:space="preserve"> </w:t>
      </w:r>
      <w:r w:rsidRPr="00424913">
        <w:rPr>
          <w:color w:val="000000" w:themeColor="text1"/>
        </w:rPr>
        <w:t>[</w:t>
      </w:r>
      <w:r w:rsidRPr="006121AA">
        <w:rPr>
          <w:color w:val="000000" w:themeColor="text1"/>
          <w:lang w:val="ru-RU"/>
        </w:rPr>
        <w:t>Электронный</w:t>
      </w:r>
      <w:r w:rsidRPr="00424913">
        <w:rPr>
          <w:color w:val="000000" w:themeColor="text1"/>
        </w:rPr>
        <w:t xml:space="preserve"> </w:t>
      </w:r>
      <w:r w:rsidRPr="006121AA">
        <w:rPr>
          <w:color w:val="000000" w:themeColor="text1"/>
          <w:lang w:val="ru-RU"/>
        </w:rPr>
        <w:t>ресурс</w:t>
      </w:r>
      <w:r w:rsidRPr="00424913">
        <w:rPr>
          <w:color w:val="000000" w:themeColor="text1"/>
        </w:rPr>
        <w:t>].</w:t>
      </w:r>
      <w:r w:rsidRPr="00424913">
        <w:t xml:space="preserve"> // </w:t>
      </w:r>
      <w:proofErr w:type="spellStart"/>
      <w:r w:rsidRPr="00F07A46">
        <w:t>GeeksforGeeks</w:t>
      </w:r>
      <w:proofErr w:type="spellEnd"/>
      <w:r w:rsidRPr="00424913">
        <w:t xml:space="preserve">. – </w:t>
      </w:r>
      <w:r w:rsidRPr="006121AA">
        <w:rPr>
          <w:lang w:val="ru-RU"/>
        </w:rPr>
        <w:t>Режим</w:t>
      </w:r>
      <w:r w:rsidRPr="00424913">
        <w:t xml:space="preserve"> </w:t>
      </w:r>
      <w:r w:rsidRPr="006121AA">
        <w:rPr>
          <w:lang w:val="ru-RU"/>
        </w:rPr>
        <w:t>доступа</w:t>
      </w:r>
      <w:r w:rsidRPr="00424913">
        <w:t xml:space="preserve">: </w:t>
      </w:r>
      <w:r w:rsidRPr="00F07A46">
        <w:t>https</w:t>
      </w:r>
      <w:r w:rsidRPr="00424913">
        <w:t>://</w:t>
      </w:r>
      <w:r w:rsidRPr="00F07A46">
        <w:t>www</w:t>
      </w:r>
      <w:r w:rsidRPr="00424913">
        <w:t>.</w:t>
      </w:r>
      <w:r w:rsidRPr="00F07A46">
        <w:t>geeksforgeeks</w:t>
      </w:r>
      <w:r w:rsidRPr="00424913">
        <w:t>.</w:t>
      </w:r>
      <w:r w:rsidRPr="00F07A46">
        <w:t>org</w:t>
      </w:r>
      <w:r w:rsidRPr="00424913">
        <w:t>/</w:t>
      </w:r>
      <w:r w:rsidRPr="00F07A46">
        <w:t>word</w:t>
      </w:r>
      <w:r w:rsidRPr="00424913">
        <w:t>-</w:t>
      </w:r>
      <w:r w:rsidRPr="00F07A46">
        <w:t>embeddin</w:t>
      </w:r>
      <w:r w:rsidRPr="00424913">
        <w:t xml:space="preserve"> </w:t>
      </w:r>
      <w:proofErr w:type="spellStart"/>
      <w:r w:rsidRPr="00F07A46">
        <w:t>gs</w:t>
      </w:r>
      <w:proofErr w:type="spellEnd"/>
      <w:r w:rsidRPr="00424913">
        <w:t>-</w:t>
      </w:r>
      <w:r w:rsidRPr="00F07A46">
        <w:t>using</w:t>
      </w:r>
      <w:r w:rsidRPr="00424913">
        <w:t>-</w:t>
      </w:r>
      <w:proofErr w:type="spellStart"/>
      <w:r w:rsidRPr="00F07A46">
        <w:t>fasttext</w:t>
      </w:r>
      <w:proofErr w:type="spellEnd"/>
      <w:r w:rsidRPr="00424913">
        <w:t>/ (</w:t>
      </w:r>
      <w:r w:rsidRPr="006121AA">
        <w:rPr>
          <w:lang w:val="ru-RU"/>
        </w:rPr>
        <w:t>дата</w:t>
      </w:r>
      <w:r w:rsidRPr="00424913">
        <w:t xml:space="preserve"> </w:t>
      </w:r>
      <w:r w:rsidRPr="006121AA">
        <w:rPr>
          <w:lang w:val="ru-RU"/>
        </w:rPr>
        <w:t>обращения</w:t>
      </w:r>
      <w:r w:rsidRPr="00424913">
        <w:t>: 27.05.2024).</w:t>
      </w:r>
    </w:p>
    <w:p w14:paraId="093F92CF" w14:textId="77777777" w:rsidR="00410AD2" w:rsidRPr="00BF0452" w:rsidRDefault="00410AD2" w:rsidP="00410AD2">
      <w:pPr>
        <w:pStyle w:val="a0"/>
        <w:rPr>
          <w:lang w:val="ru-RU"/>
        </w:rPr>
      </w:pPr>
      <w:r w:rsidRPr="00F07A46">
        <w:t xml:space="preserve">Reimers N., </w:t>
      </w:r>
      <w:proofErr w:type="spellStart"/>
      <w:r w:rsidRPr="00F07A46">
        <w:t>Gurevych</w:t>
      </w:r>
      <w:proofErr w:type="spellEnd"/>
      <w:r w:rsidRPr="00F07A46">
        <w:t xml:space="preserve"> I. Sentence-BERT: Sentence Embeddings using Siamese BERT-Networks.</w:t>
      </w:r>
      <w:r w:rsidRPr="00BF0452">
        <w:t xml:space="preserve"> </w:t>
      </w:r>
      <w:r w:rsidRPr="00BF0452">
        <w:rPr>
          <w:color w:val="000000" w:themeColor="text1"/>
          <w:lang w:val="ru-RU"/>
        </w:rPr>
        <w:t>[Электронный ресурс].</w:t>
      </w:r>
      <w:r w:rsidRPr="00BF0452">
        <w:rPr>
          <w:lang w:val="ru-RU"/>
        </w:rPr>
        <w:t xml:space="preserve"> // </w:t>
      </w:r>
      <w:proofErr w:type="spellStart"/>
      <w:r w:rsidRPr="00F07A46">
        <w:t>arXiv</w:t>
      </w:r>
      <w:proofErr w:type="spellEnd"/>
      <w:r w:rsidRPr="00BF0452">
        <w:rPr>
          <w:lang w:val="ru-RU"/>
        </w:rPr>
        <w:t xml:space="preserve">. – 2019. – Режим доступа: </w:t>
      </w:r>
      <w:r w:rsidRPr="00F07A46">
        <w:t>https</w:t>
      </w:r>
      <w:r w:rsidRPr="00BF0452">
        <w:rPr>
          <w:lang w:val="ru-RU"/>
        </w:rPr>
        <w:t>://</w:t>
      </w:r>
      <w:proofErr w:type="spellStart"/>
      <w:r w:rsidRPr="00F07A46">
        <w:t>arxiv</w:t>
      </w:r>
      <w:proofErr w:type="spellEnd"/>
      <w:r w:rsidRPr="00BF0452">
        <w:rPr>
          <w:lang w:val="ru-RU"/>
        </w:rPr>
        <w:t>.</w:t>
      </w:r>
      <w:r w:rsidRPr="00F07A46">
        <w:t>org</w:t>
      </w:r>
      <w:r w:rsidRPr="00BF0452">
        <w:rPr>
          <w:lang w:val="ru-RU"/>
        </w:rPr>
        <w:t>/</w:t>
      </w:r>
      <w:r w:rsidRPr="00F07A46">
        <w:t>pdf</w:t>
      </w:r>
      <w:r w:rsidRPr="00BF0452">
        <w:rPr>
          <w:lang w:val="ru-RU"/>
        </w:rPr>
        <w:t>/1908.10084 (дата обращения: 27.05.2024).</w:t>
      </w:r>
    </w:p>
    <w:p w14:paraId="66EFCA77" w14:textId="77777777" w:rsidR="00410AD2" w:rsidRPr="00F07A46" w:rsidRDefault="00410AD2" w:rsidP="00410AD2">
      <w:pPr>
        <w:pStyle w:val="a0"/>
      </w:pPr>
      <w:r w:rsidRPr="00F07A46">
        <w:t xml:space="preserve">Sarkar S., Feng D., </w:t>
      </w:r>
      <w:proofErr w:type="spellStart"/>
      <w:r w:rsidRPr="00F07A46">
        <w:t>Karmaker</w:t>
      </w:r>
      <w:proofErr w:type="spellEnd"/>
      <w:r w:rsidRPr="00F07A46">
        <w:t xml:space="preserve"> </w:t>
      </w:r>
      <w:proofErr w:type="spellStart"/>
      <w:r w:rsidRPr="00F07A46">
        <w:t>Santu</w:t>
      </w:r>
      <w:proofErr w:type="spellEnd"/>
      <w:r w:rsidRPr="00F07A46">
        <w:t xml:space="preserve"> S. Exploring Universal Sentence Encoders for Zero-shot Text Classification.</w:t>
      </w:r>
      <w:r w:rsidRPr="00831EF1">
        <w:t xml:space="preserve"> </w:t>
      </w:r>
      <w:r w:rsidRPr="00831EF1">
        <w:rPr>
          <w:color w:val="000000" w:themeColor="text1"/>
        </w:rPr>
        <w:t>[</w:t>
      </w:r>
      <w:r w:rsidRPr="00BF0452">
        <w:rPr>
          <w:color w:val="000000" w:themeColor="text1"/>
          <w:lang w:val="ru-RU"/>
        </w:rPr>
        <w:t>Электронный</w:t>
      </w:r>
      <w:r w:rsidRPr="00831EF1">
        <w:rPr>
          <w:color w:val="000000" w:themeColor="text1"/>
        </w:rPr>
        <w:t xml:space="preserve"> </w:t>
      </w:r>
      <w:r w:rsidRPr="00BF0452">
        <w:rPr>
          <w:color w:val="000000" w:themeColor="text1"/>
          <w:lang w:val="ru-RU"/>
        </w:rPr>
        <w:t>ресурс</w:t>
      </w:r>
      <w:r w:rsidRPr="00831EF1">
        <w:rPr>
          <w:color w:val="000000" w:themeColor="text1"/>
        </w:rPr>
        <w:t>].</w:t>
      </w:r>
      <w:r w:rsidRPr="00F07A46">
        <w:t xml:space="preserve"> // Proceedings of the 2nd Conference of the Asia-Pacific Chapter of the Association for Computational Linguistics and the 12th International Joint Conference on Natural Language Processing (Volume 2: Short Papers). – Association for Computational Linguistics, 2022. – P. 135–147. – </w:t>
      </w:r>
      <w:proofErr w:type="spellStart"/>
      <w:r w:rsidRPr="00F07A46">
        <w:t>Режим</w:t>
      </w:r>
      <w:proofErr w:type="spellEnd"/>
      <w:r w:rsidRPr="00F07A46">
        <w:t xml:space="preserve"> </w:t>
      </w:r>
      <w:proofErr w:type="spellStart"/>
      <w:r w:rsidRPr="00F07A46">
        <w:t>доступа</w:t>
      </w:r>
      <w:proofErr w:type="spellEnd"/>
      <w:r w:rsidRPr="00F07A46">
        <w:t>: https://aclanthology.org/2022.</w:t>
      </w:r>
      <w:r w:rsidRPr="00831EF1">
        <w:t xml:space="preserve"> </w:t>
      </w:r>
      <w:r w:rsidRPr="00F07A46">
        <w:t>aacl-short.18/ (</w:t>
      </w:r>
      <w:proofErr w:type="spellStart"/>
      <w:r w:rsidRPr="00F07A46">
        <w:t>дата</w:t>
      </w:r>
      <w:proofErr w:type="spellEnd"/>
      <w:r w:rsidRPr="00F07A46">
        <w:t xml:space="preserve"> </w:t>
      </w:r>
      <w:proofErr w:type="spellStart"/>
      <w:r w:rsidRPr="00F07A46">
        <w:t>обращения</w:t>
      </w:r>
      <w:proofErr w:type="spellEnd"/>
      <w:r w:rsidRPr="00F07A46">
        <w:t>: 27.05.2024).</w:t>
      </w:r>
    </w:p>
    <w:p w14:paraId="18372B13" w14:textId="77777777" w:rsidR="00410AD2" w:rsidRPr="00531B98" w:rsidRDefault="00410AD2" w:rsidP="00410AD2">
      <w:pPr>
        <w:pStyle w:val="a0"/>
      </w:pPr>
      <w:r w:rsidRPr="00F07A46">
        <w:t>What is the BERT language model?</w:t>
      </w:r>
      <w:r w:rsidRPr="00531B98">
        <w:t xml:space="preserve"> </w:t>
      </w:r>
      <w:r w:rsidRPr="00531B98">
        <w:rPr>
          <w:color w:val="000000" w:themeColor="text1"/>
        </w:rPr>
        <w:t>[</w:t>
      </w:r>
      <w:r w:rsidRPr="00BF0452">
        <w:rPr>
          <w:color w:val="000000" w:themeColor="text1"/>
          <w:lang w:val="ru-RU"/>
        </w:rPr>
        <w:t>Электронный</w:t>
      </w:r>
      <w:r w:rsidRPr="00531B98">
        <w:rPr>
          <w:color w:val="000000" w:themeColor="text1"/>
        </w:rPr>
        <w:t xml:space="preserve"> </w:t>
      </w:r>
      <w:r w:rsidRPr="00BF0452">
        <w:rPr>
          <w:color w:val="000000" w:themeColor="text1"/>
          <w:lang w:val="ru-RU"/>
        </w:rPr>
        <w:t>ресурс</w:t>
      </w:r>
      <w:r w:rsidRPr="00531B98">
        <w:rPr>
          <w:color w:val="000000" w:themeColor="text1"/>
        </w:rPr>
        <w:t>].</w:t>
      </w:r>
      <w:r w:rsidRPr="00531B98">
        <w:t xml:space="preserve"> // </w:t>
      </w:r>
      <w:r w:rsidRPr="00F07A46">
        <w:t>TechTarget</w:t>
      </w:r>
      <w:r w:rsidRPr="00531B98">
        <w:t xml:space="preserve">. – </w:t>
      </w:r>
      <w:r w:rsidRPr="00531B98">
        <w:rPr>
          <w:lang w:val="ru-RU"/>
        </w:rPr>
        <w:t>Режим</w:t>
      </w:r>
      <w:r w:rsidRPr="00531B98">
        <w:t xml:space="preserve"> </w:t>
      </w:r>
      <w:r w:rsidRPr="00531B98">
        <w:rPr>
          <w:lang w:val="ru-RU"/>
        </w:rPr>
        <w:t>доступа</w:t>
      </w:r>
      <w:r w:rsidRPr="00531B98">
        <w:t xml:space="preserve">: </w:t>
      </w:r>
      <w:r w:rsidRPr="00F07A46">
        <w:t>https</w:t>
      </w:r>
      <w:r w:rsidRPr="009F4C52">
        <w:t>://</w:t>
      </w:r>
      <w:r w:rsidRPr="00F07A46">
        <w:t>www</w:t>
      </w:r>
      <w:r w:rsidRPr="009F4C52">
        <w:t>.</w:t>
      </w:r>
      <w:r w:rsidRPr="00F07A46">
        <w:t>techtarget</w:t>
      </w:r>
      <w:r w:rsidRPr="009F4C52">
        <w:t>.</w:t>
      </w:r>
      <w:r w:rsidRPr="00F07A46">
        <w:t>com</w:t>
      </w:r>
      <w:r w:rsidRPr="009F4C52">
        <w:t>/</w:t>
      </w:r>
      <w:r w:rsidRPr="00F07A46">
        <w:t>searchenterpriseai</w:t>
      </w:r>
      <w:r w:rsidRPr="009F4C52">
        <w:t>/</w:t>
      </w:r>
      <w:r w:rsidRPr="00531B98">
        <w:t xml:space="preserve"> </w:t>
      </w:r>
      <w:r w:rsidRPr="00F07A46">
        <w:t>definition</w:t>
      </w:r>
      <w:r w:rsidRPr="00531B98">
        <w:t>/</w:t>
      </w:r>
      <w:r w:rsidRPr="00F07A46">
        <w:t>BERT</w:t>
      </w:r>
      <w:r w:rsidRPr="00531B98">
        <w:t>-</w:t>
      </w:r>
      <w:r w:rsidRPr="00F07A46">
        <w:t>language</w:t>
      </w:r>
      <w:r w:rsidRPr="00531B98">
        <w:t>-</w:t>
      </w:r>
      <w:r w:rsidRPr="00F07A46">
        <w:t>model</w:t>
      </w:r>
      <w:r w:rsidRPr="00531B98">
        <w:t xml:space="preserve"> (</w:t>
      </w:r>
      <w:r w:rsidRPr="00531B98">
        <w:rPr>
          <w:lang w:val="ru-RU"/>
        </w:rPr>
        <w:t>дата</w:t>
      </w:r>
      <w:r w:rsidRPr="00531B98">
        <w:t xml:space="preserve"> </w:t>
      </w:r>
      <w:r w:rsidRPr="00531B98">
        <w:rPr>
          <w:lang w:val="ru-RU"/>
        </w:rPr>
        <w:t>обращения</w:t>
      </w:r>
      <w:r w:rsidRPr="00531B98">
        <w:t>: 27.05.2024).</w:t>
      </w:r>
    </w:p>
    <w:p w14:paraId="177C2456" w14:textId="77777777" w:rsidR="00410AD2" w:rsidRPr="009F4C52" w:rsidRDefault="00410AD2" w:rsidP="00410AD2">
      <w:pPr>
        <w:pStyle w:val="a0"/>
        <w:rPr>
          <w:lang w:val="ru-RU"/>
        </w:rPr>
      </w:pPr>
      <w:proofErr w:type="spellStart"/>
      <w:r w:rsidRPr="00F07A46">
        <w:t>Zong</w:t>
      </w:r>
      <w:proofErr w:type="spellEnd"/>
      <w:r w:rsidRPr="00F07A46">
        <w:t xml:space="preserve"> M., </w:t>
      </w:r>
      <w:proofErr w:type="spellStart"/>
      <w:r w:rsidRPr="00F07A46">
        <w:t>Krishnamachari</w:t>
      </w:r>
      <w:proofErr w:type="spellEnd"/>
      <w:r w:rsidRPr="00F07A46">
        <w:t xml:space="preserve"> B. A Survey on GPT-3.</w:t>
      </w:r>
      <w:r w:rsidRPr="009F4C52">
        <w:t xml:space="preserve"> </w:t>
      </w:r>
      <w:r w:rsidRPr="009F4C52">
        <w:rPr>
          <w:color w:val="000000" w:themeColor="text1"/>
          <w:lang w:val="ru-RU"/>
        </w:rPr>
        <w:t>[</w:t>
      </w:r>
      <w:r w:rsidRPr="00BF0452">
        <w:rPr>
          <w:color w:val="000000" w:themeColor="text1"/>
          <w:lang w:val="ru-RU"/>
        </w:rPr>
        <w:t>Электронный</w:t>
      </w:r>
      <w:r w:rsidRPr="009F4C52">
        <w:rPr>
          <w:color w:val="000000" w:themeColor="text1"/>
          <w:lang w:val="ru-RU"/>
        </w:rPr>
        <w:t xml:space="preserve"> </w:t>
      </w:r>
      <w:r w:rsidRPr="00BF0452">
        <w:rPr>
          <w:color w:val="000000" w:themeColor="text1"/>
          <w:lang w:val="ru-RU"/>
        </w:rPr>
        <w:t>ресурс</w:t>
      </w:r>
      <w:r w:rsidRPr="009F4C52">
        <w:rPr>
          <w:color w:val="000000" w:themeColor="text1"/>
          <w:lang w:val="ru-RU"/>
        </w:rPr>
        <w:t>].</w:t>
      </w:r>
      <w:r w:rsidRPr="009F4C52">
        <w:rPr>
          <w:lang w:val="ru-RU"/>
        </w:rPr>
        <w:t xml:space="preserve">  // </w:t>
      </w:r>
      <w:proofErr w:type="spellStart"/>
      <w:r w:rsidRPr="00F07A46">
        <w:t>arXiv</w:t>
      </w:r>
      <w:proofErr w:type="spellEnd"/>
      <w:r w:rsidRPr="009F4C52">
        <w:rPr>
          <w:lang w:val="ru-RU"/>
        </w:rPr>
        <w:t xml:space="preserve">. – 2022. – Режим доступа: </w:t>
      </w:r>
      <w:r w:rsidRPr="00F07A46">
        <w:t>https</w:t>
      </w:r>
      <w:r w:rsidRPr="009F4C52">
        <w:rPr>
          <w:lang w:val="ru-RU"/>
        </w:rPr>
        <w:t>://</w:t>
      </w:r>
      <w:proofErr w:type="spellStart"/>
      <w:r w:rsidRPr="00F07A46">
        <w:t>arxiv</w:t>
      </w:r>
      <w:proofErr w:type="spellEnd"/>
      <w:r w:rsidRPr="009F4C52">
        <w:rPr>
          <w:lang w:val="ru-RU"/>
        </w:rPr>
        <w:t>.</w:t>
      </w:r>
      <w:r w:rsidRPr="00F07A46">
        <w:t>org</w:t>
      </w:r>
      <w:r w:rsidRPr="009F4C52">
        <w:rPr>
          <w:lang w:val="ru-RU"/>
        </w:rPr>
        <w:t>/</w:t>
      </w:r>
      <w:r w:rsidRPr="00F07A46">
        <w:t>pdf</w:t>
      </w:r>
      <w:r w:rsidRPr="009F4C52">
        <w:rPr>
          <w:lang w:val="ru-RU"/>
        </w:rPr>
        <w:t>/2212.00857 (дата обращения: 27.05.2024).</w:t>
      </w:r>
    </w:p>
    <w:p w14:paraId="108AC612" w14:textId="77777777" w:rsidR="00410AD2" w:rsidRPr="00895FF5" w:rsidRDefault="00410AD2" w:rsidP="00410AD2">
      <w:pPr>
        <w:pStyle w:val="a0"/>
        <w:rPr>
          <w:lang w:val="ru-RU"/>
        </w:rPr>
      </w:pPr>
      <w:r w:rsidRPr="00F07A46">
        <w:t>K-Means Clustering in Machine Learning: A Deep Dive.</w:t>
      </w:r>
      <w:r w:rsidRPr="00895FF5">
        <w:t xml:space="preserve"> </w:t>
      </w:r>
      <w:r w:rsidRPr="00A61043">
        <w:rPr>
          <w:color w:val="000000" w:themeColor="text1"/>
          <w:lang w:val="ru-RU"/>
        </w:rPr>
        <w:t>[</w:t>
      </w:r>
      <w:r w:rsidRPr="00BF0452">
        <w:rPr>
          <w:color w:val="000000" w:themeColor="text1"/>
          <w:lang w:val="ru-RU"/>
        </w:rPr>
        <w:t>Электронный</w:t>
      </w:r>
      <w:r w:rsidRPr="00A61043">
        <w:rPr>
          <w:color w:val="000000" w:themeColor="text1"/>
          <w:lang w:val="ru-RU"/>
        </w:rPr>
        <w:t xml:space="preserve"> </w:t>
      </w:r>
      <w:r w:rsidRPr="00BF0452">
        <w:rPr>
          <w:color w:val="000000" w:themeColor="text1"/>
          <w:lang w:val="ru-RU"/>
        </w:rPr>
        <w:t>ресурс</w:t>
      </w:r>
      <w:r w:rsidRPr="00A61043">
        <w:rPr>
          <w:color w:val="000000" w:themeColor="text1"/>
          <w:lang w:val="ru-RU"/>
        </w:rPr>
        <w:t>].</w:t>
      </w:r>
      <w:r w:rsidRPr="00A61043">
        <w:rPr>
          <w:lang w:val="ru-RU"/>
        </w:rPr>
        <w:t xml:space="preserve"> </w:t>
      </w:r>
      <w:r w:rsidRPr="00895FF5">
        <w:rPr>
          <w:lang w:val="ru-RU"/>
        </w:rPr>
        <w:t xml:space="preserve">// </w:t>
      </w:r>
      <w:proofErr w:type="spellStart"/>
      <w:r w:rsidRPr="00F07A46">
        <w:t>DataScientest</w:t>
      </w:r>
      <w:proofErr w:type="spellEnd"/>
      <w:r w:rsidRPr="00895FF5">
        <w:rPr>
          <w:lang w:val="ru-RU"/>
        </w:rPr>
        <w:t xml:space="preserve">. – Режим доступа: </w:t>
      </w:r>
      <w:r w:rsidRPr="00F07A46">
        <w:t>https</w:t>
      </w:r>
      <w:r w:rsidRPr="00895FF5">
        <w:rPr>
          <w:lang w:val="ru-RU"/>
        </w:rPr>
        <w:t>://</w:t>
      </w:r>
      <w:proofErr w:type="spellStart"/>
      <w:r w:rsidRPr="00F07A46">
        <w:t>datascientest</w:t>
      </w:r>
      <w:proofErr w:type="spellEnd"/>
      <w:r w:rsidRPr="00895FF5">
        <w:rPr>
          <w:lang w:val="ru-RU"/>
        </w:rPr>
        <w:t>.</w:t>
      </w:r>
      <w:r w:rsidRPr="00F07A46">
        <w:t>com</w:t>
      </w:r>
      <w:r w:rsidRPr="00895FF5">
        <w:rPr>
          <w:lang w:val="ru-RU"/>
        </w:rPr>
        <w:t>/</w:t>
      </w:r>
      <w:proofErr w:type="spellStart"/>
      <w:r w:rsidRPr="00F07A46">
        <w:t>en</w:t>
      </w:r>
      <w:proofErr w:type="spellEnd"/>
      <w:r w:rsidRPr="00895FF5">
        <w:rPr>
          <w:lang w:val="ru-RU"/>
        </w:rPr>
        <w:t>/</w:t>
      </w:r>
      <w:r w:rsidRPr="00F07A46">
        <w:t>k</w:t>
      </w:r>
      <w:r w:rsidRPr="00895FF5">
        <w:rPr>
          <w:lang w:val="ru-RU"/>
        </w:rPr>
        <w:t>-</w:t>
      </w:r>
      <w:r w:rsidRPr="00F07A46">
        <w:t>means</w:t>
      </w:r>
      <w:r w:rsidRPr="00895FF5">
        <w:rPr>
          <w:lang w:val="ru-RU"/>
        </w:rPr>
        <w:t>-</w:t>
      </w:r>
      <w:r w:rsidRPr="00F07A46">
        <w:t>clustering</w:t>
      </w:r>
      <w:r w:rsidRPr="00895FF5">
        <w:rPr>
          <w:lang w:val="ru-RU"/>
        </w:rPr>
        <w:t>-</w:t>
      </w:r>
      <w:r w:rsidRPr="00F07A46">
        <w:t>in</w:t>
      </w:r>
      <w:r w:rsidRPr="00895FF5">
        <w:rPr>
          <w:lang w:val="ru-RU"/>
        </w:rPr>
        <w:t>-</w:t>
      </w:r>
      <w:r w:rsidRPr="00F07A46">
        <w:t>machine</w:t>
      </w:r>
      <w:r w:rsidRPr="00895FF5">
        <w:rPr>
          <w:lang w:val="ru-RU"/>
        </w:rPr>
        <w:t>-</w:t>
      </w:r>
      <w:r w:rsidRPr="00F07A46">
        <w:t>learning</w:t>
      </w:r>
      <w:r w:rsidRPr="00895FF5">
        <w:rPr>
          <w:lang w:val="ru-RU"/>
        </w:rPr>
        <w:t>-</w:t>
      </w:r>
      <w:r w:rsidRPr="00F07A46">
        <w:t>a</w:t>
      </w:r>
      <w:r w:rsidRPr="00895FF5">
        <w:rPr>
          <w:lang w:val="ru-RU"/>
        </w:rPr>
        <w:t>-</w:t>
      </w:r>
      <w:r w:rsidRPr="00F07A46">
        <w:t>deep</w:t>
      </w:r>
      <w:r w:rsidRPr="00895FF5">
        <w:rPr>
          <w:lang w:val="ru-RU"/>
        </w:rPr>
        <w:t>-</w:t>
      </w:r>
      <w:r w:rsidRPr="00F07A46">
        <w:t>dive</w:t>
      </w:r>
      <w:r w:rsidRPr="00895FF5">
        <w:rPr>
          <w:lang w:val="ru-RU"/>
        </w:rPr>
        <w:t xml:space="preserve"> (дата обращения: 27.05.2024).</w:t>
      </w:r>
    </w:p>
    <w:p w14:paraId="36DD5750" w14:textId="77777777" w:rsidR="00410AD2" w:rsidRPr="00B70BC8" w:rsidRDefault="00410AD2" w:rsidP="00410AD2">
      <w:pPr>
        <w:pStyle w:val="a0"/>
        <w:rPr>
          <w:lang w:val="ru-RU"/>
        </w:rPr>
      </w:pPr>
      <w:r w:rsidRPr="00F07A46">
        <w:t>Hierarchical</w:t>
      </w:r>
      <w:r w:rsidRPr="00410AD2">
        <w:rPr>
          <w:lang w:val="ru-RU"/>
        </w:rPr>
        <w:t xml:space="preserve"> </w:t>
      </w:r>
      <w:r w:rsidRPr="00F07A46">
        <w:t>Clustering</w:t>
      </w:r>
      <w:r w:rsidRPr="00410AD2">
        <w:rPr>
          <w:lang w:val="ru-RU"/>
        </w:rPr>
        <w:t xml:space="preserve">. </w:t>
      </w:r>
      <w:r w:rsidRPr="00B70BC8">
        <w:rPr>
          <w:color w:val="000000" w:themeColor="text1"/>
          <w:lang w:val="ru-RU"/>
        </w:rPr>
        <w:t>[</w:t>
      </w:r>
      <w:r w:rsidRPr="00BF0452">
        <w:rPr>
          <w:color w:val="000000" w:themeColor="text1"/>
          <w:lang w:val="ru-RU"/>
        </w:rPr>
        <w:t>Электронный</w:t>
      </w:r>
      <w:r w:rsidRPr="00B70BC8">
        <w:rPr>
          <w:color w:val="000000" w:themeColor="text1"/>
          <w:lang w:val="ru-RU"/>
        </w:rPr>
        <w:t xml:space="preserve"> </w:t>
      </w:r>
      <w:r w:rsidRPr="00BF0452">
        <w:rPr>
          <w:color w:val="000000" w:themeColor="text1"/>
          <w:lang w:val="ru-RU"/>
        </w:rPr>
        <w:t>ресурс</w:t>
      </w:r>
      <w:r w:rsidRPr="00B70BC8">
        <w:rPr>
          <w:color w:val="000000" w:themeColor="text1"/>
          <w:lang w:val="ru-RU"/>
        </w:rPr>
        <w:t>].</w:t>
      </w:r>
      <w:r w:rsidRPr="00B70BC8">
        <w:rPr>
          <w:lang w:val="ru-RU"/>
        </w:rPr>
        <w:t xml:space="preserve"> // </w:t>
      </w:r>
      <w:proofErr w:type="spellStart"/>
      <w:r w:rsidRPr="00F07A46">
        <w:t>LearnDataSci</w:t>
      </w:r>
      <w:proofErr w:type="spellEnd"/>
      <w:r w:rsidRPr="00B70BC8">
        <w:rPr>
          <w:lang w:val="ru-RU"/>
        </w:rPr>
        <w:t xml:space="preserve">. – </w:t>
      </w:r>
      <w:r w:rsidRPr="00A61043">
        <w:rPr>
          <w:lang w:val="ru-RU"/>
        </w:rPr>
        <w:lastRenderedPageBreak/>
        <w:t>Режим</w:t>
      </w:r>
      <w:r w:rsidRPr="00B70BC8">
        <w:rPr>
          <w:lang w:val="ru-RU"/>
        </w:rPr>
        <w:t xml:space="preserve"> </w:t>
      </w:r>
      <w:r w:rsidRPr="00A61043">
        <w:rPr>
          <w:lang w:val="ru-RU"/>
        </w:rPr>
        <w:t>доступа</w:t>
      </w:r>
      <w:r w:rsidRPr="00B70BC8">
        <w:rPr>
          <w:lang w:val="ru-RU"/>
        </w:rPr>
        <w:t xml:space="preserve">: </w:t>
      </w:r>
      <w:r w:rsidRPr="00F07A46">
        <w:t>https</w:t>
      </w:r>
      <w:r w:rsidRPr="00B70BC8">
        <w:rPr>
          <w:lang w:val="ru-RU"/>
        </w:rPr>
        <w:t>://</w:t>
      </w:r>
      <w:r w:rsidRPr="00F07A46">
        <w:t>www</w:t>
      </w:r>
      <w:r w:rsidRPr="00B70BC8">
        <w:rPr>
          <w:lang w:val="ru-RU"/>
        </w:rPr>
        <w:t>.</w:t>
      </w:r>
      <w:proofErr w:type="spellStart"/>
      <w:r w:rsidRPr="00F07A46">
        <w:t>learndatasci</w:t>
      </w:r>
      <w:proofErr w:type="spellEnd"/>
      <w:r w:rsidRPr="00B70BC8">
        <w:rPr>
          <w:lang w:val="ru-RU"/>
        </w:rPr>
        <w:t>.</w:t>
      </w:r>
      <w:r w:rsidRPr="00F07A46">
        <w:t>com</w:t>
      </w:r>
      <w:r w:rsidRPr="00B70BC8">
        <w:rPr>
          <w:lang w:val="ru-RU"/>
        </w:rPr>
        <w:t>/</w:t>
      </w:r>
      <w:r w:rsidRPr="00F07A46">
        <w:t>glossary</w:t>
      </w:r>
      <w:r w:rsidRPr="00B70BC8">
        <w:rPr>
          <w:lang w:val="ru-RU"/>
        </w:rPr>
        <w:t>/</w:t>
      </w:r>
      <w:r w:rsidRPr="00F07A46">
        <w:t>hierarchical</w:t>
      </w:r>
      <w:r w:rsidRPr="00B70BC8">
        <w:rPr>
          <w:lang w:val="ru-RU"/>
        </w:rPr>
        <w:t>-</w:t>
      </w:r>
      <w:r w:rsidRPr="00F07A46">
        <w:t>clustering</w:t>
      </w:r>
      <w:r w:rsidRPr="00B70BC8">
        <w:rPr>
          <w:lang w:val="ru-RU"/>
        </w:rPr>
        <w:t xml:space="preserve"> (</w:t>
      </w:r>
      <w:r w:rsidRPr="00A61043">
        <w:rPr>
          <w:lang w:val="ru-RU"/>
        </w:rPr>
        <w:t>дата</w:t>
      </w:r>
      <w:r w:rsidRPr="00B70BC8">
        <w:rPr>
          <w:lang w:val="ru-RU"/>
        </w:rPr>
        <w:t xml:space="preserve"> </w:t>
      </w:r>
      <w:r w:rsidRPr="00A61043">
        <w:rPr>
          <w:lang w:val="ru-RU"/>
        </w:rPr>
        <w:t>обращения</w:t>
      </w:r>
      <w:r w:rsidRPr="00B70BC8">
        <w:rPr>
          <w:lang w:val="ru-RU"/>
        </w:rPr>
        <w:t>: 27.05.2024).</w:t>
      </w:r>
    </w:p>
    <w:p w14:paraId="646B696F" w14:textId="77777777" w:rsidR="00410AD2" w:rsidRPr="00F07A46" w:rsidRDefault="00410AD2" w:rsidP="00410AD2">
      <w:pPr>
        <w:pStyle w:val="a0"/>
      </w:pPr>
      <w:r w:rsidRPr="00F07A46">
        <w:t xml:space="preserve">Ester M., </w:t>
      </w:r>
      <w:proofErr w:type="spellStart"/>
      <w:r w:rsidRPr="00F07A46">
        <w:t>Kriegel</w:t>
      </w:r>
      <w:proofErr w:type="spellEnd"/>
      <w:r w:rsidRPr="00F07A46">
        <w:t xml:space="preserve"> H.-P., Sander J., Xu X. A Density-Based Algorithm for Discovering Clusters in Large Spatial Databases with Noise. // Proceedings of the 2nd International Conference on Knowledge Discovery and Data Mining (KDD-</w:t>
      </w:r>
      <w:r w:rsidRPr="009C4640">
        <w:t xml:space="preserve"> </w:t>
      </w:r>
      <w:r w:rsidRPr="00F07A46">
        <w:t xml:space="preserve">96). – 1996. – P. 226-231. – </w:t>
      </w:r>
      <w:proofErr w:type="spellStart"/>
      <w:r w:rsidRPr="00F07A46">
        <w:t>Режим</w:t>
      </w:r>
      <w:proofErr w:type="spellEnd"/>
      <w:r w:rsidRPr="00F07A46">
        <w:t xml:space="preserve"> </w:t>
      </w:r>
      <w:proofErr w:type="spellStart"/>
      <w:r w:rsidRPr="00F07A46">
        <w:t>доступа</w:t>
      </w:r>
      <w:proofErr w:type="spellEnd"/>
      <w:r w:rsidRPr="00F07A46">
        <w:t>: https://www.dbs.ifi.lmu.de/</w:t>
      </w:r>
      <w:r w:rsidRPr="009C4640">
        <w:t xml:space="preserve"> </w:t>
      </w:r>
      <w:proofErr w:type="spellStart"/>
      <w:r w:rsidRPr="00F07A46">
        <w:t>Publikationen</w:t>
      </w:r>
      <w:proofErr w:type="spellEnd"/>
      <w:r w:rsidRPr="00F07A46">
        <w:t>/Papers/KDD-96.final.frame.pdf (</w:t>
      </w:r>
      <w:proofErr w:type="spellStart"/>
      <w:r w:rsidRPr="00F07A46">
        <w:t>дата</w:t>
      </w:r>
      <w:proofErr w:type="spellEnd"/>
      <w:r w:rsidRPr="00F07A46">
        <w:t xml:space="preserve"> </w:t>
      </w:r>
      <w:proofErr w:type="spellStart"/>
      <w:r w:rsidRPr="00F07A46">
        <w:t>обращения</w:t>
      </w:r>
      <w:proofErr w:type="spellEnd"/>
      <w:r w:rsidRPr="00F07A46">
        <w:t>: 27.05.2024).</w:t>
      </w:r>
    </w:p>
    <w:p w14:paraId="07B8AB35" w14:textId="77777777" w:rsidR="00410AD2" w:rsidRPr="00976BF3" w:rsidRDefault="00410AD2" w:rsidP="00410AD2">
      <w:pPr>
        <w:pStyle w:val="a0"/>
        <w:rPr>
          <w:lang w:val="ru-RU"/>
        </w:rPr>
      </w:pPr>
      <w:r w:rsidRPr="00F07A46">
        <w:t xml:space="preserve">US Patent No. US-20150263925-A1. Method and System for Natural Language Processing. </w:t>
      </w:r>
      <w:r w:rsidRPr="00976BF3">
        <w:rPr>
          <w:color w:val="000000" w:themeColor="text1"/>
          <w:lang w:val="ru-RU"/>
        </w:rPr>
        <w:t>[</w:t>
      </w:r>
      <w:r w:rsidRPr="00BF0452">
        <w:rPr>
          <w:color w:val="000000" w:themeColor="text1"/>
          <w:lang w:val="ru-RU"/>
        </w:rPr>
        <w:t>Электронный</w:t>
      </w:r>
      <w:r w:rsidRPr="00976BF3">
        <w:rPr>
          <w:color w:val="000000" w:themeColor="text1"/>
          <w:lang w:val="ru-RU"/>
        </w:rPr>
        <w:t xml:space="preserve"> </w:t>
      </w:r>
      <w:r w:rsidRPr="00BF0452">
        <w:rPr>
          <w:color w:val="000000" w:themeColor="text1"/>
          <w:lang w:val="ru-RU"/>
        </w:rPr>
        <w:t>ресурс</w:t>
      </w:r>
      <w:r w:rsidRPr="00976BF3">
        <w:rPr>
          <w:color w:val="000000" w:themeColor="text1"/>
          <w:lang w:val="ru-RU"/>
        </w:rPr>
        <w:t>].</w:t>
      </w:r>
      <w:r w:rsidRPr="00976BF3">
        <w:rPr>
          <w:lang w:val="ru-RU"/>
        </w:rPr>
        <w:t xml:space="preserve"> // </w:t>
      </w:r>
      <w:r w:rsidRPr="00F07A46">
        <w:t>Unified</w:t>
      </w:r>
      <w:r w:rsidRPr="00976BF3">
        <w:rPr>
          <w:lang w:val="ru-RU"/>
        </w:rPr>
        <w:t xml:space="preserve"> </w:t>
      </w:r>
      <w:r w:rsidRPr="00F07A46">
        <w:t>Patents</w:t>
      </w:r>
      <w:r w:rsidRPr="00976BF3">
        <w:rPr>
          <w:lang w:val="ru-RU"/>
        </w:rPr>
        <w:t xml:space="preserve">. – Режим доступа: </w:t>
      </w:r>
      <w:r w:rsidRPr="00F07A46">
        <w:t>https</w:t>
      </w:r>
      <w:r w:rsidRPr="00976BF3">
        <w:rPr>
          <w:lang w:val="ru-RU"/>
        </w:rPr>
        <w:t>://</w:t>
      </w:r>
      <w:r w:rsidRPr="00F07A46">
        <w:t>portal</w:t>
      </w:r>
      <w:r w:rsidRPr="00976BF3">
        <w:rPr>
          <w:lang w:val="ru-RU"/>
        </w:rPr>
        <w:t>.</w:t>
      </w:r>
      <w:proofErr w:type="spellStart"/>
      <w:r w:rsidRPr="00F07A46">
        <w:t>unifiedpatents</w:t>
      </w:r>
      <w:proofErr w:type="spellEnd"/>
      <w:r w:rsidRPr="00976BF3">
        <w:rPr>
          <w:lang w:val="ru-RU"/>
        </w:rPr>
        <w:t>.</w:t>
      </w:r>
      <w:r w:rsidRPr="00F07A46">
        <w:t>com</w:t>
      </w:r>
      <w:r w:rsidRPr="00976BF3">
        <w:rPr>
          <w:lang w:val="ru-RU"/>
        </w:rPr>
        <w:t>/</w:t>
      </w:r>
      <w:r w:rsidRPr="00F07A46">
        <w:t>patents</w:t>
      </w:r>
      <w:r w:rsidRPr="00976BF3">
        <w:rPr>
          <w:lang w:val="ru-RU"/>
        </w:rPr>
        <w:t>/</w:t>
      </w:r>
      <w:r w:rsidRPr="00F07A46">
        <w:t>patent</w:t>
      </w:r>
      <w:r w:rsidRPr="00976BF3">
        <w:rPr>
          <w:lang w:val="ru-RU"/>
        </w:rPr>
        <w:t>/</w:t>
      </w:r>
      <w:r w:rsidRPr="00F07A46">
        <w:t>US</w:t>
      </w:r>
      <w:r w:rsidRPr="00976BF3">
        <w:rPr>
          <w:lang w:val="ru-RU"/>
        </w:rPr>
        <w:t>-20150263925-</w:t>
      </w:r>
      <w:r w:rsidRPr="00F07A46">
        <w:t>A</w:t>
      </w:r>
      <w:r w:rsidRPr="00976BF3">
        <w:rPr>
          <w:lang w:val="ru-RU"/>
        </w:rPr>
        <w:t>1 (дата обращения: 27.05.2024).</w:t>
      </w:r>
    </w:p>
    <w:p w14:paraId="528CC899" w14:textId="77777777" w:rsidR="00410AD2" w:rsidRPr="00F07A46" w:rsidRDefault="00410AD2" w:rsidP="00410AD2">
      <w:pPr>
        <w:pStyle w:val="a0"/>
      </w:pPr>
      <w:proofErr w:type="spellStart"/>
      <w:r w:rsidRPr="00F07A46">
        <w:t>Anuranjana</w:t>
      </w:r>
      <w:proofErr w:type="spellEnd"/>
      <w:r w:rsidRPr="00F07A46">
        <w:t xml:space="preserve">, </w:t>
      </w:r>
      <w:proofErr w:type="spellStart"/>
      <w:r w:rsidRPr="00F07A46">
        <w:t>Mittas</w:t>
      </w:r>
      <w:proofErr w:type="spellEnd"/>
      <w:r w:rsidRPr="00F07A46">
        <w:t xml:space="preserve"> N., Mehrotra D. Clustering the Patent Data Using K-Means Approach.</w:t>
      </w:r>
      <w:r w:rsidRPr="004F6E55">
        <w:t xml:space="preserve"> </w:t>
      </w:r>
      <w:r w:rsidRPr="00831EF1">
        <w:rPr>
          <w:color w:val="000000" w:themeColor="text1"/>
        </w:rPr>
        <w:t>[</w:t>
      </w:r>
      <w:r w:rsidRPr="00BF0452">
        <w:rPr>
          <w:color w:val="000000" w:themeColor="text1"/>
          <w:lang w:val="ru-RU"/>
        </w:rPr>
        <w:t>Электронный</w:t>
      </w:r>
      <w:r w:rsidRPr="00831EF1">
        <w:rPr>
          <w:color w:val="000000" w:themeColor="text1"/>
        </w:rPr>
        <w:t xml:space="preserve"> </w:t>
      </w:r>
      <w:r w:rsidRPr="00BF0452">
        <w:rPr>
          <w:color w:val="000000" w:themeColor="text1"/>
          <w:lang w:val="ru-RU"/>
        </w:rPr>
        <w:t>ресурс</w:t>
      </w:r>
      <w:r w:rsidRPr="00831EF1">
        <w:rPr>
          <w:color w:val="000000" w:themeColor="text1"/>
        </w:rPr>
        <w:t>].</w:t>
      </w:r>
      <w:r w:rsidRPr="00F07A46">
        <w:t xml:space="preserve"> // In: </w:t>
      </w:r>
      <w:proofErr w:type="spellStart"/>
      <w:r w:rsidRPr="00F07A46">
        <w:t>Hoda</w:t>
      </w:r>
      <w:proofErr w:type="spellEnd"/>
      <w:r w:rsidRPr="00F07A46">
        <w:t xml:space="preserve"> M.N., Chauhan N., </w:t>
      </w:r>
      <w:proofErr w:type="spellStart"/>
      <w:r w:rsidRPr="00F07A46">
        <w:t>Quadri</w:t>
      </w:r>
      <w:proofErr w:type="spellEnd"/>
      <w:r w:rsidRPr="00F07A46">
        <w:t xml:space="preserve"> S.M.K., Srivastava P.R. (eds) Software Engineering. – Singapore: Springer, 2019. – P. 639-645. – </w:t>
      </w:r>
      <w:proofErr w:type="spellStart"/>
      <w:r w:rsidRPr="00F07A46">
        <w:t>Режим</w:t>
      </w:r>
      <w:proofErr w:type="spellEnd"/>
      <w:r w:rsidRPr="00F07A46">
        <w:t xml:space="preserve"> </w:t>
      </w:r>
      <w:proofErr w:type="spellStart"/>
      <w:r w:rsidRPr="00F07A46">
        <w:t>доступа</w:t>
      </w:r>
      <w:proofErr w:type="spellEnd"/>
      <w:r w:rsidRPr="00F07A46">
        <w:t>: https://link.springer.com/chapter/10.1007/978-981-10-8848-3_61 (</w:t>
      </w:r>
      <w:proofErr w:type="spellStart"/>
      <w:r w:rsidRPr="00F07A46">
        <w:t>дата</w:t>
      </w:r>
      <w:proofErr w:type="spellEnd"/>
      <w:r w:rsidRPr="00F07A46">
        <w:t xml:space="preserve"> </w:t>
      </w:r>
      <w:proofErr w:type="spellStart"/>
      <w:r w:rsidRPr="00F07A46">
        <w:t>обращения</w:t>
      </w:r>
      <w:proofErr w:type="spellEnd"/>
      <w:r w:rsidRPr="00F07A46">
        <w:t>: 27.05.2024).</w:t>
      </w:r>
    </w:p>
    <w:p w14:paraId="7DF88632" w14:textId="77777777" w:rsidR="00410AD2" w:rsidRPr="00061FB4" w:rsidRDefault="00410AD2" w:rsidP="00410AD2">
      <w:pPr>
        <w:pStyle w:val="a0"/>
        <w:rPr>
          <w:lang w:val="ru-RU"/>
        </w:rPr>
      </w:pPr>
      <w:r w:rsidRPr="00F07A46">
        <w:t xml:space="preserve">Jun S., Sung Park S., </w:t>
      </w:r>
      <w:proofErr w:type="spellStart"/>
      <w:r w:rsidRPr="00F07A46">
        <w:t>Sik</w:t>
      </w:r>
      <w:proofErr w:type="spellEnd"/>
      <w:r w:rsidRPr="00F07A46">
        <w:t xml:space="preserve"> Jang D. Technology forecasting using matrix map and patent clustering. </w:t>
      </w:r>
      <w:r w:rsidRPr="00061FB4">
        <w:rPr>
          <w:color w:val="000000" w:themeColor="text1"/>
          <w:lang w:val="ru-RU"/>
        </w:rPr>
        <w:t>[</w:t>
      </w:r>
      <w:r w:rsidRPr="00BF0452">
        <w:rPr>
          <w:color w:val="000000" w:themeColor="text1"/>
          <w:lang w:val="ru-RU"/>
        </w:rPr>
        <w:t>Электронный</w:t>
      </w:r>
      <w:r w:rsidRPr="00061FB4">
        <w:rPr>
          <w:color w:val="000000" w:themeColor="text1"/>
          <w:lang w:val="ru-RU"/>
        </w:rPr>
        <w:t xml:space="preserve"> </w:t>
      </w:r>
      <w:r w:rsidRPr="00BF0452">
        <w:rPr>
          <w:color w:val="000000" w:themeColor="text1"/>
          <w:lang w:val="ru-RU"/>
        </w:rPr>
        <w:t>ресурс</w:t>
      </w:r>
      <w:r w:rsidRPr="00061FB4">
        <w:rPr>
          <w:color w:val="000000" w:themeColor="text1"/>
          <w:lang w:val="ru-RU"/>
        </w:rPr>
        <w:t>].</w:t>
      </w:r>
      <w:r w:rsidRPr="00061FB4">
        <w:rPr>
          <w:lang w:val="ru-RU"/>
        </w:rPr>
        <w:t xml:space="preserve"> // </w:t>
      </w:r>
      <w:r w:rsidRPr="00F07A46">
        <w:t>Industrial</w:t>
      </w:r>
      <w:r w:rsidRPr="00061FB4">
        <w:rPr>
          <w:lang w:val="ru-RU"/>
        </w:rPr>
        <w:t xml:space="preserve"> </w:t>
      </w:r>
      <w:r w:rsidRPr="00F07A46">
        <w:t>Management</w:t>
      </w:r>
      <w:r w:rsidRPr="00061FB4">
        <w:rPr>
          <w:lang w:val="ru-RU"/>
        </w:rPr>
        <w:t xml:space="preserve"> &amp; </w:t>
      </w:r>
      <w:r w:rsidRPr="00F07A46">
        <w:t>Data</w:t>
      </w:r>
      <w:r w:rsidRPr="00061FB4">
        <w:rPr>
          <w:lang w:val="ru-RU"/>
        </w:rPr>
        <w:t xml:space="preserve"> </w:t>
      </w:r>
      <w:r w:rsidRPr="00F07A46">
        <w:t>Systems</w:t>
      </w:r>
      <w:r w:rsidRPr="00061FB4">
        <w:rPr>
          <w:lang w:val="ru-RU"/>
        </w:rPr>
        <w:t xml:space="preserve">. – 2012. – </w:t>
      </w:r>
      <w:r w:rsidRPr="008C0405">
        <w:rPr>
          <w:lang w:val="ru-RU"/>
        </w:rPr>
        <w:t>Т</w:t>
      </w:r>
      <w:r w:rsidRPr="00061FB4">
        <w:rPr>
          <w:lang w:val="ru-RU"/>
        </w:rPr>
        <w:t xml:space="preserve">. 112, № 5. – </w:t>
      </w:r>
      <w:r w:rsidRPr="008C0405">
        <w:rPr>
          <w:lang w:val="ru-RU"/>
        </w:rPr>
        <w:t>С</w:t>
      </w:r>
      <w:r w:rsidRPr="00061FB4">
        <w:rPr>
          <w:lang w:val="ru-RU"/>
        </w:rPr>
        <w:t xml:space="preserve">. 786-807. – </w:t>
      </w:r>
      <w:r w:rsidRPr="008C0405">
        <w:rPr>
          <w:lang w:val="ru-RU"/>
        </w:rPr>
        <w:t>Режим</w:t>
      </w:r>
      <w:r w:rsidRPr="00061FB4">
        <w:rPr>
          <w:lang w:val="ru-RU"/>
        </w:rPr>
        <w:t xml:space="preserve"> </w:t>
      </w:r>
      <w:r w:rsidRPr="008C0405">
        <w:rPr>
          <w:lang w:val="ru-RU"/>
        </w:rPr>
        <w:t>доступа</w:t>
      </w:r>
      <w:r w:rsidRPr="00061FB4">
        <w:rPr>
          <w:lang w:val="ru-RU"/>
        </w:rPr>
        <w:t xml:space="preserve">: </w:t>
      </w:r>
      <w:r w:rsidRPr="00F07A46">
        <w:t>https</w:t>
      </w:r>
      <w:r w:rsidRPr="00061FB4">
        <w:rPr>
          <w:lang w:val="ru-RU"/>
        </w:rPr>
        <w:t>://</w:t>
      </w:r>
      <w:r>
        <w:rPr>
          <w:lang w:val="ru-RU"/>
        </w:rPr>
        <w:t xml:space="preserve"> </w:t>
      </w:r>
      <w:r w:rsidRPr="00F07A46">
        <w:t>www</w:t>
      </w:r>
      <w:r w:rsidRPr="00061FB4">
        <w:rPr>
          <w:lang w:val="ru-RU"/>
        </w:rPr>
        <w:t>.</w:t>
      </w:r>
      <w:r w:rsidRPr="00F07A46">
        <w:t>emerald</w:t>
      </w:r>
      <w:r w:rsidRPr="00061FB4">
        <w:rPr>
          <w:lang w:val="ru-RU"/>
        </w:rPr>
        <w:t>.</w:t>
      </w:r>
      <w:r w:rsidRPr="00F07A46">
        <w:t>com</w:t>
      </w:r>
      <w:r w:rsidRPr="00061FB4">
        <w:rPr>
          <w:lang w:val="ru-RU"/>
        </w:rPr>
        <w:t>/</w:t>
      </w:r>
      <w:r w:rsidRPr="00F07A46">
        <w:t>insight</w:t>
      </w:r>
      <w:r w:rsidRPr="00061FB4">
        <w:rPr>
          <w:lang w:val="ru-RU"/>
        </w:rPr>
        <w:t>/</w:t>
      </w:r>
      <w:r w:rsidRPr="00F07A46">
        <w:t>content</w:t>
      </w:r>
      <w:r w:rsidRPr="00061FB4">
        <w:rPr>
          <w:lang w:val="ru-RU"/>
        </w:rPr>
        <w:t>/</w:t>
      </w:r>
      <w:proofErr w:type="spellStart"/>
      <w:r w:rsidRPr="00F07A46">
        <w:t>doi</w:t>
      </w:r>
      <w:proofErr w:type="spellEnd"/>
      <w:r w:rsidRPr="00061FB4">
        <w:rPr>
          <w:lang w:val="ru-RU"/>
        </w:rPr>
        <w:t>/10.1108/02635571211232352/</w:t>
      </w:r>
      <w:r w:rsidRPr="00F07A46">
        <w:t>full</w:t>
      </w:r>
      <w:r w:rsidRPr="00061FB4">
        <w:rPr>
          <w:lang w:val="ru-RU"/>
        </w:rPr>
        <w:t>/</w:t>
      </w:r>
      <w:r w:rsidRPr="00F07A46">
        <w:t>html</w:t>
      </w:r>
      <w:r w:rsidRPr="00061FB4">
        <w:rPr>
          <w:lang w:val="ru-RU"/>
        </w:rPr>
        <w:t xml:space="preserve"> (</w:t>
      </w:r>
      <w:r w:rsidRPr="008C0405">
        <w:rPr>
          <w:lang w:val="ru-RU"/>
        </w:rPr>
        <w:t>дата</w:t>
      </w:r>
      <w:r w:rsidRPr="00061FB4">
        <w:rPr>
          <w:lang w:val="ru-RU"/>
        </w:rPr>
        <w:t xml:space="preserve"> </w:t>
      </w:r>
      <w:r w:rsidRPr="008C0405">
        <w:rPr>
          <w:lang w:val="ru-RU"/>
        </w:rPr>
        <w:t>обращения</w:t>
      </w:r>
      <w:r w:rsidRPr="00061FB4">
        <w:rPr>
          <w:lang w:val="ru-RU"/>
        </w:rPr>
        <w:t>: 27.05.2024).</w:t>
      </w:r>
    </w:p>
    <w:p w14:paraId="42412C97" w14:textId="77777777" w:rsidR="00410AD2" w:rsidRPr="00F07A46" w:rsidRDefault="00410AD2" w:rsidP="00410AD2">
      <w:pPr>
        <w:pStyle w:val="a0"/>
      </w:pPr>
      <w:r w:rsidRPr="00F07A46">
        <w:t xml:space="preserve">Hu J., Li S., Hu J., Yang G. A Hierarchical Feature Extraction Model for Multi-Label Mechanical Patent Classification. </w:t>
      </w:r>
      <w:r w:rsidRPr="00831EF1">
        <w:rPr>
          <w:color w:val="000000" w:themeColor="text1"/>
        </w:rPr>
        <w:t>[</w:t>
      </w:r>
      <w:r w:rsidRPr="00BF0452">
        <w:rPr>
          <w:color w:val="000000" w:themeColor="text1"/>
          <w:lang w:val="ru-RU"/>
        </w:rPr>
        <w:t>Электронный</w:t>
      </w:r>
      <w:r w:rsidRPr="00831EF1">
        <w:rPr>
          <w:color w:val="000000" w:themeColor="text1"/>
        </w:rPr>
        <w:t xml:space="preserve"> </w:t>
      </w:r>
      <w:r w:rsidRPr="00BF0452">
        <w:rPr>
          <w:color w:val="000000" w:themeColor="text1"/>
          <w:lang w:val="ru-RU"/>
        </w:rPr>
        <w:t>ресурс</w:t>
      </w:r>
      <w:r w:rsidRPr="00831EF1">
        <w:rPr>
          <w:color w:val="000000" w:themeColor="text1"/>
        </w:rPr>
        <w:t>].</w:t>
      </w:r>
      <w:r w:rsidRPr="00F07A46">
        <w:t xml:space="preserve"> // University of South Carolina, Scholar Commons. – 2018. – </w:t>
      </w:r>
      <w:proofErr w:type="spellStart"/>
      <w:r w:rsidRPr="00F07A46">
        <w:t>Режим</w:t>
      </w:r>
      <w:proofErr w:type="spellEnd"/>
      <w:r w:rsidRPr="00F07A46">
        <w:t xml:space="preserve"> </w:t>
      </w:r>
      <w:proofErr w:type="spellStart"/>
      <w:r w:rsidRPr="00F07A46">
        <w:t>доступа</w:t>
      </w:r>
      <w:proofErr w:type="spellEnd"/>
      <w:r w:rsidRPr="00F07A46">
        <w:t>: https://schol</w:t>
      </w:r>
      <w:r w:rsidRPr="00061FD7">
        <w:t xml:space="preserve"> </w:t>
      </w:r>
      <w:r w:rsidRPr="00F07A46">
        <w:t>arcommons.sc.edu/cgi/viewcontent.cgi?article=1263&amp;context=csce_facpub (</w:t>
      </w:r>
      <w:proofErr w:type="spellStart"/>
      <w:r w:rsidRPr="00F07A46">
        <w:t>дата</w:t>
      </w:r>
      <w:proofErr w:type="spellEnd"/>
      <w:r w:rsidRPr="00F07A46">
        <w:t xml:space="preserve"> </w:t>
      </w:r>
      <w:proofErr w:type="spellStart"/>
      <w:r w:rsidRPr="00F07A46">
        <w:t>обращения</w:t>
      </w:r>
      <w:proofErr w:type="spellEnd"/>
      <w:r w:rsidRPr="00F07A46">
        <w:t>: 27.05.2024).</w:t>
      </w:r>
    </w:p>
    <w:p w14:paraId="59588395" w14:textId="77777777" w:rsidR="00410AD2" w:rsidRPr="00061FD7" w:rsidRDefault="00410AD2" w:rsidP="00410AD2">
      <w:pPr>
        <w:pStyle w:val="a0"/>
        <w:rPr>
          <w:lang w:val="ru-RU"/>
        </w:rPr>
      </w:pPr>
      <w:r w:rsidRPr="00F07A46">
        <w:t>Frey B.J., Dueck D. Clustering by Passing Messages Between Data Points.</w:t>
      </w:r>
      <w:r w:rsidRPr="00061FD7">
        <w:t xml:space="preserve"> </w:t>
      </w:r>
      <w:r w:rsidRPr="00061FD7">
        <w:rPr>
          <w:color w:val="000000" w:themeColor="text1"/>
          <w:lang w:val="ru-RU"/>
        </w:rPr>
        <w:t>[</w:t>
      </w:r>
      <w:r w:rsidRPr="00BF0452">
        <w:rPr>
          <w:color w:val="000000" w:themeColor="text1"/>
          <w:lang w:val="ru-RU"/>
        </w:rPr>
        <w:t>Электронный</w:t>
      </w:r>
      <w:r w:rsidRPr="00061FD7">
        <w:rPr>
          <w:color w:val="000000" w:themeColor="text1"/>
          <w:lang w:val="ru-RU"/>
        </w:rPr>
        <w:t xml:space="preserve"> </w:t>
      </w:r>
      <w:r w:rsidRPr="00BF0452">
        <w:rPr>
          <w:color w:val="000000" w:themeColor="text1"/>
          <w:lang w:val="ru-RU"/>
        </w:rPr>
        <w:t>ресурс</w:t>
      </w:r>
      <w:r w:rsidRPr="00061FD7">
        <w:rPr>
          <w:color w:val="000000" w:themeColor="text1"/>
          <w:lang w:val="ru-RU"/>
        </w:rPr>
        <w:t>].</w:t>
      </w:r>
      <w:r w:rsidRPr="00061FD7">
        <w:rPr>
          <w:lang w:val="ru-RU"/>
        </w:rPr>
        <w:t xml:space="preserve"> // </w:t>
      </w:r>
      <w:r w:rsidRPr="00F07A46">
        <w:t>Science</w:t>
      </w:r>
      <w:r w:rsidRPr="00061FD7">
        <w:rPr>
          <w:lang w:val="ru-RU"/>
        </w:rPr>
        <w:t>. – 2007. – Т. 315, № 5814. – С. 972</w:t>
      </w:r>
      <w:proofErr w:type="gramStart"/>
      <w:r w:rsidRPr="00061FD7">
        <w:rPr>
          <w:lang w:val="ru-RU"/>
        </w:rPr>
        <w:t>-</w:t>
      </w:r>
      <w:r>
        <w:rPr>
          <w:lang w:val="ru-RU"/>
        </w:rPr>
        <w:t xml:space="preserve">  </w:t>
      </w:r>
      <w:r w:rsidRPr="00061FD7">
        <w:rPr>
          <w:lang w:val="ru-RU"/>
        </w:rPr>
        <w:t>976</w:t>
      </w:r>
      <w:proofErr w:type="gramEnd"/>
      <w:r w:rsidRPr="00061FD7">
        <w:rPr>
          <w:lang w:val="ru-RU"/>
        </w:rPr>
        <w:t xml:space="preserve">. – Режим доступа: </w:t>
      </w:r>
      <w:r w:rsidRPr="00F07A46">
        <w:t>https</w:t>
      </w:r>
      <w:r w:rsidRPr="00061FD7">
        <w:rPr>
          <w:lang w:val="ru-RU"/>
        </w:rPr>
        <w:t>://</w:t>
      </w:r>
      <w:r w:rsidRPr="00F07A46">
        <w:t>www</w:t>
      </w:r>
      <w:r w:rsidRPr="00061FD7">
        <w:rPr>
          <w:lang w:val="ru-RU"/>
        </w:rPr>
        <w:t>.</w:t>
      </w:r>
      <w:r w:rsidRPr="00F07A46">
        <w:t>science</w:t>
      </w:r>
      <w:r w:rsidRPr="00061FD7">
        <w:rPr>
          <w:lang w:val="ru-RU"/>
        </w:rPr>
        <w:t>.</w:t>
      </w:r>
      <w:r w:rsidRPr="00F07A46">
        <w:t>org</w:t>
      </w:r>
      <w:r w:rsidRPr="00061FD7">
        <w:rPr>
          <w:lang w:val="ru-RU"/>
        </w:rPr>
        <w:t>/</w:t>
      </w:r>
      <w:proofErr w:type="spellStart"/>
      <w:r w:rsidRPr="00F07A46">
        <w:t>doi</w:t>
      </w:r>
      <w:proofErr w:type="spellEnd"/>
      <w:r w:rsidRPr="00061FD7">
        <w:rPr>
          <w:lang w:val="ru-RU"/>
        </w:rPr>
        <w:t>/</w:t>
      </w:r>
      <w:r w:rsidRPr="00F07A46">
        <w:t>abs</w:t>
      </w:r>
      <w:r w:rsidRPr="00061FD7">
        <w:rPr>
          <w:lang w:val="ru-RU"/>
        </w:rPr>
        <w:t>/10.1126/</w:t>
      </w:r>
      <w:r w:rsidRPr="00F07A46">
        <w:t>science</w:t>
      </w:r>
      <w:r w:rsidRPr="00061FD7">
        <w:rPr>
          <w:lang w:val="ru-RU"/>
        </w:rPr>
        <w:t>.1136800 (дата обращения: 27.05.2024).</w:t>
      </w:r>
    </w:p>
    <w:p w14:paraId="33BCC618" w14:textId="77777777" w:rsidR="00410AD2" w:rsidRPr="00F07A46" w:rsidRDefault="00410AD2" w:rsidP="00410AD2">
      <w:pPr>
        <w:pStyle w:val="a0"/>
      </w:pPr>
      <w:proofErr w:type="spellStart"/>
      <w:r w:rsidRPr="00F07A46">
        <w:lastRenderedPageBreak/>
        <w:t>Blei</w:t>
      </w:r>
      <w:proofErr w:type="spellEnd"/>
      <w:r w:rsidRPr="00F07A46">
        <w:t xml:space="preserve"> D.M., Ng A.Y., Jordan M.I. Latent Dirichlet Allocation. </w:t>
      </w:r>
      <w:r w:rsidRPr="00831EF1">
        <w:rPr>
          <w:color w:val="000000" w:themeColor="text1"/>
        </w:rPr>
        <w:t>[</w:t>
      </w:r>
      <w:r w:rsidRPr="00BF0452">
        <w:rPr>
          <w:color w:val="000000" w:themeColor="text1"/>
          <w:lang w:val="ru-RU"/>
        </w:rPr>
        <w:t>Электронный</w:t>
      </w:r>
      <w:r w:rsidRPr="00831EF1">
        <w:rPr>
          <w:color w:val="000000" w:themeColor="text1"/>
        </w:rPr>
        <w:t xml:space="preserve"> </w:t>
      </w:r>
      <w:r w:rsidRPr="00BF0452">
        <w:rPr>
          <w:color w:val="000000" w:themeColor="text1"/>
          <w:lang w:val="ru-RU"/>
        </w:rPr>
        <w:t>ресурс</w:t>
      </w:r>
      <w:r w:rsidRPr="00831EF1">
        <w:rPr>
          <w:color w:val="000000" w:themeColor="text1"/>
        </w:rPr>
        <w:t>].</w:t>
      </w:r>
      <w:r w:rsidRPr="00F07A46">
        <w:t xml:space="preserve"> // Journal of Machine Learning Research. – 2003. – Т. 3. – С. 993-1022. – </w:t>
      </w:r>
      <w:proofErr w:type="spellStart"/>
      <w:r w:rsidRPr="00F07A46">
        <w:t>Режим</w:t>
      </w:r>
      <w:proofErr w:type="spellEnd"/>
      <w:r w:rsidRPr="00F07A46">
        <w:t xml:space="preserve"> </w:t>
      </w:r>
      <w:proofErr w:type="spellStart"/>
      <w:r w:rsidRPr="00F07A46">
        <w:t>доступа</w:t>
      </w:r>
      <w:proofErr w:type="spellEnd"/>
      <w:r w:rsidRPr="00F07A46">
        <w:t>: https://www.jmlr.org/papers/volume3/blei03a/</w:t>
      </w:r>
      <w:r w:rsidRPr="00470F66">
        <w:t xml:space="preserve"> </w:t>
      </w:r>
      <w:r w:rsidRPr="00F07A46">
        <w:t>blei03a.pdf (</w:t>
      </w:r>
      <w:proofErr w:type="spellStart"/>
      <w:r w:rsidRPr="00F07A46">
        <w:t>дата</w:t>
      </w:r>
      <w:proofErr w:type="spellEnd"/>
      <w:r w:rsidRPr="00F07A46">
        <w:t xml:space="preserve"> </w:t>
      </w:r>
      <w:proofErr w:type="spellStart"/>
      <w:r w:rsidRPr="00F07A46">
        <w:t>обращения</w:t>
      </w:r>
      <w:proofErr w:type="spellEnd"/>
      <w:r w:rsidRPr="00F07A46">
        <w:t>: 27.05.2024).</w:t>
      </w:r>
    </w:p>
    <w:p w14:paraId="6C084DD3" w14:textId="77777777" w:rsidR="00410AD2" w:rsidRPr="00F07A46" w:rsidRDefault="00410AD2" w:rsidP="00410AD2">
      <w:pPr>
        <w:pStyle w:val="a0"/>
      </w:pPr>
      <w:r w:rsidRPr="00F07A46">
        <w:t xml:space="preserve">Wang J., Hsu C.-C. A topic-based patent analytics approach for exploring technological trends in smart manufacturing. </w:t>
      </w:r>
      <w:r w:rsidRPr="00831EF1">
        <w:rPr>
          <w:color w:val="000000" w:themeColor="text1"/>
        </w:rPr>
        <w:t>[</w:t>
      </w:r>
      <w:r w:rsidRPr="00BF0452">
        <w:rPr>
          <w:color w:val="000000" w:themeColor="text1"/>
          <w:lang w:val="ru-RU"/>
        </w:rPr>
        <w:t>Электронный</w:t>
      </w:r>
      <w:r w:rsidRPr="00831EF1">
        <w:rPr>
          <w:color w:val="000000" w:themeColor="text1"/>
        </w:rPr>
        <w:t xml:space="preserve"> </w:t>
      </w:r>
      <w:r w:rsidRPr="00BF0452">
        <w:rPr>
          <w:color w:val="000000" w:themeColor="text1"/>
          <w:lang w:val="ru-RU"/>
        </w:rPr>
        <w:t>ресурс</w:t>
      </w:r>
      <w:r w:rsidRPr="00831EF1">
        <w:rPr>
          <w:color w:val="000000" w:themeColor="text1"/>
        </w:rPr>
        <w:t>].</w:t>
      </w:r>
      <w:r w:rsidRPr="00F07A46">
        <w:t xml:space="preserve"> // Journal of Manufacturing Technology Management. – 2021. – Т. 32, № 1. – С. 110-135. – </w:t>
      </w:r>
      <w:proofErr w:type="spellStart"/>
      <w:r w:rsidRPr="00F07A46">
        <w:t>Режим</w:t>
      </w:r>
      <w:proofErr w:type="spellEnd"/>
      <w:r w:rsidRPr="00F07A46">
        <w:t xml:space="preserve"> </w:t>
      </w:r>
      <w:proofErr w:type="spellStart"/>
      <w:r w:rsidRPr="00F07A46">
        <w:t>доступа</w:t>
      </w:r>
      <w:proofErr w:type="spellEnd"/>
      <w:r w:rsidRPr="00F07A46">
        <w:t>: https://www.emerald.com/insight/content/doi/10.1108/JMTM-03-2020-0106/full/html?skipTracking=true (</w:t>
      </w:r>
      <w:proofErr w:type="spellStart"/>
      <w:r w:rsidRPr="00F07A46">
        <w:t>дата</w:t>
      </w:r>
      <w:proofErr w:type="spellEnd"/>
      <w:r w:rsidRPr="00F07A46">
        <w:t xml:space="preserve"> </w:t>
      </w:r>
      <w:proofErr w:type="spellStart"/>
      <w:r w:rsidRPr="00F07A46">
        <w:t>обращения</w:t>
      </w:r>
      <w:proofErr w:type="spellEnd"/>
      <w:r w:rsidRPr="00F07A46">
        <w:t>: 27.05.2024).</w:t>
      </w:r>
    </w:p>
    <w:p w14:paraId="159E7FF5" w14:textId="77777777" w:rsidR="00410AD2" w:rsidRPr="00F07A46" w:rsidRDefault="00410AD2" w:rsidP="00410AD2">
      <w:pPr>
        <w:pStyle w:val="a0"/>
      </w:pPr>
      <w:r w:rsidRPr="00F07A46">
        <w:t xml:space="preserve">Slimani T., </w:t>
      </w:r>
      <w:proofErr w:type="spellStart"/>
      <w:r w:rsidRPr="00F07A46">
        <w:t>Lazzez</w:t>
      </w:r>
      <w:proofErr w:type="spellEnd"/>
      <w:r w:rsidRPr="00F07A46">
        <w:t xml:space="preserve"> A. Efficient Analysis of Pattern and Association Rule Mining Approaches. </w:t>
      </w:r>
      <w:r w:rsidRPr="00831EF1">
        <w:rPr>
          <w:color w:val="000000" w:themeColor="text1"/>
        </w:rPr>
        <w:t>[</w:t>
      </w:r>
      <w:r w:rsidRPr="00BF0452">
        <w:rPr>
          <w:color w:val="000000" w:themeColor="text1"/>
          <w:lang w:val="ru-RU"/>
        </w:rPr>
        <w:t>Электронный</w:t>
      </w:r>
      <w:r w:rsidRPr="00831EF1">
        <w:rPr>
          <w:color w:val="000000" w:themeColor="text1"/>
        </w:rPr>
        <w:t xml:space="preserve"> </w:t>
      </w:r>
      <w:r w:rsidRPr="00BF0452">
        <w:rPr>
          <w:color w:val="000000" w:themeColor="text1"/>
          <w:lang w:val="ru-RU"/>
        </w:rPr>
        <w:t>ресурс</w:t>
      </w:r>
      <w:r w:rsidRPr="00831EF1">
        <w:rPr>
          <w:color w:val="000000" w:themeColor="text1"/>
        </w:rPr>
        <w:t>].</w:t>
      </w:r>
      <w:r w:rsidRPr="00F07A46">
        <w:t xml:space="preserve"> // International Journal of Information Technology and Computer Science (IJITCS). – 2014. – Т. 6, № 3. – С. 70-81. – </w:t>
      </w:r>
      <w:proofErr w:type="spellStart"/>
      <w:r w:rsidRPr="00F07A46">
        <w:t>Режим</w:t>
      </w:r>
      <w:proofErr w:type="spellEnd"/>
      <w:r w:rsidRPr="00F07A46">
        <w:t xml:space="preserve"> </w:t>
      </w:r>
      <w:proofErr w:type="spellStart"/>
      <w:r w:rsidRPr="00F07A46">
        <w:t>доступа</w:t>
      </w:r>
      <w:proofErr w:type="spellEnd"/>
      <w:r w:rsidRPr="00F07A46">
        <w:t>: https://arxiv.org/pdf/1402.2892 (</w:t>
      </w:r>
      <w:proofErr w:type="spellStart"/>
      <w:r w:rsidRPr="00F07A46">
        <w:t>дата</w:t>
      </w:r>
      <w:proofErr w:type="spellEnd"/>
      <w:r w:rsidRPr="00F07A46">
        <w:t xml:space="preserve"> </w:t>
      </w:r>
      <w:proofErr w:type="spellStart"/>
      <w:r w:rsidRPr="00F07A46">
        <w:t>обращения</w:t>
      </w:r>
      <w:proofErr w:type="spellEnd"/>
      <w:r w:rsidRPr="00F07A46">
        <w:t>: 27.05.2024).</w:t>
      </w:r>
    </w:p>
    <w:p w14:paraId="7C9F877B" w14:textId="77777777" w:rsidR="00410AD2" w:rsidRPr="00483ED9" w:rsidRDefault="00410AD2" w:rsidP="00410AD2">
      <w:pPr>
        <w:pStyle w:val="a0"/>
      </w:pPr>
      <w:proofErr w:type="spellStart"/>
      <w:r w:rsidRPr="00F07A46">
        <w:t>Jurafsky</w:t>
      </w:r>
      <w:proofErr w:type="spellEnd"/>
      <w:r w:rsidRPr="00F07A46">
        <w:t xml:space="preserve"> D., Martin J.H. Hidden Markov Models. </w:t>
      </w:r>
      <w:r w:rsidRPr="00483ED9">
        <w:rPr>
          <w:color w:val="000000" w:themeColor="text1"/>
        </w:rPr>
        <w:t>[</w:t>
      </w:r>
      <w:r w:rsidRPr="00BF0452">
        <w:rPr>
          <w:color w:val="000000" w:themeColor="text1"/>
          <w:lang w:val="ru-RU"/>
        </w:rPr>
        <w:t>Электронный</w:t>
      </w:r>
      <w:r w:rsidRPr="00483ED9">
        <w:rPr>
          <w:color w:val="000000" w:themeColor="text1"/>
        </w:rPr>
        <w:t xml:space="preserve"> </w:t>
      </w:r>
      <w:r w:rsidRPr="00BF0452">
        <w:rPr>
          <w:color w:val="000000" w:themeColor="text1"/>
          <w:lang w:val="ru-RU"/>
        </w:rPr>
        <w:t>ресурс</w:t>
      </w:r>
      <w:r w:rsidRPr="00483ED9">
        <w:rPr>
          <w:color w:val="000000" w:themeColor="text1"/>
        </w:rPr>
        <w:t>].</w:t>
      </w:r>
      <w:r w:rsidRPr="00483ED9">
        <w:t xml:space="preserve"> // </w:t>
      </w:r>
      <w:r w:rsidRPr="00F07A46">
        <w:t>Speech</w:t>
      </w:r>
      <w:r w:rsidRPr="00483ED9">
        <w:t xml:space="preserve"> </w:t>
      </w:r>
      <w:r w:rsidRPr="00F07A46">
        <w:t>and</w:t>
      </w:r>
      <w:r w:rsidRPr="00483ED9">
        <w:t xml:space="preserve"> </w:t>
      </w:r>
      <w:r w:rsidRPr="00F07A46">
        <w:t>Language</w:t>
      </w:r>
      <w:r w:rsidRPr="00483ED9">
        <w:t xml:space="preserve"> </w:t>
      </w:r>
      <w:r w:rsidRPr="00F07A46">
        <w:t>Processing</w:t>
      </w:r>
      <w:r w:rsidRPr="00483ED9">
        <w:t xml:space="preserve">. – 2023. – </w:t>
      </w:r>
      <w:r w:rsidRPr="00483ED9">
        <w:rPr>
          <w:lang w:val="ru-RU"/>
        </w:rPr>
        <w:t>Режим</w:t>
      </w:r>
      <w:r w:rsidRPr="00483ED9">
        <w:t xml:space="preserve"> </w:t>
      </w:r>
      <w:r w:rsidRPr="00483ED9">
        <w:rPr>
          <w:lang w:val="ru-RU"/>
        </w:rPr>
        <w:t>доступа</w:t>
      </w:r>
      <w:r w:rsidRPr="00483ED9">
        <w:t xml:space="preserve">: </w:t>
      </w:r>
      <w:hyperlink r:id="rId40" w:history="1"/>
      <w:r w:rsidRPr="00483ED9">
        <w:t xml:space="preserve"> </w:t>
      </w:r>
      <w:r w:rsidRPr="00F07A46">
        <w:t>https</w:t>
      </w:r>
      <w:r w:rsidRPr="00483ED9">
        <w:t>://</w:t>
      </w:r>
      <w:r w:rsidRPr="00F07A46">
        <w:t>web</w:t>
      </w:r>
      <w:r w:rsidRPr="00483ED9">
        <w:t xml:space="preserve">. </w:t>
      </w:r>
      <w:r w:rsidRPr="00F07A46">
        <w:t>stanford</w:t>
      </w:r>
      <w:r w:rsidRPr="00483ED9">
        <w:t>.</w:t>
      </w:r>
      <w:r w:rsidRPr="00F07A46">
        <w:t>edu</w:t>
      </w:r>
      <w:r w:rsidRPr="00483ED9">
        <w:t>/~</w:t>
      </w:r>
      <w:proofErr w:type="spellStart"/>
      <w:r w:rsidRPr="00F07A46">
        <w:t>jurafsky</w:t>
      </w:r>
      <w:proofErr w:type="spellEnd"/>
      <w:r w:rsidRPr="00483ED9">
        <w:t>/</w:t>
      </w:r>
      <w:r w:rsidRPr="00F07A46">
        <w:t>slp</w:t>
      </w:r>
      <w:r w:rsidRPr="00483ED9">
        <w:t>3/</w:t>
      </w:r>
      <w:r w:rsidRPr="00F07A46">
        <w:t>A</w:t>
      </w:r>
      <w:r w:rsidRPr="00483ED9">
        <w:t>.</w:t>
      </w:r>
      <w:r w:rsidRPr="00F07A46">
        <w:t>pdf</w:t>
      </w:r>
      <w:r w:rsidRPr="00483ED9">
        <w:t xml:space="preserve"> (</w:t>
      </w:r>
      <w:r w:rsidRPr="00483ED9">
        <w:rPr>
          <w:lang w:val="ru-RU"/>
        </w:rPr>
        <w:t>дата</w:t>
      </w:r>
      <w:r w:rsidRPr="00483ED9">
        <w:t xml:space="preserve"> </w:t>
      </w:r>
      <w:r w:rsidRPr="00483ED9">
        <w:rPr>
          <w:lang w:val="ru-RU"/>
        </w:rPr>
        <w:t>обращения</w:t>
      </w:r>
      <w:r w:rsidRPr="00483ED9">
        <w:t>: 27.05.2024).</w:t>
      </w:r>
    </w:p>
    <w:p w14:paraId="0F1D83B4" w14:textId="77777777" w:rsidR="00410AD2" w:rsidRPr="00874139" w:rsidRDefault="00410AD2" w:rsidP="00410AD2">
      <w:pPr>
        <w:pStyle w:val="a0"/>
        <w:rPr>
          <w:lang w:val="ru-RU"/>
        </w:rPr>
      </w:pPr>
      <w:r w:rsidRPr="00F07A46">
        <w:t xml:space="preserve">Lee K., Go D., Park I., Yoon B. Exploring Suitable Technology for Small and Medium-Sized Enterprises (SMEs) Based on a Hidden Markov Model Using Patent Information and Value Chain Analysis. </w:t>
      </w:r>
      <w:r w:rsidRPr="00874139">
        <w:rPr>
          <w:color w:val="000000" w:themeColor="text1"/>
          <w:lang w:val="ru-RU"/>
        </w:rPr>
        <w:t>[</w:t>
      </w:r>
      <w:r w:rsidRPr="00BF0452">
        <w:rPr>
          <w:color w:val="000000" w:themeColor="text1"/>
          <w:lang w:val="ru-RU"/>
        </w:rPr>
        <w:t>Электронный</w:t>
      </w:r>
      <w:r w:rsidRPr="00874139">
        <w:rPr>
          <w:color w:val="000000" w:themeColor="text1"/>
          <w:lang w:val="ru-RU"/>
        </w:rPr>
        <w:t xml:space="preserve"> </w:t>
      </w:r>
      <w:r w:rsidRPr="00BF0452">
        <w:rPr>
          <w:color w:val="000000" w:themeColor="text1"/>
          <w:lang w:val="ru-RU"/>
        </w:rPr>
        <w:t>ресурс</w:t>
      </w:r>
      <w:r w:rsidRPr="00874139">
        <w:rPr>
          <w:color w:val="000000" w:themeColor="text1"/>
          <w:lang w:val="ru-RU"/>
        </w:rPr>
        <w:t>].</w:t>
      </w:r>
      <w:r w:rsidRPr="00874139">
        <w:rPr>
          <w:lang w:val="ru-RU"/>
        </w:rPr>
        <w:t xml:space="preserve"> // </w:t>
      </w:r>
      <w:r w:rsidRPr="00F07A46">
        <w:t>Sustainability</w:t>
      </w:r>
      <w:r w:rsidRPr="00874139">
        <w:rPr>
          <w:lang w:val="ru-RU"/>
        </w:rPr>
        <w:t xml:space="preserve">. – 2017. – Т. 9, № 7. – 1100. – Режим доступа: </w:t>
      </w:r>
      <w:r w:rsidRPr="00F07A46">
        <w:t>https</w:t>
      </w:r>
      <w:r w:rsidRPr="00874139">
        <w:rPr>
          <w:lang w:val="ru-RU"/>
        </w:rPr>
        <w:t>://</w:t>
      </w:r>
      <w:r w:rsidRPr="00F07A46">
        <w:t>www</w:t>
      </w:r>
      <w:r w:rsidRPr="00874139">
        <w:rPr>
          <w:lang w:val="ru-RU"/>
        </w:rPr>
        <w:t>.</w:t>
      </w:r>
      <w:proofErr w:type="spellStart"/>
      <w:r w:rsidRPr="00F07A46">
        <w:t>mdpi</w:t>
      </w:r>
      <w:proofErr w:type="spellEnd"/>
      <w:r w:rsidRPr="00874139">
        <w:rPr>
          <w:lang w:val="ru-RU"/>
        </w:rPr>
        <w:t>.</w:t>
      </w:r>
      <w:r>
        <w:rPr>
          <w:lang w:val="ru-RU"/>
        </w:rPr>
        <w:t xml:space="preserve"> </w:t>
      </w:r>
      <w:r w:rsidRPr="00F07A46">
        <w:t>com</w:t>
      </w:r>
      <w:r w:rsidRPr="00874139">
        <w:rPr>
          <w:lang w:val="ru-RU"/>
        </w:rPr>
        <w:t>/2071-1050/9/7/1100 (дата обращения: 27.05.2024).</w:t>
      </w:r>
    </w:p>
    <w:p w14:paraId="7A525A57" w14:textId="77777777" w:rsidR="00410AD2" w:rsidRPr="00874139" w:rsidRDefault="00410AD2" w:rsidP="00410AD2">
      <w:pPr>
        <w:pStyle w:val="a0"/>
        <w:rPr>
          <w:lang w:val="ru-RU"/>
        </w:rPr>
      </w:pPr>
      <w:proofErr w:type="spellStart"/>
      <w:r w:rsidRPr="00F07A46">
        <w:t>Aristodemou</w:t>
      </w:r>
      <w:proofErr w:type="spellEnd"/>
      <w:r w:rsidRPr="00F07A46">
        <w:t xml:space="preserve"> L., Tietze F. The state-of-the-art on Intellectual Property Analytics (IPA): A literature review on artificial intelligence, machine learning and deep learning methods for </w:t>
      </w:r>
      <w:proofErr w:type="spellStart"/>
      <w:r w:rsidRPr="00F07A46">
        <w:t>analysing</w:t>
      </w:r>
      <w:proofErr w:type="spellEnd"/>
      <w:r w:rsidRPr="00F07A46">
        <w:t xml:space="preserve"> intellectual property (IP) data. </w:t>
      </w:r>
      <w:r w:rsidRPr="00874139">
        <w:rPr>
          <w:color w:val="000000" w:themeColor="text1"/>
          <w:lang w:val="ru-RU"/>
        </w:rPr>
        <w:t>[</w:t>
      </w:r>
      <w:r w:rsidRPr="00BF0452">
        <w:rPr>
          <w:color w:val="000000" w:themeColor="text1"/>
          <w:lang w:val="ru-RU"/>
        </w:rPr>
        <w:t>Электронный</w:t>
      </w:r>
      <w:r w:rsidRPr="00874139">
        <w:rPr>
          <w:color w:val="000000" w:themeColor="text1"/>
          <w:lang w:val="ru-RU"/>
        </w:rPr>
        <w:t xml:space="preserve"> </w:t>
      </w:r>
      <w:r w:rsidRPr="00BF0452">
        <w:rPr>
          <w:color w:val="000000" w:themeColor="text1"/>
          <w:lang w:val="ru-RU"/>
        </w:rPr>
        <w:t>ресурс</w:t>
      </w:r>
      <w:r w:rsidRPr="00874139">
        <w:rPr>
          <w:color w:val="000000" w:themeColor="text1"/>
          <w:lang w:val="ru-RU"/>
        </w:rPr>
        <w:t>].</w:t>
      </w:r>
      <w:r w:rsidRPr="00874139">
        <w:rPr>
          <w:lang w:val="ru-RU"/>
        </w:rPr>
        <w:t xml:space="preserve"> // </w:t>
      </w:r>
      <w:r w:rsidRPr="00F07A46">
        <w:t>World</w:t>
      </w:r>
      <w:r w:rsidRPr="00874139">
        <w:rPr>
          <w:lang w:val="ru-RU"/>
        </w:rPr>
        <w:t xml:space="preserve"> </w:t>
      </w:r>
      <w:r w:rsidRPr="00F07A46">
        <w:t>Patent</w:t>
      </w:r>
      <w:r w:rsidRPr="00874139">
        <w:rPr>
          <w:lang w:val="ru-RU"/>
        </w:rPr>
        <w:t xml:space="preserve"> </w:t>
      </w:r>
      <w:r w:rsidRPr="00F07A46">
        <w:t>Information</w:t>
      </w:r>
      <w:r w:rsidRPr="00874139">
        <w:rPr>
          <w:lang w:val="ru-RU"/>
        </w:rPr>
        <w:t xml:space="preserve">. – 2018. – Т. 55. – С. 37-51. – Режим доступа: </w:t>
      </w:r>
      <w:r w:rsidRPr="00F07A46">
        <w:t>https</w:t>
      </w:r>
      <w:r w:rsidRPr="00874139">
        <w:rPr>
          <w:lang w:val="ru-RU"/>
        </w:rPr>
        <w:t>://</w:t>
      </w:r>
      <w:r w:rsidRPr="00F07A46">
        <w:t>www</w:t>
      </w:r>
      <w:r w:rsidRPr="00874139">
        <w:rPr>
          <w:lang w:val="ru-RU"/>
        </w:rPr>
        <w:t>.</w:t>
      </w:r>
      <w:proofErr w:type="spellStart"/>
      <w:r w:rsidRPr="00F07A46">
        <w:t>sciencedirect</w:t>
      </w:r>
      <w:proofErr w:type="spellEnd"/>
      <w:r w:rsidRPr="00874139">
        <w:rPr>
          <w:lang w:val="ru-RU"/>
        </w:rPr>
        <w:t>.</w:t>
      </w:r>
      <w:r w:rsidRPr="00F07A46">
        <w:t>com</w:t>
      </w:r>
      <w:r w:rsidRPr="00874139">
        <w:rPr>
          <w:lang w:val="ru-RU"/>
        </w:rPr>
        <w:t>/</w:t>
      </w:r>
      <w:r w:rsidRPr="00F07A46">
        <w:t>science</w:t>
      </w:r>
      <w:r w:rsidRPr="00874139">
        <w:rPr>
          <w:lang w:val="ru-RU"/>
        </w:rPr>
        <w:t>/</w:t>
      </w:r>
      <w:r w:rsidRPr="00F07A46">
        <w:t>article</w:t>
      </w:r>
      <w:r w:rsidRPr="00874139">
        <w:rPr>
          <w:lang w:val="ru-RU"/>
        </w:rPr>
        <w:t>/</w:t>
      </w:r>
      <w:proofErr w:type="spellStart"/>
      <w:r w:rsidRPr="00F07A46">
        <w:t>pii</w:t>
      </w:r>
      <w:proofErr w:type="spellEnd"/>
      <w:r w:rsidRPr="00874139">
        <w:rPr>
          <w:lang w:val="ru-RU"/>
        </w:rPr>
        <w:t>/</w:t>
      </w:r>
      <w:r w:rsidRPr="00F07A46">
        <w:t>S</w:t>
      </w:r>
      <w:r w:rsidRPr="00874139">
        <w:rPr>
          <w:lang w:val="ru-RU"/>
        </w:rPr>
        <w:t xml:space="preserve">0172219018300103 (дата обращения: 27.05.2024). – </w:t>
      </w:r>
      <w:r w:rsidRPr="00F07A46">
        <w:t>DOI</w:t>
      </w:r>
      <w:r w:rsidRPr="00874139">
        <w:rPr>
          <w:lang w:val="ru-RU"/>
        </w:rPr>
        <w:t>: 10.1016/</w:t>
      </w:r>
      <w:r w:rsidRPr="00F07A46">
        <w:t>j</w:t>
      </w:r>
      <w:r w:rsidRPr="00874139">
        <w:rPr>
          <w:lang w:val="ru-RU"/>
        </w:rPr>
        <w:t>.</w:t>
      </w:r>
      <w:proofErr w:type="spellStart"/>
      <w:r w:rsidRPr="00F07A46">
        <w:t>wpi</w:t>
      </w:r>
      <w:proofErr w:type="spellEnd"/>
      <w:r w:rsidRPr="00874139">
        <w:rPr>
          <w:lang w:val="ru-RU"/>
        </w:rPr>
        <w:t>.2018.07.002.</w:t>
      </w:r>
    </w:p>
    <w:p w14:paraId="4460C686" w14:textId="77777777" w:rsidR="00410AD2" w:rsidRPr="00965001" w:rsidRDefault="00410AD2" w:rsidP="00410AD2">
      <w:pPr>
        <w:pStyle w:val="a0"/>
        <w:rPr>
          <w:lang w:val="ru-RU"/>
        </w:rPr>
      </w:pPr>
      <w:proofErr w:type="spellStart"/>
      <w:r w:rsidRPr="00F07A46">
        <w:t>Vassiliou</w:t>
      </w:r>
      <w:proofErr w:type="spellEnd"/>
      <w:r w:rsidRPr="00F07A46">
        <w:t xml:space="preserve"> P.-C.G., Georgiou A.C. Markov and Semi-Markov Chains, Processes, Systems, and Emerging Related Fields. </w:t>
      </w:r>
      <w:r w:rsidRPr="00965001">
        <w:rPr>
          <w:color w:val="000000" w:themeColor="text1"/>
          <w:lang w:val="ru-RU"/>
        </w:rPr>
        <w:t>[</w:t>
      </w:r>
      <w:r w:rsidRPr="00BF0452">
        <w:rPr>
          <w:color w:val="000000" w:themeColor="text1"/>
          <w:lang w:val="ru-RU"/>
        </w:rPr>
        <w:t>Электронный</w:t>
      </w:r>
      <w:r w:rsidRPr="00965001">
        <w:rPr>
          <w:color w:val="000000" w:themeColor="text1"/>
          <w:lang w:val="ru-RU"/>
        </w:rPr>
        <w:t xml:space="preserve"> </w:t>
      </w:r>
      <w:r w:rsidRPr="00BF0452">
        <w:rPr>
          <w:color w:val="000000" w:themeColor="text1"/>
          <w:lang w:val="ru-RU"/>
        </w:rPr>
        <w:t>ресурс</w:t>
      </w:r>
      <w:r w:rsidRPr="00965001">
        <w:rPr>
          <w:color w:val="000000" w:themeColor="text1"/>
          <w:lang w:val="ru-RU"/>
        </w:rPr>
        <w:t>].</w:t>
      </w:r>
      <w:r w:rsidRPr="00965001">
        <w:rPr>
          <w:lang w:val="ru-RU"/>
        </w:rPr>
        <w:t xml:space="preserve"> // </w:t>
      </w:r>
      <w:r w:rsidRPr="00F07A46">
        <w:t>Mathematics</w:t>
      </w:r>
      <w:r w:rsidRPr="00965001">
        <w:rPr>
          <w:lang w:val="ru-RU"/>
        </w:rPr>
        <w:t xml:space="preserve">. – 2021. – Т. 9, № 19. – 2490. – Режим доступа: </w:t>
      </w:r>
      <w:r w:rsidRPr="00F07A46">
        <w:t>https</w:t>
      </w:r>
      <w:r w:rsidRPr="00965001">
        <w:rPr>
          <w:lang w:val="ru-RU"/>
        </w:rPr>
        <w:t>://</w:t>
      </w:r>
      <w:r w:rsidRPr="00F07A46">
        <w:t>www</w:t>
      </w:r>
      <w:r w:rsidRPr="00965001">
        <w:rPr>
          <w:lang w:val="ru-RU"/>
        </w:rPr>
        <w:t>.</w:t>
      </w:r>
      <w:proofErr w:type="spellStart"/>
      <w:r w:rsidRPr="00F07A46">
        <w:t>mdpi</w:t>
      </w:r>
      <w:proofErr w:type="spellEnd"/>
      <w:r w:rsidRPr="00965001">
        <w:rPr>
          <w:lang w:val="ru-RU"/>
        </w:rPr>
        <w:t>.</w:t>
      </w:r>
      <w:r>
        <w:rPr>
          <w:lang w:val="ru-RU"/>
        </w:rPr>
        <w:t xml:space="preserve"> </w:t>
      </w:r>
      <w:r w:rsidRPr="00F07A46">
        <w:lastRenderedPageBreak/>
        <w:t>com</w:t>
      </w:r>
      <w:r w:rsidRPr="00965001">
        <w:rPr>
          <w:lang w:val="ru-RU"/>
        </w:rPr>
        <w:t>/2227-7390/9/19/2490 (дата обращения: 27.05.2024).</w:t>
      </w:r>
    </w:p>
    <w:p w14:paraId="4FACD387" w14:textId="77777777" w:rsidR="00410AD2" w:rsidRPr="0091471E" w:rsidRDefault="00410AD2" w:rsidP="00410AD2">
      <w:pPr>
        <w:pStyle w:val="a0"/>
        <w:rPr>
          <w:lang w:val="ru-RU"/>
        </w:rPr>
      </w:pPr>
      <w:r w:rsidRPr="00F07A46">
        <w:t xml:space="preserve">Gradient-Boosted Decision Trees (GBDT). </w:t>
      </w:r>
      <w:r w:rsidRPr="0091471E">
        <w:rPr>
          <w:color w:val="000000" w:themeColor="text1"/>
          <w:lang w:val="ru-RU"/>
        </w:rPr>
        <w:t>[</w:t>
      </w:r>
      <w:r w:rsidRPr="00BF0452">
        <w:rPr>
          <w:color w:val="000000" w:themeColor="text1"/>
          <w:lang w:val="ru-RU"/>
        </w:rPr>
        <w:t>Электронный</w:t>
      </w:r>
      <w:r w:rsidRPr="0091471E">
        <w:rPr>
          <w:color w:val="000000" w:themeColor="text1"/>
          <w:lang w:val="ru-RU"/>
        </w:rPr>
        <w:t xml:space="preserve"> </w:t>
      </w:r>
      <w:r w:rsidRPr="00BF0452">
        <w:rPr>
          <w:color w:val="000000" w:themeColor="text1"/>
          <w:lang w:val="ru-RU"/>
        </w:rPr>
        <w:t>ресурс</w:t>
      </w:r>
      <w:r w:rsidRPr="0091471E">
        <w:rPr>
          <w:color w:val="000000" w:themeColor="text1"/>
          <w:lang w:val="ru-RU"/>
        </w:rPr>
        <w:t>].</w:t>
      </w:r>
      <w:r w:rsidRPr="0091471E">
        <w:rPr>
          <w:lang w:val="ru-RU"/>
        </w:rPr>
        <w:t xml:space="preserve"> // </w:t>
      </w:r>
      <w:r w:rsidRPr="00F07A46">
        <w:t>C</w:t>
      </w:r>
      <w:r w:rsidRPr="0091471E">
        <w:rPr>
          <w:lang w:val="ru-RU"/>
        </w:rPr>
        <w:t xml:space="preserve">3 </w:t>
      </w:r>
      <w:r w:rsidRPr="00F07A46">
        <w:t>AI</w:t>
      </w:r>
      <w:r w:rsidRPr="0091471E">
        <w:rPr>
          <w:lang w:val="ru-RU"/>
        </w:rPr>
        <w:t xml:space="preserve">. – Режим доступа: </w:t>
      </w:r>
      <w:r w:rsidRPr="00F07A46">
        <w:t>https</w:t>
      </w:r>
      <w:r w:rsidRPr="0091471E">
        <w:rPr>
          <w:lang w:val="ru-RU"/>
        </w:rPr>
        <w:t>://</w:t>
      </w:r>
      <w:r w:rsidRPr="00F07A46">
        <w:t>c</w:t>
      </w:r>
      <w:r w:rsidRPr="0091471E">
        <w:rPr>
          <w:lang w:val="ru-RU"/>
        </w:rPr>
        <w:t>3.</w:t>
      </w:r>
      <w:r w:rsidRPr="00F07A46">
        <w:t>ai</w:t>
      </w:r>
      <w:r w:rsidRPr="0091471E">
        <w:rPr>
          <w:lang w:val="ru-RU"/>
        </w:rPr>
        <w:t>/</w:t>
      </w:r>
      <w:r w:rsidRPr="00F07A46">
        <w:t>glossary</w:t>
      </w:r>
      <w:r w:rsidRPr="0091471E">
        <w:rPr>
          <w:lang w:val="ru-RU"/>
        </w:rPr>
        <w:t>/</w:t>
      </w:r>
      <w:r w:rsidRPr="00F07A46">
        <w:t>data</w:t>
      </w:r>
      <w:r w:rsidRPr="0091471E">
        <w:rPr>
          <w:lang w:val="ru-RU"/>
        </w:rPr>
        <w:t>-</w:t>
      </w:r>
      <w:r w:rsidRPr="00F07A46">
        <w:t>science</w:t>
      </w:r>
      <w:r w:rsidRPr="0091471E">
        <w:rPr>
          <w:lang w:val="ru-RU"/>
        </w:rPr>
        <w:t>/</w:t>
      </w:r>
      <w:r w:rsidRPr="00F07A46">
        <w:t>gradient</w:t>
      </w:r>
      <w:r w:rsidRPr="0091471E">
        <w:rPr>
          <w:lang w:val="ru-RU"/>
        </w:rPr>
        <w:t>-</w:t>
      </w:r>
      <w:r w:rsidRPr="00F07A46">
        <w:t>boosted</w:t>
      </w:r>
      <w:r w:rsidRPr="0091471E">
        <w:rPr>
          <w:lang w:val="ru-RU"/>
        </w:rPr>
        <w:t>-</w:t>
      </w:r>
      <w:r w:rsidRPr="00F07A46">
        <w:t>decision</w:t>
      </w:r>
      <w:r w:rsidRPr="0091471E">
        <w:rPr>
          <w:lang w:val="ru-RU"/>
        </w:rPr>
        <w:t>-</w:t>
      </w:r>
      <w:r w:rsidRPr="00F07A46">
        <w:t>trees</w:t>
      </w:r>
      <w:r w:rsidRPr="0091471E">
        <w:rPr>
          <w:lang w:val="ru-RU"/>
        </w:rPr>
        <w:t>-</w:t>
      </w:r>
      <w:proofErr w:type="spellStart"/>
      <w:r w:rsidRPr="00F07A46">
        <w:t>gbdt</w:t>
      </w:r>
      <w:proofErr w:type="spellEnd"/>
      <w:r w:rsidRPr="0091471E">
        <w:rPr>
          <w:lang w:val="ru-RU"/>
        </w:rPr>
        <w:t>/ (дата обращения: 27.05.2024).</w:t>
      </w:r>
    </w:p>
    <w:p w14:paraId="343BBB82" w14:textId="77777777" w:rsidR="00410AD2" w:rsidRPr="00137091" w:rsidRDefault="00410AD2" w:rsidP="00410AD2">
      <w:pPr>
        <w:pStyle w:val="a0"/>
      </w:pPr>
      <w:r w:rsidRPr="00F07A46">
        <w:t xml:space="preserve">Li Y., Wang X., Chen C., Jing C., Wu T. Exploring firms’ innovation capabilities through learning systems. </w:t>
      </w:r>
      <w:r w:rsidRPr="00137091">
        <w:rPr>
          <w:color w:val="000000" w:themeColor="text1"/>
        </w:rPr>
        <w:t>[</w:t>
      </w:r>
      <w:r w:rsidRPr="00BF0452">
        <w:rPr>
          <w:color w:val="000000" w:themeColor="text1"/>
          <w:lang w:val="ru-RU"/>
        </w:rPr>
        <w:t>Электронный</w:t>
      </w:r>
      <w:r w:rsidRPr="00137091">
        <w:rPr>
          <w:color w:val="000000" w:themeColor="text1"/>
        </w:rPr>
        <w:t xml:space="preserve"> </w:t>
      </w:r>
      <w:r w:rsidRPr="00BF0452">
        <w:rPr>
          <w:color w:val="000000" w:themeColor="text1"/>
          <w:lang w:val="ru-RU"/>
        </w:rPr>
        <w:t>ресурс</w:t>
      </w:r>
      <w:r w:rsidRPr="00137091">
        <w:rPr>
          <w:color w:val="000000" w:themeColor="text1"/>
        </w:rPr>
        <w:t>].</w:t>
      </w:r>
      <w:r w:rsidRPr="00137091">
        <w:t xml:space="preserve"> // </w:t>
      </w:r>
      <w:r w:rsidRPr="00F07A46">
        <w:t>Neurocomputing</w:t>
      </w:r>
      <w:r w:rsidRPr="00137091">
        <w:t xml:space="preserve">. – 2020. – </w:t>
      </w:r>
      <w:r w:rsidRPr="00137091">
        <w:rPr>
          <w:lang w:val="ru-RU"/>
        </w:rPr>
        <w:t>Т</w:t>
      </w:r>
      <w:r w:rsidRPr="00137091">
        <w:t xml:space="preserve">. 409. – </w:t>
      </w:r>
      <w:r w:rsidRPr="00137091">
        <w:rPr>
          <w:lang w:val="ru-RU"/>
        </w:rPr>
        <w:t>С</w:t>
      </w:r>
      <w:r w:rsidRPr="00137091">
        <w:t xml:space="preserve">. 27-34. – </w:t>
      </w:r>
      <w:r w:rsidRPr="00137091">
        <w:rPr>
          <w:lang w:val="ru-RU"/>
        </w:rPr>
        <w:t>Режим</w:t>
      </w:r>
      <w:r w:rsidRPr="00137091">
        <w:t xml:space="preserve"> </w:t>
      </w:r>
      <w:r w:rsidRPr="00137091">
        <w:rPr>
          <w:lang w:val="ru-RU"/>
        </w:rPr>
        <w:t>доступа</w:t>
      </w:r>
      <w:r w:rsidRPr="00137091">
        <w:t xml:space="preserve">: </w:t>
      </w:r>
      <w:r w:rsidRPr="00F07A46">
        <w:t>https</w:t>
      </w:r>
      <w:r w:rsidRPr="0035170C">
        <w:t>://</w:t>
      </w:r>
      <w:r w:rsidRPr="00F07A46">
        <w:t>www</w:t>
      </w:r>
      <w:r w:rsidRPr="0035170C">
        <w:t>.</w:t>
      </w:r>
      <w:r w:rsidRPr="00F07A46">
        <w:t>sciencedirect</w:t>
      </w:r>
      <w:r w:rsidRPr="0035170C">
        <w:t>.</w:t>
      </w:r>
      <w:r w:rsidRPr="00F07A46">
        <w:t>com</w:t>
      </w:r>
      <w:r w:rsidRPr="0035170C">
        <w:t>/</w:t>
      </w:r>
      <w:r w:rsidRPr="00137091">
        <w:t xml:space="preserve"> </w:t>
      </w:r>
      <w:r w:rsidRPr="00F07A46">
        <w:t>science</w:t>
      </w:r>
      <w:r w:rsidRPr="00137091">
        <w:t>/</w:t>
      </w:r>
      <w:r w:rsidRPr="00F07A46">
        <w:t>article</w:t>
      </w:r>
      <w:r w:rsidRPr="00137091">
        <w:t>/</w:t>
      </w:r>
      <w:proofErr w:type="spellStart"/>
      <w:r w:rsidRPr="00F07A46">
        <w:t>pii</w:t>
      </w:r>
      <w:proofErr w:type="spellEnd"/>
      <w:r w:rsidRPr="00137091">
        <w:t>/</w:t>
      </w:r>
      <w:r w:rsidRPr="00F07A46">
        <w:t>S</w:t>
      </w:r>
      <w:r w:rsidRPr="00137091">
        <w:t>0925231220305312 (</w:t>
      </w:r>
      <w:r w:rsidRPr="00137091">
        <w:rPr>
          <w:lang w:val="ru-RU"/>
        </w:rPr>
        <w:t>дата</w:t>
      </w:r>
      <w:r w:rsidRPr="00137091">
        <w:t xml:space="preserve"> </w:t>
      </w:r>
      <w:r w:rsidRPr="00137091">
        <w:rPr>
          <w:lang w:val="ru-RU"/>
        </w:rPr>
        <w:t>обращения</w:t>
      </w:r>
      <w:r w:rsidRPr="00137091">
        <w:t xml:space="preserve">: 27.05.2024). – </w:t>
      </w:r>
      <w:r w:rsidRPr="00F07A46">
        <w:t>DOI</w:t>
      </w:r>
      <w:r w:rsidRPr="00137091">
        <w:t>: 10.1016/</w:t>
      </w:r>
      <w:r w:rsidRPr="00F07A46">
        <w:t>j</w:t>
      </w:r>
      <w:r w:rsidRPr="00137091">
        <w:t>.</w:t>
      </w:r>
      <w:r w:rsidRPr="00F07A46">
        <w:t>neucom</w:t>
      </w:r>
      <w:r w:rsidRPr="00137091">
        <w:t>.2020.03.100.</w:t>
      </w:r>
    </w:p>
    <w:p w14:paraId="72953F6B" w14:textId="77777777" w:rsidR="00410AD2" w:rsidRPr="0035170C" w:rsidRDefault="00410AD2" w:rsidP="00410AD2">
      <w:pPr>
        <w:pStyle w:val="a0"/>
        <w:rPr>
          <w:lang w:val="ru-RU"/>
        </w:rPr>
      </w:pPr>
      <w:r w:rsidRPr="00F07A46">
        <w:t>What</w:t>
      </w:r>
      <w:r w:rsidRPr="0035170C">
        <w:rPr>
          <w:lang w:val="ru-RU"/>
        </w:rPr>
        <w:t xml:space="preserve"> </w:t>
      </w:r>
      <w:r w:rsidRPr="00F07A46">
        <w:t>Is</w:t>
      </w:r>
      <w:r w:rsidRPr="0035170C">
        <w:rPr>
          <w:lang w:val="ru-RU"/>
        </w:rPr>
        <w:t xml:space="preserve"> </w:t>
      </w:r>
      <w:r w:rsidRPr="00F07A46">
        <w:t>Random</w:t>
      </w:r>
      <w:r w:rsidRPr="0035170C">
        <w:rPr>
          <w:lang w:val="ru-RU"/>
        </w:rPr>
        <w:t xml:space="preserve"> </w:t>
      </w:r>
      <w:r w:rsidRPr="00F07A46">
        <w:t>Forest</w:t>
      </w:r>
      <w:r w:rsidRPr="0035170C">
        <w:rPr>
          <w:lang w:val="ru-RU"/>
        </w:rPr>
        <w:t xml:space="preserve">? </w:t>
      </w:r>
      <w:r w:rsidRPr="0035170C">
        <w:rPr>
          <w:color w:val="000000" w:themeColor="text1"/>
          <w:lang w:val="ru-RU"/>
        </w:rPr>
        <w:t>[</w:t>
      </w:r>
      <w:r w:rsidRPr="00BF0452">
        <w:rPr>
          <w:color w:val="000000" w:themeColor="text1"/>
          <w:lang w:val="ru-RU"/>
        </w:rPr>
        <w:t>Электронный</w:t>
      </w:r>
      <w:r w:rsidRPr="0035170C">
        <w:rPr>
          <w:color w:val="000000" w:themeColor="text1"/>
          <w:lang w:val="ru-RU"/>
        </w:rPr>
        <w:t xml:space="preserve"> </w:t>
      </w:r>
      <w:r w:rsidRPr="00BF0452">
        <w:rPr>
          <w:color w:val="000000" w:themeColor="text1"/>
          <w:lang w:val="ru-RU"/>
        </w:rPr>
        <w:t>ресурс</w:t>
      </w:r>
      <w:r w:rsidRPr="0035170C">
        <w:rPr>
          <w:color w:val="000000" w:themeColor="text1"/>
          <w:lang w:val="ru-RU"/>
        </w:rPr>
        <w:t>].</w:t>
      </w:r>
      <w:r w:rsidRPr="0035170C">
        <w:rPr>
          <w:lang w:val="ru-RU"/>
        </w:rPr>
        <w:t xml:space="preserve"> // </w:t>
      </w:r>
      <w:r w:rsidRPr="00F07A46">
        <w:t>IBM</w:t>
      </w:r>
      <w:r w:rsidRPr="0035170C">
        <w:rPr>
          <w:lang w:val="ru-RU"/>
        </w:rPr>
        <w:t xml:space="preserve">. – Режим доступа: </w:t>
      </w:r>
      <w:r w:rsidRPr="00F07A46">
        <w:t>https</w:t>
      </w:r>
      <w:r w:rsidRPr="0035170C">
        <w:rPr>
          <w:lang w:val="ru-RU"/>
        </w:rPr>
        <w:t>://</w:t>
      </w:r>
      <w:r w:rsidRPr="00F07A46">
        <w:t>www</w:t>
      </w:r>
      <w:r w:rsidRPr="0035170C">
        <w:rPr>
          <w:lang w:val="ru-RU"/>
        </w:rPr>
        <w:t>.</w:t>
      </w:r>
      <w:proofErr w:type="spellStart"/>
      <w:r w:rsidRPr="00F07A46">
        <w:t>ibm</w:t>
      </w:r>
      <w:proofErr w:type="spellEnd"/>
      <w:r w:rsidRPr="0035170C">
        <w:rPr>
          <w:lang w:val="ru-RU"/>
        </w:rPr>
        <w:t>.</w:t>
      </w:r>
      <w:r w:rsidRPr="00F07A46">
        <w:t>com</w:t>
      </w:r>
      <w:r w:rsidRPr="0035170C">
        <w:rPr>
          <w:lang w:val="ru-RU"/>
        </w:rPr>
        <w:t>/</w:t>
      </w:r>
      <w:r w:rsidRPr="00F07A46">
        <w:t>topics</w:t>
      </w:r>
      <w:r w:rsidRPr="0035170C">
        <w:rPr>
          <w:lang w:val="ru-RU"/>
        </w:rPr>
        <w:t>/</w:t>
      </w:r>
      <w:r w:rsidRPr="00F07A46">
        <w:t>random</w:t>
      </w:r>
      <w:r w:rsidRPr="0035170C">
        <w:rPr>
          <w:lang w:val="ru-RU"/>
        </w:rPr>
        <w:t>-</w:t>
      </w:r>
      <w:r w:rsidRPr="00F07A46">
        <w:t>forest</w:t>
      </w:r>
      <w:r w:rsidRPr="0035170C">
        <w:rPr>
          <w:lang w:val="ru-RU"/>
        </w:rPr>
        <w:t xml:space="preserve"> (дата обращения: 27.05.2024).</w:t>
      </w:r>
    </w:p>
    <w:p w14:paraId="62AED9DD" w14:textId="77777777" w:rsidR="00410AD2" w:rsidRPr="00B15B36" w:rsidRDefault="00410AD2" w:rsidP="00410AD2">
      <w:pPr>
        <w:pStyle w:val="a0"/>
      </w:pPr>
      <w:r w:rsidRPr="00F07A46">
        <w:t>European Patent Application. EP 3 826 029 A1. Workflow Predictive Analytics Engine. GE Precision Healthcare LLC, Wauwatosa, WI, US. Date</w:t>
      </w:r>
      <w:r w:rsidRPr="00410AD2">
        <w:t xml:space="preserve"> </w:t>
      </w:r>
      <w:r w:rsidRPr="00F07A46">
        <w:t>of</w:t>
      </w:r>
      <w:r w:rsidRPr="00410AD2">
        <w:t xml:space="preserve"> </w:t>
      </w:r>
      <w:r w:rsidRPr="00F07A46">
        <w:t>publication</w:t>
      </w:r>
      <w:r w:rsidRPr="00410AD2">
        <w:t xml:space="preserve">: 26.05.2021. </w:t>
      </w:r>
      <w:r w:rsidRPr="00831EF1">
        <w:rPr>
          <w:color w:val="000000" w:themeColor="text1"/>
        </w:rPr>
        <w:t>[</w:t>
      </w:r>
      <w:r w:rsidRPr="00BF0452">
        <w:rPr>
          <w:color w:val="000000" w:themeColor="text1"/>
          <w:lang w:val="ru-RU"/>
        </w:rPr>
        <w:t>Электронный</w:t>
      </w:r>
      <w:r w:rsidRPr="00831EF1">
        <w:rPr>
          <w:color w:val="000000" w:themeColor="text1"/>
        </w:rPr>
        <w:t xml:space="preserve"> </w:t>
      </w:r>
      <w:r w:rsidRPr="00BF0452">
        <w:rPr>
          <w:color w:val="000000" w:themeColor="text1"/>
          <w:lang w:val="ru-RU"/>
        </w:rPr>
        <w:t>ресурс</w:t>
      </w:r>
      <w:r w:rsidRPr="00831EF1">
        <w:rPr>
          <w:color w:val="000000" w:themeColor="text1"/>
        </w:rPr>
        <w:t>].</w:t>
      </w:r>
      <w:r w:rsidRPr="00F07A46">
        <w:t xml:space="preserve"> </w:t>
      </w:r>
      <w:r w:rsidRPr="00B15B36">
        <w:t xml:space="preserve"> – </w:t>
      </w:r>
      <w:r w:rsidRPr="00C16AD8">
        <w:rPr>
          <w:lang w:val="ru-RU"/>
        </w:rPr>
        <w:t>Режим</w:t>
      </w:r>
      <w:r w:rsidRPr="00B15B36">
        <w:t xml:space="preserve"> </w:t>
      </w:r>
      <w:r w:rsidRPr="00C16AD8">
        <w:rPr>
          <w:lang w:val="ru-RU"/>
        </w:rPr>
        <w:t>доступа</w:t>
      </w:r>
      <w:r w:rsidRPr="00B15B36">
        <w:t xml:space="preserve">: </w:t>
      </w:r>
      <w:r w:rsidRPr="00F07A46">
        <w:t>https</w:t>
      </w:r>
      <w:r w:rsidRPr="00B15B36">
        <w:t>://</w:t>
      </w:r>
      <w:r w:rsidRPr="00F07A46">
        <w:t>data</w:t>
      </w:r>
      <w:r w:rsidRPr="00B15B36">
        <w:t xml:space="preserve">. </w:t>
      </w:r>
      <w:r w:rsidRPr="00F07A46">
        <w:t>epo</w:t>
      </w:r>
      <w:r w:rsidRPr="00B15B36">
        <w:t>.</w:t>
      </w:r>
      <w:r w:rsidRPr="00F07A46">
        <w:t>org</w:t>
      </w:r>
      <w:r w:rsidRPr="00B15B36">
        <w:t>/</w:t>
      </w:r>
      <w:r w:rsidRPr="00F07A46">
        <w:t>publication</w:t>
      </w:r>
      <w:r w:rsidRPr="00B15B36">
        <w:t>-</w:t>
      </w:r>
      <w:r w:rsidRPr="00F07A46">
        <w:t>server</w:t>
      </w:r>
      <w:r w:rsidRPr="00B15B36">
        <w:t>/</w:t>
      </w:r>
      <w:r w:rsidRPr="00F07A46">
        <w:t>rest</w:t>
      </w:r>
      <w:r w:rsidRPr="00B15B36">
        <w:t>/</w:t>
      </w:r>
      <w:r w:rsidRPr="00F07A46">
        <w:t>v</w:t>
      </w:r>
      <w:r w:rsidRPr="00B15B36">
        <w:t>1.0/</w:t>
      </w:r>
      <w:r w:rsidRPr="00F07A46">
        <w:t>publication</w:t>
      </w:r>
      <w:r w:rsidRPr="00B15B36">
        <w:t>-</w:t>
      </w:r>
      <w:r w:rsidRPr="00F07A46">
        <w:t>dates</w:t>
      </w:r>
      <w:r w:rsidRPr="00B15B36">
        <w:t>/20210526/</w:t>
      </w:r>
      <w:r w:rsidRPr="00F07A46">
        <w:t>patents</w:t>
      </w:r>
      <w:r w:rsidRPr="00B15B36">
        <w:t>/</w:t>
      </w:r>
      <w:r w:rsidRPr="00F07A46">
        <w:t>EP</w:t>
      </w:r>
      <w:r w:rsidRPr="00B15B36">
        <w:t xml:space="preserve">3826029 </w:t>
      </w:r>
      <w:r w:rsidRPr="00F07A46">
        <w:t>NWA</w:t>
      </w:r>
      <w:r w:rsidRPr="00B15B36">
        <w:t>1/</w:t>
      </w:r>
      <w:r w:rsidRPr="00F07A46">
        <w:t>document</w:t>
      </w:r>
      <w:r w:rsidRPr="00B15B36">
        <w:t>.</w:t>
      </w:r>
      <w:r w:rsidRPr="00F07A46">
        <w:t>pdf</w:t>
      </w:r>
      <w:r w:rsidRPr="00B15B36">
        <w:t xml:space="preserve"> (</w:t>
      </w:r>
      <w:r w:rsidRPr="00C16AD8">
        <w:rPr>
          <w:lang w:val="ru-RU"/>
        </w:rPr>
        <w:t>дата</w:t>
      </w:r>
      <w:r w:rsidRPr="00B15B36">
        <w:t xml:space="preserve"> </w:t>
      </w:r>
      <w:r w:rsidRPr="00C16AD8">
        <w:rPr>
          <w:lang w:val="ru-RU"/>
        </w:rPr>
        <w:t>обращения</w:t>
      </w:r>
      <w:r w:rsidRPr="00B15B36">
        <w:t>: 27.05.2024).</w:t>
      </w:r>
    </w:p>
    <w:p w14:paraId="68E8E600" w14:textId="77777777" w:rsidR="00410AD2" w:rsidRPr="008A7EDB" w:rsidRDefault="00410AD2" w:rsidP="00410AD2">
      <w:pPr>
        <w:pStyle w:val="a0"/>
        <w:rPr>
          <w:lang w:val="ru-RU"/>
        </w:rPr>
      </w:pPr>
      <w:proofErr w:type="spellStart"/>
      <w:r w:rsidRPr="00F07A46">
        <w:t>Alzubaidi</w:t>
      </w:r>
      <w:proofErr w:type="spellEnd"/>
      <w:r w:rsidRPr="00F07A46">
        <w:t xml:space="preserve"> L., Zhang J., </w:t>
      </w:r>
      <w:proofErr w:type="spellStart"/>
      <w:r w:rsidRPr="00F07A46">
        <w:t>Humaidi</w:t>
      </w:r>
      <w:proofErr w:type="spellEnd"/>
      <w:r w:rsidRPr="00F07A46">
        <w:t xml:space="preserve"> A.J., Al-</w:t>
      </w:r>
      <w:proofErr w:type="spellStart"/>
      <w:r w:rsidRPr="00F07A46">
        <w:t>Dujaili</w:t>
      </w:r>
      <w:proofErr w:type="spellEnd"/>
      <w:r w:rsidRPr="00F07A46">
        <w:t xml:space="preserve"> A., Duan Y., Al-</w:t>
      </w:r>
      <w:proofErr w:type="spellStart"/>
      <w:r w:rsidRPr="00F07A46">
        <w:t>Shamma</w:t>
      </w:r>
      <w:proofErr w:type="spellEnd"/>
      <w:r w:rsidRPr="00F07A46">
        <w:t xml:space="preserve"> O., Santamaría J., </w:t>
      </w:r>
      <w:proofErr w:type="spellStart"/>
      <w:r w:rsidRPr="00F07A46">
        <w:t>Fadhel</w:t>
      </w:r>
      <w:proofErr w:type="spellEnd"/>
      <w:r w:rsidRPr="00F07A46">
        <w:t xml:space="preserve"> M.A., Al-</w:t>
      </w:r>
      <w:proofErr w:type="spellStart"/>
      <w:r w:rsidRPr="00F07A46">
        <w:t>Amidie</w:t>
      </w:r>
      <w:proofErr w:type="spellEnd"/>
      <w:r w:rsidRPr="00F07A46">
        <w:t xml:space="preserve"> M., Farhan L. Review of deep learning: concepts, CNN architectures, challenges, applications, future directions. </w:t>
      </w:r>
      <w:r w:rsidRPr="008A7EDB">
        <w:rPr>
          <w:color w:val="000000" w:themeColor="text1"/>
          <w:lang w:val="ru-RU"/>
        </w:rPr>
        <w:t>[</w:t>
      </w:r>
      <w:r w:rsidRPr="00BF0452">
        <w:rPr>
          <w:color w:val="000000" w:themeColor="text1"/>
          <w:lang w:val="ru-RU"/>
        </w:rPr>
        <w:t>Электронный</w:t>
      </w:r>
      <w:r w:rsidRPr="008A7EDB">
        <w:rPr>
          <w:color w:val="000000" w:themeColor="text1"/>
          <w:lang w:val="ru-RU"/>
        </w:rPr>
        <w:t xml:space="preserve"> </w:t>
      </w:r>
      <w:r w:rsidRPr="00BF0452">
        <w:rPr>
          <w:color w:val="000000" w:themeColor="text1"/>
          <w:lang w:val="ru-RU"/>
        </w:rPr>
        <w:t>ресурс</w:t>
      </w:r>
      <w:r w:rsidRPr="008A7EDB">
        <w:rPr>
          <w:color w:val="000000" w:themeColor="text1"/>
          <w:lang w:val="ru-RU"/>
        </w:rPr>
        <w:t>].</w:t>
      </w:r>
      <w:r w:rsidRPr="008A7EDB">
        <w:rPr>
          <w:lang w:val="ru-RU"/>
        </w:rPr>
        <w:t xml:space="preserve"> // </w:t>
      </w:r>
      <w:r w:rsidRPr="00F07A46">
        <w:t>Journal</w:t>
      </w:r>
      <w:r w:rsidRPr="008A7EDB">
        <w:rPr>
          <w:lang w:val="ru-RU"/>
        </w:rPr>
        <w:t xml:space="preserve"> </w:t>
      </w:r>
      <w:r w:rsidRPr="00F07A46">
        <w:t>of</w:t>
      </w:r>
      <w:r w:rsidRPr="008A7EDB">
        <w:rPr>
          <w:lang w:val="ru-RU"/>
        </w:rPr>
        <w:t xml:space="preserve"> </w:t>
      </w:r>
      <w:r w:rsidRPr="00F07A46">
        <w:t>Big</w:t>
      </w:r>
      <w:r w:rsidRPr="008A7EDB">
        <w:rPr>
          <w:lang w:val="ru-RU"/>
        </w:rPr>
        <w:t xml:space="preserve"> </w:t>
      </w:r>
      <w:r w:rsidRPr="00F07A46">
        <w:t>Data</w:t>
      </w:r>
      <w:r w:rsidRPr="008A7EDB">
        <w:rPr>
          <w:lang w:val="ru-RU"/>
        </w:rPr>
        <w:t xml:space="preserve">. – 2021. – Т. 8, № 1. – 53. – Режим доступа: </w:t>
      </w:r>
      <w:r w:rsidRPr="00F07A46">
        <w:t>https</w:t>
      </w:r>
      <w:r w:rsidRPr="008A7EDB">
        <w:rPr>
          <w:lang w:val="ru-RU"/>
        </w:rPr>
        <w:t>://</w:t>
      </w:r>
      <w:proofErr w:type="spellStart"/>
      <w:r w:rsidRPr="00F07A46">
        <w:t>journalofbigdata</w:t>
      </w:r>
      <w:proofErr w:type="spellEnd"/>
      <w:r w:rsidRPr="008A7EDB">
        <w:rPr>
          <w:lang w:val="ru-RU"/>
        </w:rPr>
        <w:t>.</w:t>
      </w:r>
      <w:proofErr w:type="spellStart"/>
      <w:r w:rsidRPr="00F07A46">
        <w:t>springeropen</w:t>
      </w:r>
      <w:proofErr w:type="spellEnd"/>
      <w:r w:rsidRPr="008A7EDB">
        <w:rPr>
          <w:lang w:val="ru-RU"/>
        </w:rPr>
        <w:t>.</w:t>
      </w:r>
      <w:r w:rsidRPr="00F07A46">
        <w:t>com</w:t>
      </w:r>
      <w:r w:rsidRPr="008A7EDB">
        <w:rPr>
          <w:lang w:val="ru-RU"/>
        </w:rPr>
        <w:t>/</w:t>
      </w:r>
      <w:r w:rsidRPr="00F07A46">
        <w:t>articles</w:t>
      </w:r>
      <w:r w:rsidRPr="008A7EDB">
        <w:rPr>
          <w:lang w:val="ru-RU"/>
        </w:rPr>
        <w:t>/10.1186/</w:t>
      </w:r>
      <w:r w:rsidRPr="00F07A46">
        <w:t>s</w:t>
      </w:r>
      <w:r w:rsidRPr="008A7EDB">
        <w:rPr>
          <w:lang w:val="ru-RU"/>
        </w:rPr>
        <w:t>40537-021-00444-8 (дата обращения: 27.05.2024).</w:t>
      </w:r>
    </w:p>
    <w:p w14:paraId="49CC6B5C" w14:textId="77777777" w:rsidR="00410AD2" w:rsidRPr="00F07A46" w:rsidRDefault="00410AD2" w:rsidP="00410AD2">
      <w:pPr>
        <w:pStyle w:val="a0"/>
      </w:pPr>
      <w:r w:rsidRPr="00F07A46">
        <w:t xml:space="preserve">Popescu M.-C., </w:t>
      </w:r>
      <w:proofErr w:type="spellStart"/>
      <w:r w:rsidRPr="00F07A46">
        <w:t>Balas</w:t>
      </w:r>
      <w:proofErr w:type="spellEnd"/>
      <w:r w:rsidRPr="00F07A46">
        <w:t xml:space="preserve"> V., </w:t>
      </w:r>
      <w:proofErr w:type="spellStart"/>
      <w:r w:rsidRPr="00F07A46">
        <w:t>Perescu</w:t>
      </w:r>
      <w:proofErr w:type="spellEnd"/>
      <w:r w:rsidRPr="00F07A46">
        <w:t xml:space="preserve">-Popescu L., </w:t>
      </w:r>
      <w:proofErr w:type="spellStart"/>
      <w:r w:rsidRPr="00F07A46">
        <w:t>Mastorakis</w:t>
      </w:r>
      <w:proofErr w:type="spellEnd"/>
      <w:r w:rsidRPr="00F07A46">
        <w:t xml:space="preserve"> N. Multilayer perceptron and neural networks. </w:t>
      </w:r>
      <w:r w:rsidRPr="00831EF1">
        <w:rPr>
          <w:color w:val="000000" w:themeColor="text1"/>
        </w:rPr>
        <w:t>[</w:t>
      </w:r>
      <w:r w:rsidRPr="00BF0452">
        <w:rPr>
          <w:color w:val="000000" w:themeColor="text1"/>
          <w:lang w:val="ru-RU"/>
        </w:rPr>
        <w:t>Электронный</w:t>
      </w:r>
      <w:r w:rsidRPr="00831EF1">
        <w:rPr>
          <w:color w:val="000000" w:themeColor="text1"/>
        </w:rPr>
        <w:t xml:space="preserve"> </w:t>
      </w:r>
      <w:r w:rsidRPr="00BF0452">
        <w:rPr>
          <w:color w:val="000000" w:themeColor="text1"/>
          <w:lang w:val="ru-RU"/>
        </w:rPr>
        <w:t>ресурс</w:t>
      </w:r>
      <w:r w:rsidRPr="00831EF1">
        <w:rPr>
          <w:color w:val="000000" w:themeColor="text1"/>
        </w:rPr>
        <w:t>].</w:t>
      </w:r>
      <w:r w:rsidRPr="00F07A46">
        <w:t xml:space="preserve"> // WSEAS Transactions on Circuits and Systems. – 2009. – Т. 8. – </w:t>
      </w:r>
      <w:proofErr w:type="spellStart"/>
      <w:r w:rsidRPr="00F07A46">
        <w:t>Режим</w:t>
      </w:r>
      <w:proofErr w:type="spellEnd"/>
      <w:r w:rsidRPr="00F07A46">
        <w:t xml:space="preserve"> </w:t>
      </w:r>
      <w:proofErr w:type="spellStart"/>
      <w:r w:rsidRPr="00F07A46">
        <w:t>доступа</w:t>
      </w:r>
      <w:proofErr w:type="spellEnd"/>
      <w:r w:rsidRPr="00F07A46">
        <w:t>: https://www.researchgate.</w:t>
      </w:r>
      <w:r w:rsidRPr="008D7757">
        <w:t xml:space="preserve"> </w:t>
      </w:r>
      <w:r w:rsidRPr="00F07A46">
        <w:t>net/publication/228340819_Multilayer_perceptron_and_neural_networks (</w:t>
      </w:r>
      <w:proofErr w:type="spellStart"/>
      <w:r w:rsidRPr="00F07A46">
        <w:t>дата</w:t>
      </w:r>
      <w:proofErr w:type="spellEnd"/>
      <w:r w:rsidRPr="00F07A46">
        <w:t xml:space="preserve"> </w:t>
      </w:r>
      <w:proofErr w:type="spellStart"/>
      <w:r w:rsidRPr="00F07A46">
        <w:t>обращения</w:t>
      </w:r>
      <w:proofErr w:type="spellEnd"/>
      <w:r w:rsidRPr="00F07A46">
        <w:t>: 27.05.2024).</w:t>
      </w:r>
    </w:p>
    <w:p w14:paraId="423F8EB3" w14:textId="77777777" w:rsidR="00410AD2" w:rsidRPr="00721B84" w:rsidRDefault="00410AD2" w:rsidP="00410AD2">
      <w:pPr>
        <w:pStyle w:val="a0"/>
      </w:pPr>
      <w:r w:rsidRPr="00F07A46">
        <w:t xml:space="preserve">Activation Functions in Neural Networks [12 Types &amp; Use Cases]. </w:t>
      </w:r>
      <w:r w:rsidRPr="00721B84">
        <w:rPr>
          <w:color w:val="000000" w:themeColor="text1"/>
        </w:rPr>
        <w:t>[</w:t>
      </w:r>
      <w:r w:rsidRPr="00BF0452">
        <w:rPr>
          <w:color w:val="000000" w:themeColor="text1"/>
          <w:lang w:val="ru-RU"/>
        </w:rPr>
        <w:t>Электронный</w:t>
      </w:r>
      <w:r w:rsidRPr="00721B84">
        <w:rPr>
          <w:color w:val="000000" w:themeColor="text1"/>
        </w:rPr>
        <w:t xml:space="preserve"> </w:t>
      </w:r>
      <w:r w:rsidRPr="00BF0452">
        <w:rPr>
          <w:color w:val="000000" w:themeColor="text1"/>
          <w:lang w:val="ru-RU"/>
        </w:rPr>
        <w:t>ресурс</w:t>
      </w:r>
      <w:r w:rsidRPr="00721B84">
        <w:rPr>
          <w:color w:val="000000" w:themeColor="text1"/>
        </w:rPr>
        <w:t>].</w:t>
      </w:r>
      <w:r w:rsidRPr="00721B84">
        <w:t xml:space="preserve"> // </w:t>
      </w:r>
      <w:r w:rsidRPr="00F07A46">
        <w:t>V</w:t>
      </w:r>
      <w:r w:rsidRPr="00721B84">
        <w:t xml:space="preserve">7 </w:t>
      </w:r>
      <w:r w:rsidRPr="00F07A46">
        <w:t>Labs</w:t>
      </w:r>
      <w:r w:rsidRPr="00721B84">
        <w:t xml:space="preserve">. – 2021. – </w:t>
      </w:r>
      <w:r w:rsidRPr="00721B84">
        <w:rPr>
          <w:lang w:val="ru-RU"/>
        </w:rPr>
        <w:t>Режим</w:t>
      </w:r>
      <w:r w:rsidRPr="00721B84">
        <w:t xml:space="preserve"> </w:t>
      </w:r>
      <w:r w:rsidRPr="00721B84">
        <w:rPr>
          <w:lang w:val="ru-RU"/>
        </w:rPr>
        <w:t>доступа</w:t>
      </w:r>
      <w:r w:rsidRPr="00721B84">
        <w:t xml:space="preserve">: </w:t>
      </w:r>
      <w:r w:rsidRPr="00F07A46">
        <w:t>https</w:t>
      </w:r>
      <w:r w:rsidRPr="00721B84">
        <w:t>://</w:t>
      </w:r>
      <w:r w:rsidRPr="00F07A46">
        <w:t>www</w:t>
      </w:r>
      <w:r w:rsidRPr="00721B84">
        <w:t>.</w:t>
      </w:r>
      <w:r w:rsidRPr="00F07A46">
        <w:t>v</w:t>
      </w:r>
      <w:r w:rsidRPr="00721B84">
        <w:t>7</w:t>
      </w:r>
      <w:r w:rsidRPr="00F07A46">
        <w:t>labs</w:t>
      </w:r>
      <w:r w:rsidRPr="00721B84">
        <w:t>.</w:t>
      </w:r>
      <w:r w:rsidRPr="00E55220">
        <w:t xml:space="preserve"> </w:t>
      </w:r>
      <w:r w:rsidRPr="00F07A46">
        <w:lastRenderedPageBreak/>
        <w:t>com</w:t>
      </w:r>
      <w:r w:rsidRPr="00721B84">
        <w:t>/</w:t>
      </w:r>
      <w:r w:rsidRPr="00F07A46">
        <w:t>blog</w:t>
      </w:r>
      <w:r w:rsidRPr="00721B84">
        <w:t>/</w:t>
      </w:r>
      <w:r w:rsidRPr="00F07A46">
        <w:t>neural</w:t>
      </w:r>
      <w:r w:rsidRPr="00721B84">
        <w:t>-</w:t>
      </w:r>
      <w:r w:rsidRPr="00F07A46">
        <w:t>networks</w:t>
      </w:r>
      <w:r w:rsidRPr="00721B84">
        <w:t>-</w:t>
      </w:r>
      <w:r w:rsidRPr="00F07A46">
        <w:t>activation</w:t>
      </w:r>
      <w:r w:rsidRPr="00721B84">
        <w:t>-</w:t>
      </w:r>
      <w:r w:rsidRPr="00F07A46">
        <w:t>functions</w:t>
      </w:r>
      <w:r w:rsidRPr="00721B84">
        <w:t xml:space="preserve"> (</w:t>
      </w:r>
      <w:r w:rsidRPr="00721B84">
        <w:rPr>
          <w:lang w:val="ru-RU"/>
        </w:rPr>
        <w:t>дата</w:t>
      </w:r>
      <w:r w:rsidRPr="00721B84">
        <w:t xml:space="preserve"> </w:t>
      </w:r>
      <w:r w:rsidRPr="00721B84">
        <w:rPr>
          <w:lang w:val="ru-RU"/>
        </w:rPr>
        <w:t>обращения</w:t>
      </w:r>
      <w:r w:rsidRPr="00721B84">
        <w:t>: 27.05.2024).</w:t>
      </w:r>
    </w:p>
    <w:p w14:paraId="1B52408C" w14:textId="77777777" w:rsidR="00410AD2" w:rsidRPr="00F07A46" w:rsidRDefault="00410AD2" w:rsidP="00410AD2">
      <w:pPr>
        <w:pStyle w:val="a0"/>
      </w:pPr>
      <w:r w:rsidRPr="00F07A46">
        <w:t xml:space="preserve">Lee C., Kwon O., Kim M., Kwon </w:t>
      </w:r>
      <w:proofErr w:type="spellStart"/>
      <w:r w:rsidRPr="00F07A46">
        <w:t>D</w:t>
      </w:r>
      <w:proofErr w:type="spellEnd"/>
      <w:r w:rsidRPr="00F07A46">
        <w:t xml:space="preserve">. Early identification of emerging technologies: A machine learning approach using multiple patent indicators. </w:t>
      </w:r>
      <w:r w:rsidRPr="00831EF1">
        <w:rPr>
          <w:color w:val="000000" w:themeColor="text1"/>
        </w:rPr>
        <w:t>[</w:t>
      </w:r>
      <w:r w:rsidRPr="00BF0452">
        <w:rPr>
          <w:color w:val="000000" w:themeColor="text1"/>
          <w:lang w:val="ru-RU"/>
        </w:rPr>
        <w:t>Электронный</w:t>
      </w:r>
      <w:r w:rsidRPr="00831EF1">
        <w:rPr>
          <w:color w:val="000000" w:themeColor="text1"/>
        </w:rPr>
        <w:t xml:space="preserve"> </w:t>
      </w:r>
      <w:r w:rsidRPr="00BF0452">
        <w:rPr>
          <w:color w:val="000000" w:themeColor="text1"/>
          <w:lang w:val="ru-RU"/>
        </w:rPr>
        <w:t>ресурс</w:t>
      </w:r>
      <w:r w:rsidRPr="00831EF1">
        <w:rPr>
          <w:color w:val="000000" w:themeColor="text1"/>
        </w:rPr>
        <w:t>].</w:t>
      </w:r>
      <w:r w:rsidRPr="00F07A46">
        <w:t xml:space="preserve"> // Technological Forecasting and Social Change. – 2017. – Т. 127. – DOI: 10.1016/j.techfore.2017.10.002. – </w:t>
      </w:r>
      <w:proofErr w:type="spellStart"/>
      <w:r w:rsidRPr="00F07A46">
        <w:t>Режим</w:t>
      </w:r>
      <w:proofErr w:type="spellEnd"/>
      <w:r w:rsidRPr="00F07A46">
        <w:t xml:space="preserve"> </w:t>
      </w:r>
      <w:proofErr w:type="spellStart"/>
      <w:r w:rsidRPr="00F07A46">
        <w:t>доступа</w:t>
      </w:r>
      <w:proofErr w:type="spellEnd"/>
      <w:r w:rsidRPr="00F07A46">
        <w:t>: https://www.</w:t>
      </w:r>
      <w:r w:rsidRPr="00DB7A43">
        <w:t xml:space="preserve"> </w:t>
      </w:r>
      <w:r w:rsidRPr="00F07A46">
        <w:t>researchgate.net/publication/321192243_Early_identification_of_emerging_technologies_A_machine_learning_approach_using_multiple_patent_indicators (</w:t>
      </w:r>
      <w:proofErr w:type="spellStart"/>
      <w:r w:rsidRPr="00F07A46">
        <w:t>дата</w:t>
      </w:r>
      <w:proofErr w:type="spellEnd"/>
      <w:r w:rsidRPr="00F07A46">
        <w:t xml:space="preserve"> </w:t>
      </w:r>
      <w:proofErr w:type="spellStart"/>
      <w:r w:rsidRPr="00F07A46">
        <w:t>обращения</w:t>
      </w:r>
      <w:proofErr w:type="spellEnd"/>
      <w:r w:rsidRPr="00F07A46">
        <w:t>: 27.05.2024).</w:t>
      </w:r>
    </w:p>
    <w:p w14:paraId="3D82F454" w14:textId="77777777" w:rsidR="00410AD2" w:rsidRPr="00F07A46" w:rsidRDefault="00410AD2" w:rsidP="00410AD2">
      <w:pPr>
        <w:pStyle w:val="a0"/>
      </w:pPr>
      <w:proofErr w:type="spellStart"/>
      <w:r w:rsidRPr="00F07A46">
        <w:t>Purwono</w:t>
      </w:r>
      <w:proofErr w:type="spellEnd"/>
      <w:r w:rsidRPr="00F07A46">
        <w:t xml:space="preserve">, </w:t>
      </w:r>
      <w:proofErr w:type="spellStart"/>
      <w:r w:rsidRPr="00F07A46">
        <w:t>Ma'arif</w:t>
      </w:r>
      <w:proofErr w:type="spellEnd"/>
      <w:r w:rsidRPr="00F07A46">
        <w:t xml:space="preserve"> A., </w:t>
      </w:r>
      <w:proofErr w:type="spellStart"/>
      <w:r w:rsidRPr="00F07A46">
        <w:t>Rahmaniar</w:t>
      </w:r>
      <w:proofErr w:type="spellEnd"/>
      <w:r w:rsidRPr="00F07A46">
        <w:t xml:space="preserve"> W., Imam H., </w:t>
      </w:r>
      <w:proofErr w:type="spellStart"/>
      <w:r w:rsidRPr="00F07A46">
        <w:t>Fathurrahman</w:t>
      </w:r>
      <w:proofErr w:type="spellEnd"/>
      <w:r w:rsidRPr="00F07A46">
        <w:t xml:space="preserve"> H.I.K., Frisky A., </w:t>
      </w:r>
      <w:proofErr w:type="spellStart"/>
      <w:r w:rsidRPr="00F07A46">
        <w:t>Haq</w:t>
      </w:r>
      <w:proofErr w:type="spellEnd"/>
      <w:r w:rsidRPr="00F07A46">
        <w:t xml:space="preserve"> Q.M.U. Understanding of Convolutional Neural Network (CNN): A Review. </w:t>
      </w:r>
      <w:r w:rsidRPr="00831EF1">
        <w:rPr>
          <w:color w:val="000000" w:themeColor="text1"/>
        </w:rPr>
        <w:t>[</w:t>
      </w:r>
      <w:r w:rsidRPr="00BF0452">
        <w:rPr>
          <w:color w:val="000000" w:themeColor="text1"/>
          <w:lang w:val="ru-RU"/>
        </w:rPr>
        <w:t>Электронный</w:t>
      </w:r>
      <w:r w:rsidRPr="00831EF1">
        <w:rPr>
          <w:color w:val="000000" w:themeColor="text1"/>
        </w:rPr>
        <w:t xml:space="preserve"> </w:t>
      </w:r>
      <w:r w:rsidRPr="00BF0452">
        <w:rPr>
          <w:color w:val="000000" w:themeColor="text1"/>
          <w:lang w:val="ru-RU"/>
        </w:rPr>
        <w:t>ресурс</w:t>
      </w:r>
      <w:r w:rsidRPr="00831EF1">
        <w:rPr>
          <w:color w:val="000000" w:themeColor="text1"/>
        </w:rPr>
        <w:t>].</w:t>
      </w:r>
      <w:r w:rsidRPr="00F07A46">
        <w:t xml:space="preserve"> // International Journal of Research in Computer Science. – 2023. – Т. 2. – С. 739-748. – DOI: 10.31763/</w:t>
      </w:r>
      <w:proofErr w:type="gramStart"/>
      <w:r w:rsidRPr="00F07A46">
        <w:t>ijrcs.v</w:t>
      </w:r>
      <w:proofErr w:type="gramEnd"/>
      <w:r w:rsidRPr="00F07A46">
        <w:t xml:space="preserve">2i4.888. – </w:t>
      </w:r>
      <w:proofErr w:type="spellStart"/>
      <w:r w:rsidRPr="00F07A46">
        <w:t>Режим</w:t>
      </w:r>
      <w:proofErr w:type="spellEnd"/>
      <w:r w:rsidRPr="00F07A46">
        <w:t xml:space="preserve"> </w:t>
      </w:r>
      <w:proofErr w:type="spellStart"/>
      <w:r w:rsidRPr="00F07A46">
        <w:t>доступа</w:t>
      </w:r>
      <w:proofErr w:type="spellEnd"/>
      <w:r w:rsidRPr="00F07A46">
        <w:t>: https://www.researchgate.net/publication/367157330_Understanding_of_</w:t>
      </w:r>
      <w:r w:rsidRPr="00C57C30">
        <w:t xml:space="preserve"> </w:t>
      </w:r>
      <w:proofErr w:type="spellStart"/>
      <w:r w:rsidRPr="00F07A46">
        <w:t>Convolutional_Neural_Network_CNN_A_Review</w:t>
      </w:r>
      <w:proofErr w:type="spellEnd"/>
      <w:r w:rsidRPr="00F07A46">
        <w:t xml:space="preserve"> (</w:t>
      </w:r>
      <w:proofErr w:type="spellStart"/>
      <w:r w:rsidRPr="00F07A46">
        <w:t>дата</w:t>
      </w:r>
      <w:proofErr w:type="spellEnd"/>
      <w:r w:rsidRPr="00F07A46">
        <w:t xml:space="preserve"> </w:t>
      </w:r>
      <w:proofErr w:type="spellStart"/>
      <w:r w:rsidRPr="00F07A46">
        <w:t>обращения</w:t>
      </w:r>
      <w:proofErr w:type="spellEnd"/>
      <w:r w:rsidRPr="00F07A46">
        <w:t>: 27.05.2024).</w:t>
      </w:r>
    </w:p>
    <w:p w14:paraId="63E42091" w14:textId="77777777" w:rsidR="00410AD2" w:rsidRPr="00F07A46" w:rsidRDefault="00410AD2" w:rsidP="00410AD2">
      <w:pPr>
        <w:pStyle w:val="a0"/>
      </w:pPr>
      <w:r w:rsidRPr="00F07A46">
        <w:t xml:space="preserve">Ji T., Self N., Fu K., Chen Z., Ramakrishnan N., Lu C.-T. Citation Forecasting with Multi-Context Attention-Aided Dependency Modeling. </w:t>
      </w:r>
      <w:r w:rsidRPr="00831EF1">
        <w:rPr>
          <w:color w:val="000000" w:themeColor="text1"/>
        </w:rPr>
        <w:t>[</w:t>
      </w:r>
      <w:r w:rsidRPr="00BF0452">
        <w:rPr>
          <w:color w:val="000000" w:themeColor="text1"/>
          <w:lang w:val="ru-RU"/>
        </w:rPr>
        <w:t>Электронный</w:t>
      </w:r>
      <w:r w:rsidRPr="00831EF1">
        <w:rPr>
          <w:color w:val="000000" w:themeColor="text1"/>
        </w:rPr>
        <w:t xml:space="preserve"> </w:t>
      </w:r>
      <w:r w:rsidRPr="00BF0452">
        <w:rPr>
          <w:color w:val="000000" w:themeColor="text1"/>
          <w:lang w:val="ru-RU"/>
        </w:rPr>
        <w:t>ресурс</w:t>
      </w:r>
      <w:r w:rsidRPr="00831EF1">
        <w:rPr>
          <w:color w:val="000000" w:themeColor="text1"/>
        </w:rPr>
        <w:t>].</w:t>
      </w:r>
      <w:r w:rsidRPr="00F07A46">
        <w:t xml:space="preserve"> // Association for Computing Machinery. – 2024. – Т. 18, № 6. – DOI: 10.1145/3649140. – </w:t>
      </w:r>
      <w:proofErr w:type="spellStart"/>
      <w:r w:rsidRPr="00F07A46">
        <w:t>Режим</w:t>
      </w:r>
      <w:proofErr w:type="spellEnd"/>
      <w:r w:rsidRPr="00F07A46">
        <w:t xml:space="preserve"> </w:t>
      </w:r>
      <w:proofErr w:type="spellStart"/>
      <w:r w:rsidRPr="00F07A46">
        <w:t>доступа</w:t>
      </w:r>
      <w:proofErr w:type="spellEnd"/>
      <w:r w:rsidRPr="00F07A46">
        <w:t>: https://doi.org/10.1145/3649140 (</w:t>
      </w:r>
      <w:proofErr w:type="spellStart"/>
      <w:r w:rsidRPr="00F07A46">
        <w:t>дата</w:t>
      </w:r>
      <w:proofErr w:type="spellEnd"/>
      <w:r w:rsidRPr="00F07A46">
        <w:t xml:space="preserve"> </w:t>
      </w:r>
      <w:proofErr w:type="spellStart"/>
      <w:r w:rsidRPr="00F07A46">
        <w:t>обращения</w:t>
      </w:r>
      <w:proofErr w:type="spellEnd"/>
      <w:r w:rsidRPr="00F07A46">
        <w:t>: 27.05.2024).</w:t>
      </w:r>
    </w:p>
    <w:p w14:paraId="41C243A7" w14:textId="77777777" w:rsidR="00410AD2" w:rsidRPr="00F07A46" w:rsidRDefault="00410AD2" w:rsidP="00410AD2">
      <w:pPr>
        <w:pStyle w:val="a0"/>
      </w:pPr>
      <w:r w:rsidRPr="00F07A46">
        <w:t xml:space="preserve">Das S., Tariq A., Santos T., </w:t>
      </w:r>
      <w:proofErr w:type="spellStart"/>
      <w:r w:rsidRPr="00F07A46">
        <w:t>Kantareddy</w:t>
      </w:r>
      <w:proofErr w:type="spellEnd"/>
      <w:r w:rsidRPr="00F07A46">
        <w:t xml:space="preserve"> S.S., Banerjee I. Recurrent Neural Networks (RNNs): Architectures, Training Tricks, and Introduction to Influential Research. </w:t>
      </w:r>
      <w:r w:rsidRPr="00831EF1">
        <w:rPr>
          <w:color w:val="000000" w:themeColor="text1"/>
        </w:rPr>
        <w:t>[</w:t>
      </w:r>
      <w:r w:rsidRPr="00BF0452">
        <w:rPr>
          <w:color w:val="000000" w:themeColor="text1"/>
          <w:lang w:val="ru-RU"/>
        </w:rPr>
        <w:t>Электронный</w:t>
      </w:r>
      <w:r w:rsidRPr="00831EF1">
        <w:rPr>
          <w:color w:val="000000" w:themeColor="text1"/>
        </w:rPr>
        <w:t xml:space="preserve"> </w:t>
      </w:r>
      <w:r w:rsidRPr="00BF0452">
        <w:rPr>
          <w:color w:val="000000" w:themeColor="text1"/>
          <w:lang w:val="ru-RU"/>
        </w:rPr>
        <w:t>ресурс</w:t>
      </w:r>
      <w:r w:rsidRPr="00831EF1">
        <w:rPr>
          <w:color w:val="000000" w:themeColor="text1"/>
        </w:rPr>
        <w:t>].</w:t>
      </w:r>
      <w:r w:rsidRPr="00F07A46">
        <w:t xml:space="preserve"> // В </w:t>
      </w:r>
      <w:proofErr w:type="spellStart"/>
      <w:r w:rsidRPr="00F07A46">
        <w:t>кн</w:t>
      </w:r>
      <w:proofErr w:type="spellEnd"/>
      <w:r w:rsidRPr="00F07A46">
        <w:t xml:space="preserve">.: </w:t>
      </w:r>
      <w:proofErr w:type="spellStart"/>
      <w:r w:rsidRPr="00F07A46">
        <w:t>Colliot</w:t>
      </w:r>
      <w:proofErr w:type="spellEnd"/>
      <w:r w:rsidRPr="00F07A46">
        <w:t xml:space="preserve"> O. (</w:t>
      </w:r>
      <w:proofErr w:type="spellStart"/>
      <w:r w:rsidRPr="00F07A46">
        <w:t>ред</w:t>
      </w:r>
      <w:proofErr w:type="spellEnd"/>
      <w:r w:rsidRPr="00F07A46">
        <w:t xml:space="preserve">.) Machine Learning for Brain Disorders. </w:t>
      </w:r>
      <w:proofErr w:type="spellStart"/>
      <w:r w:rsidRPr="00F07A46">
        <w:t>Neuromethods</w:t>
      </w:r>
      <w:proofErr w:type="spellEnd"/>
      <w:r w:rsidRPr="00F07A46">
        <w:t xml:space="preserve">, </w:t>
      </w:r>
      <w:proofErr w:type="spellStart"/>
      <w:r w:rsidRPr="00F07A46">
        <w:t>том</w:t>
      </w:r>
      <w:proofErr w:type="spellEnd"/>
      <w:r w:rsidRPr="00F07A46">
        <w:t xml:space="preserve"> 197. – New York, NY: Humana, 2023. – DOI: 10.1007/978-1-0716-3195-9_4. – </w:t>
      </w:r>
      <w:proofErr w:type="spellStart"/>
      <w:r w:rsidRPr="00F07A46">
        <w:t>Режим</w:t>
      </w:r>
      <w:proofErr w:type="spellEnd"/>
      <w:r w:rsidRPr="00F07A46">
        <w:t xml:space="preserve"> </w:t>
      </w:r>
      <w:proofErr w:type="spellStart"/>
      <w:r w:rsidRPr="00F07A46">
        <w:t>доступа</w:t>
      </w:r>
      <w:proofErr w:type="spellEnd"/>
      <w:r w:rsidRPr="00F07A46">
        <w:t>: https://link.springer.com/</w:t>
      </w:r>
      <w:r w:rsidRPr="00C73941">
        <w:t xml:space="preserve"> </w:t>
      </w:r>
      <w:r w:rsidRPr="00F07A46">
        <w:t>protocol/10.1007/978-1-0716-3195-9_4 (</w:t>
      </w:r>
      <w:proofErr w:type="spellStart"/>
      <w:r w:rsidRPr="00F07A46">
        <w:t>дата</w:t>
      </w:r>
      <w:proofErr w:type="spellEnd"/>
      <w:r w:rsidRPr="00F07A46">
        <w:t xml:space="preserve"> </w:t>
      </w:r>
      <w:proofErr w:type="spellStart"/>
      <w:r w:rsidRPr="00F07A46">
        <w:t>обращения</w:t>
      </w:r>
      <w:proofErr w:type="spellEnd"/>
      <w:r w:rsidRPr="00F07A46">
        <w:t>: 27.05.2024).</w:t>
      </w:r>
    </w:p>
    <w:p w14:paraId="54AA2380" w14:textId="77777777" w:rsidR="00410AD2" w:rsidRPr="00F07A46" w:rsidRDefault="00410AD2" w:rsidP="00410AD2">
      <w:pPr>
        <w:pStyle w:val="a0"/>
      </w:pPr>
      <w:r w:rsidRPr="00F07A46">
        <w:t xml:space="preserve">Ji T., Self N., Fu K., Lu C.-T. Citation </w:t>
      </w:r>
      <w:r>
        <w:t>Predicting</w:t>
      </w:r>
      <w:r w:rsidRPr="00F07A46">
        <w:t xml:space="preserve"> with Multi-Context Attention-Aided Dependency Modeling. </w:t>
      </w:r>
      <w:r w:rsidRPr="00831EF1">
        <w:rPr>
          <w:color w:val="000000" w:themeColor="text1"/>
        </w:rPr>
        <w:t>[</w:t>
      </w:r>
      <w:r w:rsidRPr="00BF0452">
        <w:rPr>
          <w:color w:val="000000" w:themeColor="text1"/>
          <w:lang w:val="ru-RU"/>
        </w:rPr>
        <w:t>Электронный</w:t>
      </w:r>
      <w:r w:rsidRPr="00831EF1">
        <w:rPr>
          <w:color w:val="000000" w:themeColor="text1"/>
        </w:rPr>
        <w:t xml:space="preserve"> </w:t>
      </w:r>
      <w:r w:rsidRPr="00BF0452">
        <w:rPr>
          <w:color w:val="000000" w:themeColor="text1"/>
          <w:lang w:val="ru-RU"/>
        </w:rPr>
        <w:t>ресурс</w:t>
      </w:r>
      <w:r w:rsidRPr="00831EF1">
        <w:rPr>
          <w:color w:val="000000" w:themeColor="text1"/>
        </w:rPr>
        <w:t>].</w:t>
      </w:r>
      <w:r w:rsidRPr="00F07A46">
        <w:t xml:space="preserve"> // Association for Computing Machinery. – 2024. – Т. 18, № 6. – DOI: 10.1145/3649140. – </w:t>
      </w:r>
      <w:proofErr w:type="spellStart"/>
      <w:r w:rsidRPr="00F07A46">
        <w:t>Режим</w:t>
      </w:r>
      <w:proofErr w:type="spellEnd"/>
      <w:r w:rsidRPr="00F07A46">
        <w:t xml:space="preserve"> </w:t>
      </w:r>
      <w:proofErr w:type="spellStart"/>
      <w:r w:rsidRPr="00F07A46">
        <w:t>доступа</w:t>
      </w:r>
      <w:proofErr w:type="spellEnd"/>
      <w:r w:rsidRPr="00F07A46">
        <w:t>: https://doi.org/10.1145/3649140 (</w:t>
      </w:r>
      <w:proofErr w:type="spellStart"/>
      <w:r w:rsidRPr="00F07A46">
        <w:t>дата</w:t>
      </w:r>
      <w:proofErr w:type="spellEnd"/>
      <w:r w:rsidRPr="00F07A46">
        <w:t xml:space="preserve"> </w:t>
      </w:r>
      <w:proofErr w:type="spellStart"/>
      <w:r w:rsidRPr="00F07A46">
        <w:t>обращения</w:t>
      </w:r>
      <w:proofErr w:type="spellEnd"/>
      <w:r w:rsidRPr="00F07A46">
        <w:t>: 27.05.2024).</w:t>
      </w:r>
    </w:p>
    <w:p w14:paraId="1E20CA6E" w14:textId="77777777" w:rsidR="00410AD2" w:rsidRPr="0097521A" w:rsidRDefault="00410AD2" w:rsidP="00410AD2">
      <w:pPr>
        <w:pStyle w:val="a0"/>
        <w:rPr>
          <w:lang w:val="ru-RU"/>
        </w:rPr>
      </w:pPr>
      <w:proofErr w:type="spellStart"/>
      <w:r w:rsidRPr="00F07A46">
        <w:t>Staudemeyer</w:t>
      </w:r>
      <w:proofErr w:type="spellEnd"/>
      <w:r w:rsidRPr="00F07A46">
        <w:t xml:space="preserve"> R.C., Morris E.R. Understanding LSTM – A Tutorial into </w:t>
      </w:r>
      <w:r w:rsidRPr="00F07A46">
        <w:lastRenderedPageBreak/>
        <w:t xml:space="preserve">Long Short-Term Memory Recurrent Neural Networks. </w:t>
      </w:r>
      <w:r w:rsidRPr="0097521A">
        <w:rPr>
          <w:color w:val="000000" w:themeColor="text1"/>
          <w:lang w:val="ru-RU"/>
        </w:rPr>
        <w:t>[</w:t>
      </w:r>
      <w:r w:rsidRPr="00BF0452">
        <w:rPr>
          <w:color w:val="000000" w:themeColor="text1"/>
          <w:lang w:val="ru-RU"/>
        </w:rPr>
        <w:t>Электронный</w:t>
      </w:r>
      <w:r w:rsidRPr="0097521A">
        <w:rPr>
          <w:color w:val="000000" w:themeColor="text1"/>
          <w:lang w:val="ru-RU"/>
        </w:rPr>
        <w:t xml:space="preserve"> </w:t>
      </w:r>
      <w:r w:rsidRPr="00BF0452">
        <w:rPr>
          <w:color w:val="000000" w:themeColor="text1"/>
          <w:lang w:val="ru-RU"/>
        </w:rPr>
        <w:t>ресурс</w:t>
      </w:r>
      <w:r w:rsidRPr="0097521A">
        <w:rPr>
          <w:color w:val="000000" w:themeColor="text1"/>
          <w:lang w:val="ru-RU"/>
        </w:rPr>
        <w:t>].</w:t>
      </w:r>
      <w:r w:rsidRPr="0097521A">
        <w:rPr>
          <w:lang w:val="ru-RU"/>
        </w:rPr>
        <w:t xml:space="preserve"> // </w:t>
      </w:r>
      <w:proofErr w:type="spellStart"/>
      <w:r w:rsidRPr="00F07A46">
        <w:t>arXiv</w:t>
      </w:r>
      <w:proofErr w:type="spellEnd"/>
      <w:r w:rsidRPr="0097521A">
        <w:rPr>
          <w:lang w:val="ru-RU"/>
        </w:rPr>
        <w:t xml:space="preserve">. – 2019. – Режим доступа: </w:t>
      </w:r>
      <w:r w:rsidRPr="00F07A46">
        <w:t>https</w:t>
      </w:r>
      <w:r w:rsidRPr="0097521A">
        <w:rPr>
          <w:lang w:val="ru-RU"/>
        </w:rPr>
        <w:t>://</w:t>
      </w:r>
      <w:proofErr w:type="spellStart"/>
      <w:r w:rsidRPr="00F07A46">
        <w:t>arxiv</w:t>
      </w:r>
      <w:proofErr w:type="spellEnd"/>
      <w:r w:rsidRPr="0097521A">
        <w:rPr>
          <w:lang w:val="ru-RU"/>
        </w:rPr>
        <w:t>.</w:t>
      </w:r>
      <w:r w:rsidRPr="00F07A46">
        <w:t>org</w:t>
      </w:r>
      <w:r w:rsidRPr="0097521A">
        <w:rPr>
          <w:lang w:val="ru-RU"/>
        </w:rPr>
        <w:t>/</w:t>
      </w:r>
      <w:r w:rsidRPr="00F07A46">
        <w:t>abs</w:t>
      </w:r>
      <w:r w:rsidRPr="0097521A">
        <w:rPr>
          <w:lang w:val="ru-RU"/>
        </w:rPr>
        <w:t>/1909.09586 (дата обращения: 27.05.2024).</w:t>
      </w:r>
    </w:p>
    <w:p w14:paraId="6B02AB23" w14:textId="77777777" w:rsidR="00410AD2" w:rsidRPr="001063D7" w:rsidRDefault="00410AD2" w:rsidP="00410AD2">
      <w:pPr>
        <w:pStyle w:val="a0"/>
        <w:rPr>
          <w:lang w:val="ru-RU"/>
        </w:rPr>
      </w:pPr>
      <w:r w:rsidRPr="00F07A46">
        <w:t xml:space="preserve">Hou J., Tang S., Zhang Y. A novel technology life cycle analysis method based on LSTM and CRF. </w:t>
      </w:r>
      <w:r w:rsidRPr="001063D7">
        <w:rPr>
          <w:color w:val="000000" w:themeColor="text1"/>
          <w:lang w:val="ru-RU"/>
        </w:rPr>
        <w:t>[</w:t>
      </w:r>
      <w:r w:rsidRPr="00BF0452">
        <w:rPr>
          <w:color w:val="000000" w:themeColor="text1"/>
          <w:lang w:val="ru-RU"/>
        </w:rPr>
        <w:t>Электронный</w:t>
      </w:r>
      <w:r w:rsidRPr="001063D7">
        <w:rPr>
          <w:color w:val="000000" w:themeColor="text1"/>
          <w:lang w:val="ru-RU"/>
        </w:rPr>
        <w:t xml:space="preserve"> </w:t>
      </w:r>
      <w:r w:rsidRPr="00BF0452">
        <w:rPr>
          <w:color w:val="000000" w:themeColor="text1"/>
          <w:lang w:val="ru-RU"/>
        </w:rPr>
        <w:t>ресурс</w:t>
      </w:r>
      <w:r w:rsidRPr="001063D7">
        <w:rPr>
          <w:color w:val="000000" w:themeColor="text1"/>
          <w:lang w:val="ru-RU"/>
        </w:rPr>
        <w:t>].</w:t>
      </w:r>
      <w:r w:rsidRPr="001063D7">
        <w:rPr>
          <w:lang w:val="ru-RU"/>
        </w:rPr>
        <w:t xml:space="preserve"> // </w:t>
      </w:r>
      <w:proofErr w:type="spellStart"/>
      <w:r w:rsidRPr="00F07A46">
        <w:t>Scientometrics</w:t>
      </w:r>
      <w:proofErr w:type="spellEnd"/>
      <w:r w:rsidRPr="001063D7">
        <w:rPr>
          <w:lang w:val="ru-RU"/>
        </w:rPr>
        <w:t xml:space="preserve">. – 2024. – Т. 129. – С. 1173-1196. – </w:t>
      </w:r>
      <w:r w:rsidRPr="00F07A46">
        <w:t>DOI</w:t>
      </w:r>
      <w:r w:rsidRPr="001063D7">
        <w:rPr>
          <w:lang w:val="ru-RU"/>
        </w:rPr>
        <w:t>: 10.1007/</w:t>
      </w:r>
      <w:r w:rsidRPr="00F07A46">
        <w:t>s</w:t>
      </w:r>
      <w:r w:rsidRPr="001063D7">
        <w:rPr>
          <w:lang w:val="ru-RU"/>
        </w:rPr>
        <w:t>11192-024-04946-</w:t>
      </w:r>
      <w:r w:rsidRPr="00F07A46">
        <w:t>z</w:t>
      </w:r>
      <w:r w:rsidRPr="001063D7">
        <w:rPr>
          <w:lang w:val="ru-RU"/>
        </w:rPr>
        <w:t xml:space="preserve">. – Режим доступа: </w:t>
      </w:r>
      <w:r w:rsidRPr="00F07A46">
        <w:t>https</w:t>
      </w:r>
      <w:r w:rsidRPr="001063D7">
        <w:rPr>
          <w:lang w:val="ru-RU"/>
        </w:rPr>
        <w:t>://</w:t>
      </w:r>
      <w:r w:rsidRPr="00F07A46">
        <w:t>link</w:t>
      </w:r>
      <w:r w:rsidRPr="001063D7">
        <w:rPr>
          <w:lang w:val="ru-RU"/>
        </w:rPr>
        <w:t>.</w:t>
      </w:r>
      <w:r w:rsidRPr="00F07A46">
        <w:t>springer</w:t>
      </w:r>
      <w:r w:rsidRPr="001063D7">
        <w:rPr>
          <w:lang w:val="ru-RU"/>
        </w:rPr>
        <w:t>.</w:t>
      </w:r>
      <w:r w:rsidRPr="00F07A46">
        <w:t>com</w:t>
      </w:r>
      <w:r w:rsidRPr="001063D7">
        <w:rPr>
          <w:lang w:val="ru-RU"/>
        </w:rPr>
        <w:t>/</w:t>
      </w:r>
      <w:r w:rsidRPr="00F07A46">
        <w:t>article</w:t>
      </w:r>
      <w:r w:rsidRPr="001063D7">
        <w:rPr>
          <w:lang w:val="ru-RU"/>
        </w:rPr>
        <w:t>/10.1007/</w:t>
      </w:r>
      <w:r w:rsidRPr="00F07A46">
        <w:t>s</w:t>
      </w:r>
      <w:r w:rsidRPr="001063D7">
        <w:rPr>
          <w:lang w:val="ru-RU"/>
        </w:rPr>
        <w:t>11192-024-04946-</w:t>
      </w:r>
      <w:r w:rsidRPr="00F07A46">
        <w:t>z</w:t>
      </w:r>
      <w:r w:rsidRPr="001063D7">
        <w:rPr>
          <w:lang w:val="ru-RU"/>
        </w:rPr>
        <w:t xml:space="preserve"> (дата обращения: 27.05.2024).</w:t>
      </w:r>
    </w:p>
    <w:p w14:paraId="606C3B00" w14:textId="77777777" w:rsidR="00410AD2" w:rsidRPr="00BC6745" w:rsidRDefault="00410AD2" w:rsidP="00410AD2">
      <w:pPr>
        <w:pStyle w:val="a0"/>
        <w:rPr>
          <w:lang w:val="ru-RU"/>
        </w:rPr>
      </w:pPr>
      <w:r w:rsidRPr="00F07A46">
        <w:t xml:space="preserve">Vaswani A., </w:t>
      </w:r>
      <w:proofErr w:type="spellStart"/>
      <w:r w:rsidRPr="00F07A46">
        <w:t>Shazeer</w:t>
      </w:r>
      <w:proofErr w:type="spellEnd"/>
      <w:r w:rsidRPr="00F07A46">
        <w:t xml:space="preserve"> N., Parmar N., </w:t>
      </w:r>
      <w:proofErr w:type="spellStart"/>
      <w:r w:rsidRPr="00F07A46">
        <w:t>Uszkoreit</w:t>
      </w:r>
      <w:proofErr w:type="spellEnd"/>
      <w:r w:rsidRPr="00F07A46">
        <w:t xml:space="preserve"> J., Jones L., Gomez A.N., Kaiser </w:t>
      </w:r>
      <w:r>
        <w:t>L</w:t>
      </w:r>
      <w:r w:rsidRPr="00F07A46">
        <w:t xml:space="preserve">., </w:t>
      </w:r>
      <w:proofErr w:type="spellStart"/>
      <w:r w:rsidRPr="00F07A46">
        <w:t>Polosukhin</w:t>
      </w:r>
      <w:proofErr w:type="spellEnd"/>
      <w:r w:rsidRPr="00F07A46">
        <w:t xml:space="preserve"> I. Attention Is All You Need. </w:t>
      </w:r>
      <w:r w:rsidRPr="00BC6745">
        <w:rPr>
          <w:color w:val="000000" w:themeColor="text1"/>
          <w:lang w:val="ru-RU"/>
        </w:rPr>
        <w:t>[</w:t>
      </w:r>
      <w:r w:rsidRPr="00BF0452">
        <w:rPr>
          <w:color w:val="000000" w:themeColor="text1"/>
          <w:lang w:val="ru-RU"/>
        </w:rPr>
        <w:t>Электронный</w:t>
      </w:r>
      <w:r w:rsidRPr="00BC6745">
        <w:rPr>
          <w:color w:val="000000" w:themeColor="text1"/>
          <w:lang w:val="ru-RU"/>
        </w:rPr>
        <w:t xml:space="preserve"> </w:t>
      </w:r>
      <w:r w:rsidRPr="00BF0452">
        <w:rPr>
          <w:color w:val="000000" w:themeColor="text1"/>
          <w:lang w:val="ru-RU"/>
        </w:rPr>
        <w:t>ресурс</w:t>
      </w:r>
      <w:r w:rsidRPr="00BC6745">
        <w:rPr>
          <w:color w:val="000000" w:themeColor="text1"/>
          <w:lang w:val="ru-RU"/>
        </w:rPr>
        <w:t>].</w:t>
      </w:r>
      <w:r w:rsidRPr="00BC6745">
        <w:rPr>
          <w:lang w:val="ru-RU"/>
        </w:rPr>
        <w:t xml:space="preserve"> // </w:t>
      </w:r>
      <w:proofErr w:type="spellStart"/>
      <w:r w:rsidRPr="00F07A46">
        <w:t>arXiv</w:t>
      </w:r>
      <w:proofErr w:type="spellEnd"/>
      <w:r w:rsidRPr="00BC6745">
        <w:rPr>
          <w:lang w:val="ru-RU"/>
        </w:rPr>
        <w:t xml:space="preserve">. – 2017. – Режим доступа: </w:t>
      </w:r>
      <w:r w:rsidRPr="00F07A46">
        <w:t>https</w:t>
      </w:r>
      <w:r w:rsidRPr="00BC6745">
        <w:rPr>
          <w:lang w:val="ru-RU"/>
        </w:rPr>
        <w:t>://</w:t>
      </w:r>
      <w:proofErr w:type="spellStart"/>
      <w:r w:rsidRPr="00F07A46">
        <w:t>arxiv</w:t>
      </w:r>
      <w:proofErr w:type="spellEnd"/>
      <w:r w:rsidRPr="00BC6745">
        <w:rPr>
          <w:lang w:val="ru-RU"/>
        </w:rPr>
        <w:t>.</w:t>
      </w:r>
      <w:r w:rsidRPr="00F07A46">
        <w:t>org</w:t>
      </w:r>
      <w:r w:rsidRPr="00BC6745">
        <w:rPr>
          <w:lang w:val="ru-RU"/>
        </w:rPr>
        <w:t>/</w:t>
      </w:r>
      <w:r w:rsidRPr="00F07A46">
        <w:t>abs</w:t>
      </w:r>
      <w:r w:rsidRPr="00BC6745">
        <w:rPr>
          <w:lang w:val="ru-RU"/>
        </w:rPr>
        <w:t>/1706.03762 (дата обращения: 27.05.2024).</w:t>
      </w:r>
    </w:p>
    <w:p w14:paraId="33204E63" w14:textId="77777777" w:rsidR="00410AD2" w:rsidRPr="00712C11" w:rsidRDefault="00410AD2" w:rsidP="00410AD2">
      <w:pPr>
        <w:pStyle w:val="a0"/>
        <w:rPr>
          <w:lang w:val="ru-RU"/>
        </w:rPr>
      </w:pPr>
      <w:r w:rsidRPr="00F07A46">
        <w:t xml:space="preserve">Zhao J., Dong Z., Yao X., et al. Optimizing collaboration decisions in technological innovation through machine learning: identify trend and partners in collaboration-knowledge interdependent networks. </w:t>
      </w:r>
      <w:r w:rsidRPr="00712C11">
        <w:rPr>
          <w:color w:val="000000" w:themeColor="text1"/>
          <w:lang w:val="ru-RU"/>
        </w:rPr>
        <w:t>[</w:t>
      </w:r>
      <w:r w:rsidRPr="00BF0452">
        <w:rPr>
          <w:color w:val="000000" w:themeColor="text1"/>
          <w:lang w:val="ru-RU"/>
        </w:rPr>
        <w:t>Электронный</w:t>
      </w:r>
      <w:r w:rsidRPr="00712C11">
        <w:rPr>
          <w:color w:val="000000" w:themeColor="text1"/>
          <w:lang w:val="ru-RU"/>
        </w:rPr>
        <w:t xml:space="preserve"> </w:t>
      </w:r>
      <w:r w:rsidRPr="00BF0452">
        <w:rPr>
          <w:color w:val="000000" w:themeColor="text1"/>
          <w:lang w:val="ru-RU"/>
        </w:rPr>
        <w:t>ресурс</w:t>
      </w:r>
      <w:r w:rsidRPr="00712C11">
        <w:rPr>
          <w:color w:val="000000" w:themeColor="text1"/>
          <w:lang w:val="ru-RU"/>
        </w:rPr>
        <w:t>].</w:t>
      </w:r>
      <w:r w:rsidRPr="00712C11">
        <w:rPr>
          <w:lang w:val="ru-RU"/>
        </w:rPr>
        <w:t xml:space="preserve"> // </w:t>
      </w:r>
      <w:r w:rsidRPr="00F07A46">
        <w:t>Annals</w:t>
      </w:r>
      <w:r w:rsidRPr="00712C11">
        <w:rPr>
          <w:lang w:val="ru-RU"/>
        </w:rPr>
        <w:t xml:space="preserve"> </w:t>
      </w:r>
      <w:r w:rsidRPr="00F07A46">
        <w:t>of</w:t>
      </w:r>
      <w:r w:rsidRPr="00712C11">
        <w:rPr>
          <w:lang w:val="ru-RU"/>
        </w:rPr>
        <w:t xml:space="preserve"> </w:t>
      </w:r>
      <w:r w:rsidRPr="00F07A46">
        <w:t>Operations</w:t>
      </w:r>
      <w:r w:rsidRPr="00712C11">
        <w:rPr>
          <w:lang w:val="ru-RU"/>
        </w:rPr>
        <w:t xml:space="preserve"> </w:t>
      </w:r>
      <w:r w:rsidRPr="00F07A46">
        <w:t>Research</w:t>
      </w:r>
      <w:r w:rsidRPr="00712C11">
        <w:rPr>
          <w:lang w:val="ru-RU"/>
        </w:rPr>
        <w:t xml:space="preserve">. – 2024. – </w:t>
      </w:r>
      <w:r w:rsidRPr="00F07A46">
        <w:t>DOI</w:t>
      </w:r>
      <w:r w:rsidRPr="00712C11">
        <w:rPr>
          <w:lang w:val="ru-RU"/>
        </w:rPr>
        <w:t>: 10.1007/</w:t>
      </w:r>
      <w:r w:rsidRPr="00F07A46">
        <w:t>s</w:t>
      </w:r>
      <w:r w:rsidRPr="00712C11">
        <w:rPr>
          <w:lang w:val="ru-RU"/>
        </w:rPr>
        <w:t>10479-024-05867-</w:t>
      </w:r>
      <w:r w:rsidRPr="00F07A46">
        <w:t>z</w:t>
      </w:r>
      <w:r w:rsidRPr="00712C11">
        <w:rPr>
          <w:lang w:val="ru-RU"/>
        </w:rPr>
        <w:t xml:space="preserve">. – Режим доступа: </w:t>
      </w:r>
      <w:r w:rsidRPr="00F07A46">
        <w:t>https</w:t>
      </w:r>
      <w:r w:rsidRPr="00712C11">
        <w:rPr>
          <w:lang w:val="ru-RU"/>
        </w:rPr>
        <w:t>://</w:t>
      </w:r>
      <w:r w:rsidRPr="00F07A46">
        <w:t>link</w:t>
      </w:r>
      <w:r w:rsidRPr="00712C11">
        <w:rPr>
          <w:lang w:val="ru-RU"/>
        </w:rPr>
        <w:t>.</w:t>
      </w:r>
      <w:r w:rsidRPr="00F07A46">
        <w:t>springer</w:t>
      </w:r>
      <w:r w:rsidRPr="00712C11">
        <w:rPr>
          <w:lang w:val="ru-RU"/>
        </w:rPr>
        <w:t>.</w:t>
      </w:r>
      <w:r w:rsidRPr="00F07A46">
        <w:t>com</w:t>
      </w:r>
      <w:r w:rsidRPr="00712C11">
        <w:rPr>
          <w:lang w:val="ru-RU"/>
        </w:rPr>
        <w:t>/</w:t>
      </w:r>
      <w:r w:rsidRPr="00F07A46">
        <w:t>article</w:t>
      </w:r>
      <w:r w:rsidRPr="00712C11">
        <w:rPr>
          <w:lang w:val="ru-RU"/>
        </w:rPr>
        <w:t>/10.1007/</w:t>
      </w:r>
      <w:r w:rsidRPr="00F07A46">
        <w:t>s</w:t>
      </w:r>
      <w:r w:rsidRPr="00712C11">
        <w:rPr>
          <w:lang w:val="ru-RU"/>
        </w:rPr>
        <w:t>10479-024-05867-</w:t>
      </w:r>
      <w:r w:rsidRPr="00F07A46">
        <w:t>z</w:t>
      </w:r>
      <w:r w:rsidRPr="00712C11">
        <w:rPr>
          <w:lang w:val="ru-RU"/>
        </w:rPr>
        <w:t xml:space="preserve"> (дата обращения: 27.05.2024).</w:t>
      </w:r>
    </w:p>
    <w:p w14:paraId="796BE834" w14:textId="77777777" w:rsidR="00410AD2" w:rsidRPr="00F07A46" w:rsidRDefault="00410AD2" w:rsidP="00410AD2">
      <w:pPr>
        <w:pStyle w:val="a0"/>
      </w:pPr>
      <w:r w:rsidRPr="00F07A46">
        <w:t>Jun S., Park S.S., Jang D.S. Patent Management for Technology Forecasting: A Case Study of the Bio-Industry. // Journal of Intellectual Property Rights. – 2012. – Т. 17, № 6. – С.</w:t>
      </w:r>
    </w:p>
    <w:p w14:paraId="3BB81498" w14:textId="77777777" w:rsidR="00410AD2" w:rsidRPr="00C853D6" w:rsidRDefault="00410AD2" w:rsidP="00410AD2">
      <w:pPr>
        <w:pStyle w:val="a0"/>
        <w:rPr>
          <w:lang w:val="ru-RU"/>
        </w:rPr>
      </w:pPr>
      <w:proofErr w:type="spellStart"/>
      <w:r w:rsidRPr="00F07A46">
        <w:t>Sunghae</w:t>
      </w:r>
      <w:proofErr w:type="spellEnd"/>
      <w:r w:rsidRPr="00F07A46">
        <w:t xml:space="preserve"> J. A new patent analysis using association rule mining and </w:t>
      </w:r>
      <w:proofErr w:type="spellStart"/>
      <w:r w:rsidRPr="00F07A46">
        <w:t>boxjenkins</w:t>
      </w:r>
      <w:proofErr w:type="spellEnd"/>
      <w:r w:rsidRPr="00F07A46">
        <w:t xml:space="preserve"> modeling for technology forecasting. </w:t>
      </w:r>
      <w:r w:rsidRPr="00C853D6">
        <w:rPr>
          <w:color w:val="000000" w:themeColor="text1"/>
          <w:lang w:val="ru-RU"/>
        </w:rPr>
        <w:t>[</w:t>
      </w:r>
      <w:r w:rsidRPr="00BF0452">
        <w:rPr>
          <w:color w:val="000000" w:themeColor="text1"/>
          <w:lang w:val="ru-RU"/>
        </w:rPr>
        <w:t>Электронный</w:t>
      </w:r>
      <w:r w:rsidRPr="00C853D6">
        <w:rPr>
          <w:color w:val="000000" w:themeColor="text1"/>
          <w:lang w:val="ru-RU"/>
        </w:rPr>
        <w:t xml:space="preserve"> </w:t>
      </w:r>
      <w:r w:rsidRPr="00BF0452">
        <w:rPr>
          <w:color w:val="000000" w:themeColor="text1"/>
          <w:lang w:val="ru-RU"/>
        </w:rPr>
        <w:t>ресурс</w:t>
      </w:r>
      <w:r w:rsidRPr="00C853D6">
        <w:rPr>
          <w:color w:val="000000" w:themeColor="text1"/>
          <w:lang w:val="ru-RU"/>
        </w:rPr>
        <w:t>].</w:t>
      </w:r>
      <w:r w:rsidRPr="00C853D6">
        <w:rPr>
          <w:lang w:val="ru-RU"/>
        </w:rPr>
        <w:t xml:space="preserve"> // </w:t>
      </w:r>
      <w:r w:rsidRPr="00F07A46">
        <w:t>Information</w:t>
      </w:r>
      <w:r w:rsidRPr="00C853D6">
        <w:rPr>
          <w:lang w:val="ru-RU"/>
        </w:rPr>
        <w:t xml:space="preserve"> (</w:t>
      </w:r>
      <w:r w:rsidRPr="00F07A46">
        <w:t>Japan</w:t>
      </w:r>
      <w:r w:rsidRPr="00C853D6">
        <w:rPr>
          <w:lang w:val="ru-RU"/>
        </w:rPr>
        <w:t xml:space="preserve">). – 2013. – Т. 16. – С. 555-562. – Режим доступа: </w:t>
      </w:r>
      <w:r w:rsidRPr="00F07A46">
        <w:t>https</w:t>
      </w:r>
      <w:r w:rsidRPr="00C853D6">
        <w:rPr>
          <w:lang w:val="ru-RU"/>
        </w:rPr>
        <w:t>://</w:t>
      </w:r>
      <w:r>
        <w:rPr>
          <w:lang w:val="ru-RU"/>
        </w:rPr>
        <w:t xml:space="preserve"> </w:t>
      </w:r>
      <w:r w:rsidRPr="00F07A46">
        <w:t>www</w:t>
      </w:r>
      <w:r w:rsidRPr="00C853D6">
        <w:rPr>
          <w:lang w:val="ru-RU"/>
        </w:rPr>
        <w:t>.</w:t>
      </w:r>
      <w:proofErr w:type="spellStart"/>
      <w:r w:rsidRPr="00F07A46">
        <w:t>researchgate</w:t>
      </w:r>
      <w:proofErr w:type="spellEnd"/>
      <w:r w:rsidRPr="00C853D6">
        <w:rPr>
          <w:lang w:val="ru-RU"/>
        </w:rPr>
        <w:t>.</w:t>
      </w:r>
      <w:r w:rsidRPr="00F07A46">
        <w:t>net</w:t>
      </w:r>
      <w:r w:rsidRPr="00C853D6">
        <w:rPr>
          <w:lang w:val="ru-RU"/>
        </w:rPr>
        <w:t>/</w:t>
      </w:r>
      <w:r w:rsidRPr="00F07A46">
        <w:t>publication</w:t>
      </w:r>
      <w:r w:rsidRPr="00C853D6">
        <w:rPr>
          <w:lang w:val="ru-RU"/>
        </w:rPr>
        <w:t>/289640149_</w:t>
      </w:r>
      <w:r w:rsidRPr="00F07A46">
        <w:t>A</w:t>
      </w:r>
      <w:r w:rsidRPr="00C853D6">
        <w:rPr>
          <w:lang w:val="ru-RU"/>
        </w:rPr>
        <w:t>_</w:t>
      </w:r>
      <w:r w:rsidRPr="00F07A46">
        <w:t>new</w:t>
      </w:r>
      <w:r w:rsidRPr="00C853D6">
        <w:rPr>
          <w:lang w:val="ru-RU"/>
        </w:rPr>
        <w:t>_</w:t>
      </w:r>
      <w:r w:rsidRPr="00F07A46">
        <w:t>patent</w:t>
      </w:r>
      <w:r w:rsidRPr="00C853D6">
        <w:rPr>
          <w:lang w:val="ru-RU"/>
        </w:rPr>
        <w:t>_</w:t>
      </w:r>
      <w:r w:rsidRPr="00F07A46">
        <w:t>analysis</w:t>
      </w:r>
      <w:r w:rsidRPr="00C853D6">
        <w:rPr>
          <w:lang w:val="ru-RU"/>
        </w:rPr>
        <w:t>_</w:t>
      </w:r>
      <w:r w:rsidRPr="00F07A46">
        <w:t>using</w:t>
      </w:r>
      <w:r w:rsidRPr="00C853D6">
        <w:rPr>
          <w:lang w:val="ru-RU"/>
        </w:rPr>
        <w:t>_</w:t>
      </w:r>
      <w:r w:rsidRPr="00F07A46">
        <w:t>association</w:t>
      </w:r>
      <w:r w:rsidRPr="00C853D6">
        <w:rPr>
          <w:lang w:val="ru-RU"/>
        </w:rPr>
        <w:t>_</w:t>
      </w:r>
      <w:r w:rsidRPr="00F07A46">
        <w:t>rule</w:t>
      </w:r>
      <w:r w:rsidRPr="00C853D6">
        <w:rPr>
          <w:lang w:val="ru-RU"/>
        </w:rPr>
        <w:t>_</w:t>
      </w:r>
      <w:r w:rsidRPr="00F07A46">
        <w:t>mining</w:t>
      </w:r>
      <w:r w:rsidRPr="00C853D6">
        <w:rPr>
          <w:lang w:val="ru-RU"/>
        </w:rPr>
        <w:t>_</w:t>
      </w:r>
      <w:r w:rsidRPr="00F07A46">
        <w:t>and</w:t>
      </w:r>
      <w:r w:rsidRPr="00C853D6">
        <w:rPr>
          <w:lang w:val="ru-RU"/>
        </w:rPr>
        <w:t>_</w:t>
      </w:r>
      <w:proofErr w:type="spellStart"/>
      <w:r w:rsidRPr="00F07A46">
        <w:t>boxjenkins</w:t>
      </w:r>
      <w:proofErr w:type="spellEnd"/>
      <w:r w:rsidRPr="00C853D6">
        <w:rPr>
          <w:lang w:val="ru-RU"/>
        </w:rPr>
        <w:t>_</w:t>
      </w:r>
      <w:r w:rsidRPr="00F07A46">
        <w:t>modeling</w:t>
      </w:r>
      <w:r w:rsidRPr="00C853D6">
        <w:rPr>
          <w:lang w:val="ru-RU"/>
        </w:rPr>
        <w:t>_</w:t>
      </w:r>
      <w:r w:rsidRPr="00F07A46">
        <w:t>for</w:t>
      </w:r>
      <w:r w:rsidRPr="00C853D6">
        <w:rPr>
          <w:lang w:val="ru-RU"/>
        </w:rPr>
        <w:t>_</w:t>
      </w:r>
      <w:r w:rsidRPr="00F07A46">
        <w:t>technology</w:t>
      </w:r>
      <w:r w:rsidRPr="00C853D6">
        <w:rPr>
          <w:lang w:val="ru-RU"/>
        </w:rPr>
        <w:t>_</w:t>
      </w:r>
      <w:r w:rsidRPr="00F07A46">
        <w:t>forecasting</w:t>
      </w:r>
      <w:r w:rsidRPr="00C853D6">
        <w:rPr>
          <w:lang w:val="ru-RU"/>
        </w:rPr>
        <w:t xml:space="preserve"> (дата обращения: 27.05.2024).</w:t>
      </w:r>
    </w:p>
    <w:p w14:paraId="1FFACEE2" w14:textId="77777777" w:rsidR="00410AD2" w:rsidRPr="005E1A58" w:rsidRDefault="00410AD2" w:rsidP="00410AD2">
      <w:pPr>
        <w:pStyle w:val="a0"/>
        <w:rPr>
          <w:lang w:val="ru-RU"/>
        </w:rPr>
      </w:pPr>
      <w:proofErr w:type="spellStart"/>
      <w:r w:rsidRPr="00F07A46">
        <w:t>Jeong</w:t>
      </w:r>
      <w:proofErr w:type="spellEnd"/>
      <w:r w:rsidRPr="00F07A46">
        <w:t xml:space="preserve"> Y., Jang H., Yoon B. Developing a risk-adaptive technology roadmap using a Bayesian network and topic modeling under deep uncertainty. </w:t>
      </w:r>
      <w:r w:rsidRPr="005E1A58">
        <w:rPr>
          <w:color w:val="000000" w:themeColor="text1"/>
          <w:lang w:val="ru-RU"/>
        </w:rPr>
        <w:t>[</w:t>
      </w:r>
      <w:r w:rsidRPr="00BF0452">
        <w:rPr>
          <w:color w:val="000000" w:themeColor="text1"/>
          <w:lang w:val="ru-RU"/>
        </w:rPr>
        <w:t>Электронный</w:t>
      </w:r>
      <w:r w:rsidRPr="005E1A58">
        <w:rPr>
          <w:color w:val="000000" w:themeColor="text1"/>
          <w:lang w:val="ru-RU"/>
        </w:rPr>
        <w:t xml:space="preserve"> </w:t>
      </w:r>
      <w:r w:rsidRPr="00BF0452">
        <w:rPr>
          <w:color w:val="000000" w:themeColor="text1"/>
          <w:lang w:val="ru-RU"/>
        </w:rPr>
        <w:t>ресурс</w:t>
      </w:r>
      <w:r w:rsidRPr="005E1A58">
        <w:rPr>
          <w:color w:val="000000" w:themeColor="text1"/>
          <w:lang w:val="ru-RU"/>
        </w:rPr>
        <w:t>].</w:t>
      </w:r>
      <w:r w:rsidRPr="005E1A58">
        <w:rPr>
          <w:lang w:val="ru-RU"/>
        </w:rPr>
        <w:t xml:space="preserve"> // </w:t>
      </w:r>
      <w:proofErr w:type="spellStart"/>
      <w:r w:rsidRPr="00F07A46">
        <w:t>Scientometrics</w:t>
      </w:r>
      <w:proofErr w:type="spellEnd"/>
      <w:r w:rsidRPr="005E1A58">
        <w:rPr>
          <w:lang w:val="ru-RU"/>
        </w:rPr>
        <w:t xml:space="preserve">. – 2021. – Т. 126. – С. 3697–3722. – </w:t>
      </w:r>
      <w:r w:rsidRPr="00F07A46">
        <w:lastRenderedPageBreak/>
        <w:t>DOI</w:t>
      </w:r>
      <w:r w:rsidRPr="005E1A58">
        <w:rPr>
          <w:lang w:val="ru-RU"/>
        </w:rPr>
        <w:t>: 10.1007/</w:t>
      </w:r>
      <w:r w:rsidRPr="00F07A46">
        <w:t>s</w:t>
      </w:r>
      <w:r w:rsidRPr="005E1A58">
        <w:rPr>
          <w:lang w:val="ru-RU"/>
        </w:rPr>
        <w:t xml:space="preserve">11192-021-03945-8. – Режим доступа: </w:t>
      </w:r>
      <w:r w:rsidRPr="00F07A46">
        <w:t>https</w:t>
      </w:r>
      <w:r w:rsidRPr="005E1A58">
        <w:rPr>
          <w:lang w:val="ru-RU"/>
        </w:rPr>
        <w:t>://</w:t>
      </w:r>
      <w:r w:rsidRPr="00F07A46">
        <w:t>link</w:t>
      </w:r>
      <w:r w:rsidRPr="005E1A58">
        <w:rPr>
          <w:lang w:val="ru-RU"/>
        </w:rPr>
        <w:t>.</w:t>
      </w:r>
      <w:r w:rsidRPr="00F07A46">
        <w:t>springer</w:t>
      </w:r>
      <w:r w:rsidRPr="005E1A58">
        <w:rPr>
          <w:lang w:val="ru-RU"/>
        </w:rPr>
        <w:t>.</w:t>
      </w:r>
      <w:r w:rsidRPr="00F07A46">
        <w:t>com</w:t>
      </w:r>
      <w:r w:rsidRPr="005E1A58">
        <w:rPr>
          <w:lang w:val="ru-RU"/>
        </w:rPr>
        <w:t>/</w:t>
      </w:r>
      <w:r>
        <w:rPr>
          <w:lang w:val="ru-RU"/>
        </w:rPr>
        <w:t xml:space="preserve"> </w:t>
      </w:r>
      <w:r w:rsidRPr="00F07A46">
        <w:t>article</w:t>
      </w:r>
      <w:r w:rsidRPr="005E1A58">
        <w:rPr>
          <w:lang w:val="ru-RU"/>
        </w:rPr>
        <w:t>/10.1007/</w:t>
      </w:r>
      <w:r w:rsidRPr="00F07A46">
        <w:t>s</w:t>
      </w:r>
      <w:r w:rsidRPr="005E1A58">
        <w:rPr>
          <w:lang w:val="ru-RU"/>
        </w:rPr>
        <w:t>11192-021-03945-8 (дата обращения: 27.05.2024).</w:t>
      </w:r>
    </w:p>
    <w:p w14:paraId="73DF6866" w14:textId="0D3CB5F9" w:rsidR="00410AD2" w:rsidRPr="00C16AD8" w:rsidRDefault="00410AD2" w:rsidP="00410AD2">
      <w:pPr>
        <w:pStyle w:val="a0"/>
        <w:rPr>
          <w:lang w:val="ru-RU"/>
        </w:rPr>
      </w:pPr>
      <w:r w:rsidRPr="00C16AD8">
        <w:rPr>
          <w:lang w:val="ru-RU"/>
        </w:rPr>
        <w:t xml:space="preserve">Березкин Д.В., Козлов И.А., Мартынюк П.А. Гибридный подход к прогнозированию возникновения и развития новых направлений в научно-технической сфере. // Гибридные и синергетические интеллектуальные </w:t>
      </w:r>
      <w:r w:rsidR="007F4298" w:rsidRPr="00C16AD8">
        <w:rPr>
          <w:lang w:val="ru-RU"/>
        </w:rPr>
        <w:t>системы:</w:t>
      </w:r>
      <w:r w:rsidRPr="00C16AD8">
        <w:rPr>
          <w:lang w:val="ru-RU"/>
        </w:rPr>
        <w:t xml:space="preserve"> Материалы </w:t>
      </w:r>
      <w:r w:rsidRPr="00F07A46">
        <w:t>VI</w:t>
      </w:r>
      <w:r w:rsidRPr="00C16AD8">
        <w:rPr>
          <w:lang w:val="ru-RU"/>
        </w:rPr>
        <w:t xml:space="preserve"> Всероссийской </w:t>
      </w:r>
      <w:proofErr w:type="spellStart"/>
      <w:r w:rsidRPr="00C16AD8">
        <w:rPr>
          <w:lang w:val="ru-RU"/>
        </w:rPr>
        <w:t>Поспеловской</w:t>
      </w:r>
      <w:proofErr w:type="spellEnd"/>
      <w:r w:rsidRPr="00C16AD8">
        <w:rPr>
          <w:lang w:val="ru-RU"/>
        </w:rPr>
        <w:t xml:space="preserve"> конференции с международным участием, Калининград, 27 июня – </w:t>
      </w:r>
      <w:r w:rsidR="007B3041" w:rsidRPr="00C16AD8">
        <w:rPr>
          <w:lang w:val="ru-RU"/>
        </w:rPr>
        <w:t>01 2022</w:t>
      </w:r>
      <w:r w:rsidRPr="00C16AD8">
        <w:rPr>
          <w:lang w:val="ru-RU"/>
        </w:rPr>
        <w:t xml:space="preserve"> года. – Калининград: Балтийский федеральный университет имени Иммануила Канта, 2022. – С. 143-150. – </w:t>
      </w:r>
      <w:r w:rsidRPr="00F07A46">
        <w:t>DOI</w:t>
      </w:r>
      <w:r w:rsidRPr="00C16AD8">
        <w:rPr>
          <w:lang w:val="ru-RU"/>
        </w:rPr>
        <w:t>:</w:t>
      </w:r>
      <w:r w:rsidRPr="00F07A46">
        <w:t> </w:t>
      </w:r>
      <w:r w:rsidRPr="00C16AD8">
        <w:rPr>
          <w:lang w:val="ru-RU"/>
        </w:rPr>
        <w:t xml:space="preserve">10.5922/978-5-9971-0687-4-5. – </w:t>
      </w:r>
      <w:r w:rsidRPr="00F07A46">
        <w:t>EDN</w:t>
      </w:r>
      <w:r w:rsidRPr="00C16AD8">
        <w:rPr>
          <w:lang w:val="ru-RU"/>
        </w:rPr>
        <w:t xml:space="preserve"> </w:t>
      </w:r>
      <w:r w:rsidRPr="00F07A46">
        <w:t>EFKJME</w:t>
      </w:r>
      <w:r w:rsidRPr="00C16AD8">
        <w:rPr>
          <w:lang w:val="ru-RU"/>
        </w:rPr>
        <w:t>.</w:t>
      </w:r>
    </w:p>
    <w:p w14:paraId="5CB50903" w14:textId="77777777" w:rsidR="00410AD2" w:rsidRPr="00F07A46" w:rsidRDefault="00410AD2" w:rsidP="00410AD2">
      <w:pPr>
        <w:pStyle w:val="a0"/>
      </w:pPr>
      <w:proofErr w:type="spellStart"/>
      <w:r w:rsidRPr="00F07A46">
        <w:t>Berezkin</w:t>
      </w:r>
      <w:proofErr w:type="spellEnd"/>
      <w:r w:rsidRPr="00F07A46">
        <w:t xml:space="preserve"> D.V., Kozlov I.A., </w:t>
      </w:r>
      <w:proofErr w:type="spellStart"/>
      <w:r w:rsidRPr="00F07A46">
        <w:t>Martynyuk</w:t>
      </w:r>
      <w:proofErr w:type="spellEnd"/>
      <w:r w:rsidRPr="00F07A46">
        <w:t xml:space="preserve"> P.A., </w:t>
      </w:r>
      <w:proofErr w:type="spellStart"/>
      <w:r w:rsidRPr="00F07A46">
        <w:t>Panfilkin</w:t>
      </w:r>
      <w:proofErr w:type="spellEnd"/>
      <w:r w:rsidRPr="00F07A46">
        <w:t xml:space="preserve"> A.M. A method for creating structural models of text documents using neural networks. // Bulletin of the South Ural State University. Series: Computational Mathematics and Software Engineering. – 2023. – Т. 12, № 1. – С. 28-45. – DOI: 10.14529/cmse230102. – EDN TNLVQY.</w:t>
      </w:r>
    </w:p>
    <w:p w14:paraId="2827B0F3" w14:textId="77777777" w:rsidR="00410AD2" w:rsidRPr="002851B6" w:rsidRDefault="00410AD2" w:rsidP="00410AD2">
      <w:pPr>
        <w:pStyle w:val="a0"/>
        <w:rPr>
          <w:lang w:val="ru-RU"/>
        </w:rPr>
      </w:pPr>
      <w:r w:rsidRPr="00F07A46">
        <w:t>Al-</w:t>
      </w:r>
      <w:proofErr w:type="spellStart"/>
      <w:r w:rsidRPr="00F07A46">
        <w:t>Debagy</w:t>
      </w:r>
      <w:proofErr w:type="spellEnd"/>
      <w:r w:rsidRPr="00F07A46">
        <w:t xml:space="preserve"> O., </w:t>
      </w:r>
      <w:proofErr w:type="spellStart"/>
      <w:r w:rsidRPr="00F07A46">
        <w:t>Martinek</w:t>
      </w:r>
      <w:proofErr w:type="spellEnd"/>
      <w:r w:rsidRPr="00F07A46">
        <w:t xml:space="preserve"> P. </w:t>
      </w:r>
      <w:proofErr w:type="gramStart"/>
      <w:r w:rsidRPr="00F07A46">
        <w:t>A</w:t>
      </w:r>
      <w:proofErr w:type="gramEnd"/>
      <w:r w:rsidRPr="00F07A46">
        <w:t xml:space="preserve"> Comparative Review of Microservices and Monolithic Architectures. </w:t>
      </w:r>
      <w:r w:rsidRPr="002851B6">
        <w:rPr>
          <w:color w:val="000000" w:themeColor="text1"/>
          <w:lang w:val="ru-RU"/>
        </w:rPr>
        <w:t>[</w:t>
      </w:r>
      <w:r w:rsidRPr="00BF0452">
        <w:rPr>
          <w:color w:val="000000" w:themeColor="text1"/>
          <w:lang w:val="ru-RU"/>
        </w:rPr>
        <w:t>Электронный</w:t>
      </w:r>
      <w:r w:rsidRPr="002851B6">
        <w:rPr>
          <w:color w:val="000000" w:themeColor="text1"/>
          <w:lang w:val="ru-RU"/>
        </w:rPr>
        <w:t xml:space="preserve"> </w:t>
      </w:r>
      <w:r w:rsidRPr="00BF0452">
        <w:rPr>
          <w:color w:val="000000" w:themeColor="text1"/>
          <w:lang w:val="ru-RU"/>
        </w:rPr>
        <w:t>ресурс</w:t>
      </w:r>
      <w:r w:rsidRPr="002851B6">
        <w:rPr>
          <w:color w:val="000000" w:themeColor="text1"/>
          <w:lang w:val="ru-RU"/>
        </w:rPr>
        <w:t>].</w:t>
      </w:r>
      <w:r w:rsidRPr="002851B6">
        <w:rPr>
          <w:lang w:val="ru-RU"/>
        </w:rPr>
        <w:t xml:space="preserve"> // </w:t>
      </w:r>
      <w:proofErr w:type="spellStart"/>
      <w:r w:rsidRPr="00F07A46">
        <w:t>arXiv</w:t>
      </w:r>
      <w:proofErr w:type="spellEnd"/>
      <w:r w:rsidRPr="002851B6">
        <w:rPr>
          <w:lang w:val="ru-RU"/>
        </w:rPr>
        <w:t xml:space="preserve">. – 2019. – Режим доступа: </w:t>
      </w:r>
      <w:r w:rsidRPr="00F07A46">
        <w:t>https</w:t>
      </w:r>
      <w:r w:rsidRPr="002851B6">
        <w:rPr>
          <w:lang w:val="ru-RU"/>
        </w:rPr>
        <w:t>://</w:t>
      </w:r>
      <w:proofErr w:type="spellStart"/>
      <w:r w:rsidRPr="00F07A46">
        <w:t>arxiv</w:t>
      </w:r>
      <w:proofErr w:type="spellEnd"/>
      <w:r w:rsidRPr="002851B6">
        <w:rPr>
          <w:lang w:val="ru-RU"/>
        </w:rPr>
        <w:t>.</w:t>
      </w:r>
      <w:r w:rsidRPr="00F07A46">
        <w:t>org</w:t>
      </w:r>
      <w:r w:rsidRPr="002851B6">
        <w:rPr>
          <w:lang w:val="ru-RU"/>
        </w:rPr>
        <w:t>/</w:t>
      </w:r>
      <w:r w:rsidRPr="00F07A46">
        <w:t>abs</w:t>
      </w:r>
      <w:r w:rsidRPr="002851B6">
        <w:rPr>
          <w:lang w:val="ru-RU"/>
        </w:rPr>
        <w:t>/1905.07997 (дата обращения: 27.05.2024).</w:t>
      </w:r>
    </w:p>
    <w:p w14:paraId="15BC3398" w14:textId="77777777" w:rsidR="00410AD2" w:rsidRPr="00A20600" w:rsidRDefault="00410AD2" w:rsidP="00410AD2">
      <w:pPr>
        <w:pStyle w:val="a0"/>
      </w:pPr>
      <w:r w:rsidRPr="00F07A46">
        <w:t xml:space="preserve">Monolithic vs. SOA vs. Microservices vs. Serverless Architecture. </w:t>
      </w:r>
      <w:r w:rsidRPr="00A20600">
        <w:rPr>
          <w:color w:val="000000" w:themeColor="text1"/>
        </w:rPr>
        <w:t>[</w:t>
      </w:r>
      <w:r w:rsidRPr="00BF0452">
        <w:rPr>
          <w:color w:val="000000" w:themeColor="text1"/>
          <w:lang w:val="ru-RU"/>
        </w:rPr>
        <w:t>Электронный</w:t>
      </w:r>
      <w:r w:rsidRPr="00A20600">
        <w:rPr>
          <w:color w:val="000000" w:themeColor="text1"/>
        </w:rPr>
        <w:t xml:space="preserve"> </w:t>
      </w:r>
      <w:r w:rsidRPr="00BF0452">
        <w:rPr>
          <w:color w:val="000000" w:themeColor="text1"/>
          <w:lang w:val="ru-RU"/>
        </w:rPr>
        <w:t>ресурс</w:t>
      </w:r>
      <w:r w:rsidRPr="00A20600">
        <w:rPr>
          <w:color w:val="000000" w:themeColor="text1"/>
        </w:rPr>
        <w:t>].</w:t>
      </w:r>
      <w:r w:rsidRPr="00A20600">
        <w:t xml:space="preserve"> // </w:t>
      </w:r>
      <w:proofErr w:type="spellStart"/>
      <w:r w:rsidRPr="00F07A46">
        <w:t>RubyGarage</w:t>
      </w:r>
      <w:proofErr w:type="spellEnd"/>
      <w:r w:rsidRPr="00A20600">
        <w:t xml:space="preserve">. – </w:t>
      </w:r>
      <w:r w:rsidRPr="00A54F88">
        <w:rPr>
          <w:lang w:val="ru-RU"/>
        </w:rPr>
        <w:t>Режим</w:t>
      </w:r>
      <w:r w:rsidRPr="00A20600">
        <w:t xml:space="preserve"> </w:t>
      </w:r>
      <w:r w:rsidRPr="00A54F88">
        <w:rPr>
          <w:lang w:val="ru-RU"/>
        </w:rPr>
        <w:t>доступа</w:t>
      </w:r>
      <w:r w:rsidRPr="00A20600">
        <w:t xml:space="preserve">: </w:t>
      </w:r>
      <w:r w:rsidRPr="00F07A46">
        <w:t>https</w:t>
      </w:r>
      <w:r w:rsidRPr="00A20600">
        <w:t>://</w:t>
      </w:r>
      <w:r w:rsidRPr="00F07A46">
        <w:t>rubygarage</w:t>
      </w:r>
      <w:r w:rsidRPr="00A20600">
        <w:t>.</w:t>
      </w:r>
      <w:r w:rsidRPr="00F07A46">
        <w:t>org</w:t>
      </w:r>
      <w:r w:rsidRPr="00A20600">
        <w:t xml:space="preserve">/ </w:t>
      </w:r>
      <w:r w:rsidRPr="00F07A46">
        <w:t>blog</w:t>
      </w:r>
      <w:r w:rsidRPr="00A20600">
        <w:t>/</w:t>
      </w:r>
      <w:r w:rsidRPr="00F07A46">
        <w:t>monolith</w:t>
      </w:r>
      <w:r w:rsidRPr="00A20600">
        <w:t>-</w:t>
      </w:r>
      <w:proofErr w:type="spellStart"/>
      <w:r w:rsidRPr="00F07A46">
        <w:t>soa</w:t>
      </w:r>
      <w:proofErr w:type="spellEnd"/>
      <w:r w:rsidRPr="00A20600">
        <w:t>-</w:t>
      </w:r>
      <w:r w:rsidRPr="00F07A46">
        <w:t>microservices</w:t>
      </w:r>
      <w:r w:rsidRPr="00A20600">
        <w:t>-</w:t>
      </w:r>
      <w:r w:rsidRPr="00F07A46">
        <w:t>serverless</w:t>
      </w:r>
      <w:r w:rsidRPr="00A20600">
        <w:t xml:space="preserve"> (</w:t>
      </w:r>
      <w:r w:rsidRPr="00A54F88">
        <w:rPr>
          <w:lang w:val="ru-RU"/>
        </w:rPr>
        <w:t>дата</w:t>
      </w:r>
      <w:r w:rsidRPr="00A20600">
        <w:t xml:space="preserve"> </w:t>
      </w:r>
      <w:r w:rsidRPr="00A54F88">
        <w:rPr>
          <w:lang w:val="ru-RU"/>
        </w:rPr>
        <w:t>обращения</w:t>
      </w:r>
      <w:r w:rsidRPr="00A20600">
        <w:t>: 27.05.2024).</w:t>
      </w:r>
    </w:p>
    <w:p w14:paraId="70141579" w14:textId="77777777" w:rsidR="00410AD2" w:rsidRPr="00F07A46" w:rsidRDefault="00410AD2" w:rsidP="00410AD2">
      <w:pPr>
        <w:pStyle w:val="a0"/>
      </w:pPr>
      <w:r w:rsidRPr="00F07A46">
        <w:t xml:space="preserve">Erickson J., </w:t>
      </w:r>
      <w:proofErr w:type="spellStart"/>
      <w:r w:rsidRPr="00F07A46">
        <w:t>Siau</w:t>
      </w:r>
      <w:proofErr w:type="spellEnd"/>
      <w:r w:rsidRPr="00F07A46">
        <w:t xml:space="preserve"> K. Service Oriented Architecture: A Research Review from the Software and Applications Perspective. </w:t>
      </w:r>
      <w:r w:rsidRPr="00831EF1">
        <w:rPr>
          <w:color w:val="000000" w:themeColor="text1"/>
        </w:rPr>
        <w:t>[</w:t>
      </w:r>
      <w:r w:rsidRPr="00BF0452">
        <w:rPr>
          <w:color w:val="000000" w:themeColor="text1"/>
          <w:lang w:val="ru-RU"/>
        </w:rPr>
        <w:t>Электронный</w:t>
      </w:r>
      <w:r w:rsidRPr="00831EF1">
        <w:rPr>
          <w:color w:val="000000" w:themeColor="text1"/>
        </w:rPr>
        <w:t xml:space="preserve"> </w:t>
      </w:r>
      <w:r w:rsidRPr="00BF0452">
        <w:rPr>
          <w:color w:val="000000" w:themeColor="text1"/>
          <w:lang w:val="ru-RU"/>
        </w:rPr>
        <w:t>ресурс</w:t>
      </w:r>
      <w:r w:rsidRPr="00831EF1">
        <w:rPr>
          <w:color w:val="000000" w:themeColor="text1"/>
        </w:rPr>
        <w:t>].</w:t>
      </w:r>
      <w:r w:rsidRPr="00F07A46">
        <w:t xml:space="preserve"> // Innovations in Information Systems Modeling: Methods and Best Practices. – </w:t>
      </w:r>
      <w:r w:rsidRPr="009C4640">
        <w:t xml:space="preserve">  </w:t>
      </w:r>
      <w:r w:rsidRPr="00F07A46">
        <w:t>2009. – С. 190-203. – ISBN: 9781605662794. – DOI: 10.4018/978-1-60566-</w:t>
      </w:r>
      <w:r w:rsidRPr="00E55220">
        <w:t xml:space="preserve">      </w:t>
      </w:r>
      <w:r w:rsidRPr="00F07A46">
        <w:t xml:space="preserve">278-7.ch010. – </w:t>
      </w:r>
      <w:proofErr w:type="spellStart"/>
      <w:r w:rsidRPr="00F07A46">
        <w:t>Режим</w:t>
      </w:r>
      <w:proofErr w:type="spellEnd"/>
      <w:r w:rsidRPr="00F07A46">
        <w:t xml:space="preserve"> </w:t>
      </w:r>
      <w:proofErr w:type="spellStart"/>
      <w:r w:rsidRPr="00F07A46">
        <w:t>доступа</w:t>
      </w:r>
      <w:proofErr w:type="spellEnd"/>
      <w:r w:rsidRPr="00F07A46">
        <w:t>: https://www.researchgate.net/publication/28820</w:t>
      </w:r>
      <w:r w:rsidRPr="00E55220">
        <w:t xml:space="preserve"> </w:t>
      </w:r>
      <w:r w:rsidRPr="00F07A46">
        <w:t>4978_Service_Oriented_Architecture_A_Research_Review_from_the_Software_and_Applications_Perspective (</w:t>
      </w:r>
      <w:proofErr w:type="spellStart"/>
      <w:r w:rsidRPr="00F07A46">
        <w:t>дата</w:t>
      </w:r>
      <w:proofErr w:type="spellEnd"/>
      <w:r w:rsidRPr="00F07A46">
        <w:t xml:space="preserve"> </w:t>
      </w:r>
      <w:proofErr w:type="spellStart"/>
      <w:r w:rsidRPr="00F07A46">
        <w:t>обращения</w:t>
      </w:r>
      <w:proofErr w:type="spellEnd"/>
      <w:r w:rsidRPr="00F07A46">
        <w:t>: 27.05.2024).</w:t>
      </w:r>
    </w:p>
    <w:p w14:paraId="4D88B932" w14:textId="77777777" w:rsidR="00410AD2" w:rsidRPr="00F07A46" w:rsidRDefault="00410AD2" w:rsidP="00410AD2">
      <w:pPr>
        <w:pStyle w:val="a0"/>
      </w:pPr>
      <w:r w:rsidRPr="00F07A46">
        <w:t xml:space="preserve">Liu G., Huang B., Liang Z., Qin M., Zhou H., Li Z. Microservices: architecture, container, and challenges. </w:t>
      </w:r>
      <w:r w:rsidRPr="00831EF1">
        <w:rPr>
          <w:color w:val="000000" w:themeColor="text1"/>
        </w:rPr>
        <w:t>[</w:t>
      </w:r>
      <w:r w:rsidRPr="00BF0452">
        <w:rPr>
          <w:color w:val="000000" w:themeColor="text1"/>
          <w:lang w:val="ru-RU"/>
        </w:rPr>
        <w:t>Электронный</w:t>
      </w:r>
      <w:r w:rsidRPr="00831EF1">
        <w:rPr>
          <w:color w:val="000000" w:themeColor="text1"/>
        </w:rPr>
        <w:t xml:space="preserve"> </w:t>
      </w:r>
      <w:r w:rsidRPr="00BF0452">
        <w:rPr>
          <w:color w:val="000000" w:themeColor="text1"/>
          <w:lang w:val="ru-RU"/>
        </w:rPr>
        <w:t>ресурс</w:t>
      </w:r>
      <w:r w:rsidRPr="00831EF1">
        <w:rPr>
          <w:color w:val="000000" w:themeColor="text1"/>
        </w:rPr>
        <w:t>].</w:t>
      </w:r>
      <w:r w:rsidRPr="00F07A46">
        <w:t xml:space="preserve"> // В </w:t>
      </w:r>
      <w:proofErr w:type="spellStart"/>
      <w:r w:rsidRPr="00F07A46">
        <w:t>кн</w:t>
      </w:r>
      <w:proofErr w:type="spellEnd"/>
      <w:r w:rsidRPr="00F07A46">
        <w:t xml:space="preserve">.: 2020 IEEE 20th International Conference on Software Quality, Reliability and Security </w:t>
      </w:r>
      <w:r w:rsidRPr="00F07A46">
        <w:lastRenderedPageBreak/>
        <w:t>Companion (QRS-C). – 2020. – С. 629-635. – DOI: 10.1109/QRS-C51114.2020.</w:t>
      </w:r>
      <w:r w:rsidRPr="00BA4A78">
        <w:t xml:space="preserve"> </w:t>
      </w:r>
      <w:r w:rsidRPr="00F07A46">
        <w:t xml:space="preserve">00107. – </w:t>
      </w:r>
      <w:proofErr w:type="spellStart"/>
      <w:r w:rsidRPr="00F07A46">
        <w:t>Режим</w:t>
      </w:r>
      <w:proofErr w:type="spellEnd"/>
      <w:r w:rsidRPr="00F07A46">
        <w:t xml:space="preserve"> </w:t>
      </w:r>
      <w:proofErr w:type="spellStart"/>
      <w:r w:rsidRPr="00F07A46">
        <w:t>доступа</w:t>
      </w:r>
      <w:proofErr w:type="spellEnd"/>
      <w:r w:rsidRPr="00F07A46">
        <w:t>: https://ieeexplore.ieee.org/document/9282637 (</w:t>
      </w:r>
      <w:proofErr w:type="spellStart"/>
      <w:r w:rsidRPr="00F07A46">
        <w:t>дата</w:t>
      </w:r>
      <w:proofErr w:type="spellEnd"/>
      <w:r w:rsidRPr="00F07A46">
        <w:t xml:space="preserve"> </w:t>
      </w:r>
      <w:proofErr w:type="spellStart"/>
      <w:r w:rsidRPr="00F07A46">
        <w:t>обращения</w:t>
      </w:r>
      <w:proofErr w:type="spellEnd"/>
      <w:r w:rsidRPr="00F07A46">
        <w:t>: 27.05.2024).</w:t>
      </w:r>
    </w:p>
    <w:p w14:paraId="11357EEB" w14:textId="77777777" w:rsidR="00410AD2" w:rsidRPr="00410AD2" w:rsidRDefault="00410AD2" w:rsidP="00410AD2">
      <w:pPr>
        <w:pStyle w:val="a0"/>
      </w:pPr>
      <w:r w:rsidRPr="00F07A46">
        <w:t xml:space="preserve">Python Programming Language. </w:t>
      </w:r>
      <w:r w:rsidRPr="00410AD2">
        <w:rPr>
          <w:color w:val="000000" w:themeColor="text1"/>
        </w:rPr>
        <w:t>[</w:t>
      </w:r>
      <w:r w:rsidRPr="00BF0452">
        <w:rPr>
          <w:color w:val="000000" w:themeColor="text1"/>
          <w:lang w:val="ru-RU"/>
        </w:rPr>
        <w:t>Электронный</w:t>
      </w:r>
      <w:r w:rsidRPr="00410AD2">
        <w:rPr>
          <w:color w:val="000000" w:themeColor="text1"/>
        </w:rPr>
        <w:t xml:space="preserve"> </w:t>
      </w:r>
      <w:r w:rsidRPr="00BF0452">
        <w:rPr>
          <w:color w:val="000000" w:themeColor="text1"/>
          <w:lang w:val="ru-RU"/>
        </w:rPr>
        <w:t>ресурс</w:t>
      </w:r>
      <w:r w:rsidRPr="00410AD2">
        <w:rPr>
          <w:color w:val="000000" w:themeColor="text1"/>
        </w:rPr>
        <w:t>].</w:t>
      </w:r>
      <w:r w:rsidRPr="00410AD2">
        <w:t xml:space="preserve"> // </w:t>
      </w:r>
      <w:r w:rsidRPr="00F07A46">
        <w:t>Python</w:t>
      </w:r>
      <w:r w:rsidRPr="00410AD2">
        <w:t xml:space="preserve"> </w:t>
      </w:r>
      <w:r w:rsidRPr="00F07A46">
        <w:t>Software</w:t>
      </w:r>
      <w:r w:rsidRPr="00410AD2">
        <w:t xml:space="preserve"> </w:t>
      </w:r>
      <w:r w:rsidRPr="00F07A46">
        <w:t>Foundation</w:t>
      </w:r>
      <w:r w:rsidRPr="00410AD2">
        <w:t xml:space="preserve">. – </w:t>
      </w:r>
      <w:r w:rsidRPr="006E77D0">
        <w:rPr>
          <w:lang w:val="ru-RU"/>
        </w:rPr>
        <w:t>Режим</w:t>
      </w:r>
      <w:r w:rsidRPr="00410AD2">
        <w:t xml:space="preserve"> </w:t>
      </w:r>
      <w:r w:rsidRPr="006E77D0">
        <w:rPr>
          <w:lang w:val="ru-RU"/>
        </w:rPr>
        <w:t>доступа</w:t>
      </w:r>
      <w:r w:rsidRPr="00410AD2">
        <w:t xml:space="preserve">: </w:t>
      </w:r>
      <w:r w:rsidRPr="00F07A46">
        <w:t>https</w:t>
      </w:r>
      <w:r w:rsidRPr="00410AD2">
        <w:t>://</w:t>
      </w:r>
      <w:r w:rsidRPr="00F07A46">
        <w:t>www</w:t>
      </w:r>
      <w:r w:rsidRPr="00410AD2">
        <w:t>.</w:t>
      </w:r>
      <w:r w:rsidRPr="00F07A46">
        <w:t>python</w:t>
      </w:r>
      <w:r w:rsidRPr="00410AD2">
        <w:t>.</w:t>
      </w:r>
      <w:r w:rsidRPr="00F07A46">
        <w:t>org</w:t>
      </w:r>
      <w:r w:rsidRPr="00410AD2">
        <w:t>/ (</w:t>
      </w:r>
      <w:r w:rsidRPr="006E77D0">
        <w:rPr>
          <w:lang w:val="ru-RU"/>
        </w:rPr>
        <w:t>дата</w:t>
      </w:r>
      <w:r w:rsidRPr="00410AD2">
        <w:t xml:space="preserve"> </w:t>
      </w:r>
      <w:r w:rsidRPr="006E77D0">
        <w:rPr>
          <w:lang w:val="ru-RU"/>
        </w:rPr>
        <w:t>обращения</w:t>
      </w:r>
      <w:r w:rsidRPr="00410AD2">
        <w:t>: 27.05.2024).</w:t>
      </w:r>
    </w:p>
    <w:p w14:paraId="4C52C959" w14:textId="77777777" w:rsidR="00410AD2" w:rsidRPr="00E928F2" w:rsidRDefault="00410AD2" w:rsidP="00410AD2">
      <w:pPr>
        <w:pStyle w:val="a0"/>
      </w:pPr>
      <w:r w:rsidRPr="00F07A46">
        <w:t xml:space="preserve">JavaScript Guide. </w:t>
      </w:r>
      <w:r w:rsidRPr="00E928F2">
        <w:rPr>
          <w:color w:val="000000" w:themeColor="text1"/>
        </w:rPr>
        <w:t>[</w:t>
      </w:r>
      <w:r w:rsidRPr="00BF0452">
        <w:rPr>
          <w:color w:val="000000" w:themeColor="text1"/>
          <w:lang w:val="ru-RU"/>
        </w:rPr>
        <w:t>Электронный</w:t>
      </w:r>
      <w:r w:rsidRPr="00E928F2">
        <w:rPr>
          <w:color w:val="000000" w:themeColor="text1"/>
        </w:rPr>
        <w:t xml:space="preserve"> </w:t>
      </w:r>
      <w:r w:rsidRPr="00BF0452">
        <w:rPr>
          <w:color w:val="000000" w:themeColor="text1"/>
          <w:lang w:val="ru-RU"/>
        </w:rPr>
        <w:t>ресурс</w:t>
      </w:r>
      <w:r w:rsidRPr="00E928F2">
        <w:rPr>
          <w:color w:val="000000" w:themeColor="text1"/>
        </w:rPr>
        <w:t>].</w:t>
      </w:r>
      <w:r w:rsidRPr="00E928F2">
        <w:t xml:space="preserve"> // </w:t>
      </w:r>
      <w:r w:rsidRPr="00F07A46">
        <w:t>Mozilla</w:t>
      </w:r>
      <w:r w:rsidRPr="00E928F2">
        <w:t xml:space="preserve"> </w:t>
      </w:r>
      <w:proofErr w:type="gramStart"/>
      <w:r w:rsidRPr="00F07A46">
        <w:t>Developer</w:t>
      </w:r>
      <w:r w:rsidRPr="00E928F2">
        <w:t xml:space="preserve">  </w:t>
      </w:r>
      <w:r w:rsidRPr="00F07A46">
        <w:t>Network</w:t>
      </w:r>
      <w:proofErr w:type="gramEnd"/>
      <w:r w:rsidRPr="00E928F2">
        <w:t xml:space="preserve">. – </w:t>
      </w:r>
      <w:r w:rsidRPr="009C4640">
        <w:rPr>
          <w:lang w:val="ru-RU"/>
        </w:rPr>
        <w:t>Режим</w:t>
      </w:r>
      <w:r w:rsidRPr="00E928F2">
        <w:t xml:space="preserve"> </w:t>
      </w:r>
      <w:r w:rsidRPr="009C4640">
        <w:rPr>
          <w:lang w:val="ru-RU"/>
        </w:rPr>
        <w:t>доступа</w:t>
      </w:r>
      <w:r w:rsidRPr="00E928F2">
        <w:t xml:space="preserve">: </w:t>
      </w:r>
      <w:r w:rsidRPr="00F07A46">
        <w:t>https</w:t>
      </w:r>
      <w:r w:rsidRPr="00E928F2">
        <w:t>://</w:t>
      </w:r>
      <w:r w:rsidRPr="00F07A46">
        <w:t>developer</w:t>
      </w:r>
      <w:r w:rsidRPr="00E928F2">
        <w:t>.</w:t>
      </w:r>
      <w:r w:rsidRPr="00F07A46">
        <w:t>mozilla</w:t>
      </w:r>
      <w:r w:rsidRPr="00E928F2">
        <w:t>.</w:t>
      </w:r>
      <w:r w:rsidRPr="00F07A46">
        <w:t>org</w:t>
      </w:r>
      <w:r w:rsidRPr="00E928F2">
        <w:t>/</w:t>
      </w:r>
      <w:r w:rsidRPr="00F07A46">
        <w:t>en</w:t>
      </w:r>
      <w:r w:rsidRPr="00E928F2">
        <w:t>-</w:t>
      </w:r>
      <w:r w:rsidRPr="00F07A46">
        <w:t>US</w:t>
      </w:r>
      <w:r w:rsidRPr="00E928F2">
        <w:t>/</w:t>
      </w:r>
      <w:r w:rsidRPr="00F07A46">
        <w:t>docs</w:t>
      </w:r>
      <w:r w:rsidRPr="00E928F2">
        <w:t>/</w:t>
      </w:r>
      <w:r w:rsidRPr="00F07A46">
        <w:t>Web</w:t>
      </w:r>
      <w:r w:rsidRPr="00E928F2">
        <w:t xml:space="preserve">/ </w:t>
      </w:r>
      <w:r w:rsidRPr="00F07A46">
        <w:t>JavaScript</w:t>
      </w:r>
      <w:r w:rsidRPr="00E928F2">
        <w:t xml:space="preserve"> (</w:t>
      </w:r>
      <w:r w:rsidRPr="009C4640">
        <w:rPr>
          <w:lang w:val="ru-RU"/>
        </w:rPr>
        <w:t>дата</w:t>
      </w:r>
      <w:r w:rsidRPr="00E928F2">
        <w:t xml:space="preserve"> </w:t>
      </w:r>
      <w:r w:rsidRPr="009C4640">
        <w:rPr>
          <w:lang w:val="ru-RU"/>
        </w:rPr>
        <w:t>обращения</w:t>
      </w:r>
      <w:r w:rsidRPr="00E928F2">
        <w:t>: 27.05.2024).</w:t>
      </w:r>
    </w:p>
    <w:p w14:paraId="1F033C37" w14:textId="77777777" w:rsidR="00410AD2" w:rsidRPr="00F07A46" w:rsidRDefault="00410AD2" w:rsidP="00410AD2">
      <w:pPr>
        <w:pStyle w:val="a0"/>
      </w:pPr>
      <w:r w:rsidRPr="00F07A46">
        <w:t xml:space="preserve">Schuster D. React vs. Vue: Comparing JavaScript Frameworks from a Beginner’s Perspective. </w:t>
      </w:r>
      <w:r w:rsidRPr="00831EF1">
        <w:rPr>
          <w:color w:val="000000" w:themeColor="text1"/>
        </w:rPr>
        <w:t>[</w:t>
      </w:r>
      <w:r w:rsidRPr="00BF0452">
        <w:rPr>
          <w:color w:val="000000" w:themeColor="text1"/>
          <w:lang w:val="ru-RU"/>
        </w:rPr>
        <w:t>Электронный</w:t>
      </w:r>
      <w:r w:rsidRPr="00831EF1">
        <w:rPr>
          <w:color w:val="000000" w:themeColor="text1"/>
        </w:rPr>
        <w:t xml:space="preserve"> </w:t>
      </w:r>
      <w:r w:rsidRPr="00BF0452">
        <w:rPr>
          <w:color w:val="000000" w:themeColor="text1"/>
          <w:lang w:val="ru-RU"/>
        </w:rPr>
        <w:t>ресурс</w:t>
      </w:r>
      <w:r w:rsidRPr="00831EF1">
        <w:rPr>
          <w:color w:val="000000" w:themeColor="text1"/>
        </w:rPr>
        <w:t>].</w:t>
      </w:r>
      <w:r w:rsidRPr="00F07A46">
        <w:t xml:space="preserve"> // KTH Royal Institute of Technology. – Degree Project in Computer Engineering. – Stockholm, Sweden, 2023. – 15 credits. – </w:t>
      </w:r>
      <w:proofErr w:type="spellStart"/>
      <w:r w:rsidRPr="00F07A46">
        <w:t>Режим</w:t>
      </w:r>
      <w:proofErr w:type="spellEnd"/>
      <w:r w:rsidRPr="00F07A46">
        <w:t xml:space="preserve"> </w:t>
      </w:r>
      <w:proofErr w:type="spellStart"/>
      <w:r w:rsidRPr="00F07A46">
        <w:t>доступа</w:t>
      </w:r>
      <w:proofErr w:type="spellEnd"/>
      <w:r w:rsidRPr="00F07A46">
        <w:t>: https://kth.diva-portal.org/smash/get/diva2:</w:t>
      </w:r>
      <w:r w:rsidRPr="00E66CA4">
        <w:t xml:space="preserve"> </w:t>
      </w:r>
      <w:r w:rsidRPr="00F07A46">
        <w:t>1789089/FULLTEXT01.pdf (</w:t>
      </w:r>
      <w:proofErr w:type="spellStart"/>
      <w:r w:rsidRPr="00F07A46">
        <w:t>дата</w:t>
      </w:r>
      <w:proofErr w:type="spellEnd"/>
      <w:r w:rsidRPr="00F07A46">
        <w:t xml:space="preserve"> </w:t>
      </w:r>
      <w:proofErr w:type="spellStart"/>
      <w:r w:rsidRPr="00F07A46">
        <w:t>обращения</w:t>
      </w:r>
      <w:proofErr w:type="spellEnd"/>
      <w:r w:rsidRPr="00F07A46">
        <w:t>: 27.05.2024).</w:t>
      </w:r>
    </w:p>
    <w:p w14:paraId="5A29DE80" w14:textId="77777777" w:rsidR="00410AD2" w:rsidRPr="00410AD2" w:rsidRDefault="00410AD2" w:rsidP="00410AD2">
      <w:pPr>
        <w:pStyle w:val="a0"/>
      </w:pPr>
      <w:proofErr w:type="spellStart"/>
      <w:r w:rsidRPr="00F07A46">
        <w:t>SentenceTransformers</w:t>
      </w:r>
      <w:proofErr w:type="spellEnd"/>
      <w:r w:rsidRPr="00F07A46">
        <w:t xml:space="preserve"> Documentation. </w:t>
      </w:r>
      <w:r w:rsidRPr="00410AD2">
        <w:rPr>
          <w:color w:val="000000" w:themeColor="text1"/>
        </w:rPr>
        <w:t>[</w:t>
      </w:r>
      <w:r w:rsidRPr="00BF0452">
        <w:rPr>
          <w:color w:val="000000" w:themeColor="text1"/>
          <w:lang w:val="ru-RU"/>
        </w:rPr>
        <w:t>Электронный</w:t>
      </w:r>
      <w:r w:rsidRPr="00410AD2">
        <w:rPr>
          <w:color w:val="000000" w:themeColor="text1"/>
        </w:rPr>
        <w:t xml:space="preserve"> </w:t>
      </w:r>
      <w:r w:rsidRPr="00BF0452">
        <w:rPr>
          <w:color w:val="000000" w:themeColor="text1"/>
          <w:lang w:val="ru-RU"/>
        </w:rPr>
        <w:t>ресурс</w:t>
      </w:r>
      <w:r w:rsidRPr="00410AD2">
        <w:rPr>
          <w:color w:val="000000" w:themeColor="text1"/>
        </w:rPr>
        <w:t>].</w:t>
      </w:r>
      <w:r w:rsidRPr="00410AD2">
        <w:t xml:space="preserve"> // </w:t>
      </w:r>
      <w:proofErr w:type="spellStart"/>
      <w:r w:rsidRPr="00F07A46">
        <w:t>SentenceTransformers</w:t>
      </w:r>
      <w:proofErr w:type="spellEnd"/>
      <w:r w:rsidRPr="00410AD2">
        <w:t xml:space="preserve">. – </w:t>
      </w:r>
      <w:r w:rsidRPr="00C279BB">
        <w:rPr>
          <w:lang w:val="ru-RU"/>
        </w:rPr>
        <w:t>Режим</w:t>
      </w:r>
      <w:r w:rsidRPr="00410AD2">
        <w:t xml:space="preserve"> </w:t>
      </w:r>
      <w:r w:rsidRPr="00C279BB">
        <w:rPr>
          <w:lang w:val="ru-RU"/>
        </w:rPr>
        <w:t>доступа</w:t>
      </w:r>
      <w:r w:rsidRPr="00410AD2">
        <w:t xml:space="preserve">: </w:t>
      </w:r>
      <w:r w:rsidRPr="00F07A46">
        <w:t>https</w:t>
      </w:r>
      <w:r w:rsidRPr="00410AD2">
        <w:t>://</w:t>
      </w:r>
      <w:r w:rsidRPr="00F07A46">
        <w:t>www</w:t>
      </w:r>
      <w:r w:rsidRPr="00410AD2">
        <w:t>.</w:t>
      </w:r>
      <w:r w:rsidRPr="00F07A46">
        <w:t>sbert</w:t>
      </w:r>
      <w:r w:rsidRPr="00410AD2">
        <w:t>.</w:t>
      </w:r>
      <w:r w:rsidRPr="00F07A46">
        <w:t>net</w:t>
      </w:r>
      <w:r w:rsidRPr="00410AD2">
        <w:t>/ (</w:t>
      </w:r>
      <w:r w:rsidRPr="00C279BB">
        <w:rPr>
          <w:lang w:val="ru-RU"/>
        </w:rPr>
        <w:t>дата</w:t>
      </w:r>
      <w:r w:rsidRPr="00410AD2">
        <w:t xml:space="preserve"> </w:t>
      </w:r>
      <w:r w:rsidRPr="00C279BB">
        <w:rPr>
          <w:lang w:val="ru-RU"/>
        </w:rPr>
        <w:t>обращения</w:t>
      </w:r>
      <w:r w:rsidRPr="00410AD2">
        <w:t>: 27.05.2024).</w:t>
      </w:r>
    </w:p>
    <w:p w14:paraId="1349AA25" w14:textId="77777777" w:rsidR="00410AD2" w:rsidRPr="00A04117" w:rsidRDefault="00410AD2" w:rsidP="00410AD2">
      <w:pPr>
        <w:pStyle w:val="a0"/>
        <w:rPr>
          <w:lang w:val="ru-RU"/>
        </w:rPr>
      </w:pPr>
      <w:r w:rsidRPr="00F07A46">
        <w:t xml:space="preserve">Scikit-learn: Machine Learning in Python. </w:t>
      </w:r>
      <w:r w:rsidRPr="00A04117">
        <w:rPr>
          <w:color w:val="000000" w:themeColor="text1"/>
          <w:lang w:val="ru-RU"/>
        </w:rPr>
        <w:t>[</w:t>
      </w:r>
      <w:r w:rsidRPr="00BF0452">
        <w:rPr>
          <w:color w:val="000000" w:themeColor="text1"/>
          <w:lang w:val="ru-RU"/>
        </w:rPr>
        <w:t>Электронный</w:t>
      </w:r>
      <w:r w:rsidRPr="00A04117">
        <w:rPr>
          <w:color w:val="000000" w:themeColor="text1"/>
          <w:lang w:val="ru-RU"/>
        </w:rPr>
        <w:t xml:space="preserve"> </w:t>
      </w:r>
      <w:r w:rsidRPr="00BF0452">
        <w:rPr>
          <w:color w:val="000000" w:themeColor="text1"/>
          <w:lang w:val="ru-RU"/>
        </w:rPr>
        <w:t>ресурс</w:t>
      </w:r>
      <w:r w:rsidRPr="00A04117">
        <w:rPr>
          <w:color w:val="000000" w:themeColor="text1"/>
          <w:lang w:val="ru-RU"/>
        </w:rPr>
        <w:t>].</w:t>
      </w:r>
      <w:r w:rsidRPr="00A04117">
        <w:rPr>
          <w:lang w:val="ru-RU"/>
        </w:rPr>
        <w:t xml:space="preserve"> // </w:t>
      </w:r>
      <w:r w:rsidRPr="00F07A46">
        <w:t>Scikit</w:t>
      </w:r>
      <w:r w:rsidRPr="00A04117">
        <w:rPr>
          <w:lang w:val="ru-RU"/>
        </w:rPr>
        <w:t>-</w:t>
      </w:r>
      <w:r w:rsidRPr="00F07A46">
        <w:t>learn</w:t>
      </w:r>
      <w:r w:rsidRPr="00A04117">
        <w:rPr>
          <w:lang w:val="ru-RU"/>
        </w:rPr>
        <w:t xml:space="preserve">. – Режим доступа: </w:t>
      </w:r>
      <w:r w:rsidRPr="00F07A46">
        <w:t>https</w:t>
      </w:r>
      <w:r w:rsidRPr="00A04117">
        <w:rPr>
          <w:lang w:val="ru-RU"/>
        </w:rPr>
        <w:t>://</w:t>
      </w:r>
      <w:r w:rsidRPr="00F07A46">
        <w:t>scikit</w:t>
      </w:r>
      <w:r w:rsidRPr="00A04117">
        <w:rPr>
          <w:lang w:val="ru-RU"/>
        </w:rPr>
        <w:t>-</w:t>
      </w:r>
      <w:r w:rsidRPr="00F07A46">
        <w:t>learn</w:t>
      </w:r>
      <w:r w:rsidRPr="00A04117">
        <w:rPr>
          <w:lang w:val="ru-RU"/>
        </w:rPr>
        <w:t>.</w:t>
      </w:r>
      <w:r w:rsidRPr="00F07A46">
        <w:t>org</w:t>
      </w:r>
      <w:r w:rsidRPr="00A04117">
        <w:rPr>
          <w:lang w:val="ru-RU"/>
        </w:rPr>
        <w:t>/</w:t>
      </w:r>
      <w:r w:rsidRPr="00F07A46">
        <w:t>stable</w:t>
      </w:r>
      <w:r w:rsidRPr="00A04117">
        <w:rPr>
          <w:lang w:val="ru-RU"/>
        </w:rPr>
        <w:t>/ (дата обращения: 27.05.2024).</w:t>
      </w:r>
    </w:p>
    <w:p w14:paraId="0C111886" w14:textId="77777777" w:rsidR="00410AD2" w:rsidRPr="00A04117" w:rsidRDefault="00410AD2" w:rsidP="00410AD2">
      <w:pPr>
        <w:pStyle w:val="a0"/>
        <w:rPr>
          <w:lang w:val="ru-RU"/>
        </w:rPr>
      </w:pPr>
      <w:r w:rsidRPr="00F07A46">
        <w:t xml:space="preserve">Uniform Manifold Approximation and Projection (UMAP). </w:t>
      </w:r>
      <w:r w:rsidRPr="00A04117">
        <w:rPr>
          <w:color w:val="000000" w:themeColor="text1"/>
          <w:lang w:val="ru-RU"/>
        </w:rPr>
        <w:t>[</w:t>
      </w:r>
      <w:r w:rsidRPr="00BF0452">
        <w:rPr>
          <w:color w:val="000000" w:themeColor="text1"/>
          <w:lang w:val="ru-RU"/>
        </w:rPr>
        <w:t>Электронный</w:t>
      </w:r>
      <w:r w:rsidRPr="00A04117">
        <w:rPr>
          <w:color w:val="000000" w:themeColor="text1"/>
          <w:lang w:val="ru-RU"/>
        </w:rPr>
        <w:t xml:space="preserve"> </w:t>
      </w:r>
      <w:r w:rsidRPr="00BF0452">
        <w:rPr>
          <w:color w:val="000000" w:themeColor="text1"/>
          <w:lang w:val="ru-RU"/>
        </w:rPr>
        <w:t>ресурс</w:t>
      </w:r>
      <w:r w:rsidRPr="00A04117">
        <w:rPr>
          <w:color w:val="000000" w:themeColor="text1"/>
          <w:lang w:val="ru-RU"/>
        </w:rPr>
        <w:t>].</w:t>
      </w:r>
      <w:r w:rsidRPr="00A04117">
        <w:rPr>
          <w:lang w:val="ru-RU"/>
        </w:rPr>
        <w:t xml:space="preserve"> // </w:t>
      </w:r>
      <w:r w:rsidRPr="00F07A46">
        <w:t>UMAP</w:t>
      </w:r>
      <w:r w:rsidRPr="00A04117">
        <w:rPr>
          <w:lang w:val="ru-RU"/>
        </w:rPr>
        <w:t xml:space="preserve"> </w:t>
      </w:r>
      <w:r w:rsidRPr="00F07A46">
        <w:t>Documentation</w:t>
      </w:r>
      <w:r w:rsidRPr="00A04117">
        <w:rPr>
          <w:lang w:val="ru-RU"/>
        </w:rPr>
        <w:t xml:space="preserve">. – Режим доступа: </w:t>
      </w:r>
      <w:r w:rsidRPr="00F07A46">
        <w:t>https</w:t>
      </w:r>
      <w:r w:rsidRPr="00A04117">
        <w:rPr>
          <w:lang w:val="ru-RU"/>
        </w:rPr>
        <w:t>://</w:t>
      </w:r>
      <w:proofErr w:type="spellStart"/>
      <w:r w:rsidRPr="00F07A46">
        <w:t>umap</w:t>
      </w:r>
      <w:proofErr w:type="spellEnd"/>
      <w:r w:rsidRPr="00A04117">
        <w:rPr>
          <w:lang w:val="ru-RU"/>
        </w:rPr>
        <w:t>-</w:t>
      </w:r>
      <w:r w:rsidRPr="00F07A46">
        <w:t>learn</w:t>
      </w:r>
      <w:r w:rsidRPr="00A04117">
        <w:rPr>
          <w:lang w:val="ru-RU"/>
        </w:rPr>
        <w:t>.</w:t>
      </w:r>
      <w:proofErr w:type="spellStart"/>
      <w:r w:rsidRPr="00F07A46">
        <w:t>readthedocs</w:t>
      </w:r>
      <w:proofErr w:type="spellEnd"/>
      <w:r w:rsidRPr="00A04117">
        <w:rPr>
          <w:lang w:val="ru-RU"/>
        </w:rPr>
        <w:t>.</w:t>
      </w:r>
      <w:r w:rsidRPr="00F07A46">
        <w:t>io</w:t>
      </w:r>
      <w:r w:rsidRPr="00A04117">
        <w:rPr>
          <w:lang w:val="ru-RU"/>
        </w:rPr>
        <w:t>/</w:t>
      </w:r>
      <w:proofErr w:type="spellStart"/>
      <w:r w:rsidRPr="00F07A46">
        <w:t>en</w:t>
      </w:r>
      <w:proofErr w:type="spellEnd"/>
      <w:r w:rsidRPr="00A04117">
        <w:rPr>
          <w:lang w:val="ru-RU"/>
        </w:rPr>
        <w:t>/</w:t>
      </w:r>
      <w:r w:rsidRPr="00F07A46">
        <w:t>latest</w:t>
      </w:r>
      <w:r w:rsidRPr="00A04117">
        <w:rPr>
          <w:lang w:val="ru-RU"/>
        </w:rPr>
        <w:t>/ (дата обращения: 27.05.2024).</w:t>
      </w:r>
    </w:p>
    <w:p w14:paraId="06E6804F" w14:textId="77777777" w:rsidR="00410AD2" w:rsidRPr="00A04117" w:rsidRDefault="00410AD2" w:rsidP="00410AD2">
      <w:pPr>
        <w:pStyle w:val="a0"/>
        <w:rPr>
          <w:lang w:val="ru-RU"/>
        </w:rPr>
      </w:pPr>
      <w:proofErr w:type="spellStart"/>
      <w:r w:rsidRPr="00F07A46">
        <w:t>Gensim</w:t>
      </w:r>
      <w:proofErr w:type="spellEnd"/>
      <w:r w:rsidRPr="00F07A46">
        <w:t xml:space="preserve">: Topic modeling for humans. </w:t>
      </w:r>
      <w:r w:rsidRPr="00A04117">
        <w:rPr>
          <w:color w:val="000000" w:themeColor="text1"/>
          <w:lang w:val="ru-RU"/>
        </w:rPr>
        <w:t>[</w:t>
      </w:r>
      <w:r w:rsidRPr="00BF0452">
        <w:rPr>
          <w:color w:val="000000" w:themeColor="text1"/>
          <w:lang w:val="ru-RU"/>
        </w:rPr>
        <w:t>Электронный</w:t>
      </w:r>
      <w:r w:rsidRPr="00A04117">
        <w:rPr>
          <w:color w:val="000000" w:themeColor="text1"/>
          <w:lang w:val="ru-RU"/>
        </w:rPr>
        <w:t xml:space="preserve"> </w:t>
      </w:r>
      <w:r w:rsidRPr="00BF0452">
        <w:rPr>
          <w:color w:val="000000" w:themeColor="text1"/>
          <w:lang w:val="ru-RU"/>
        </w:rPr>
        <w:t>ресурс</w:t>
      </w:r>
      <w:r w:rsidRPr="00A04117">
        <w:rPr>
          <w:color w:val="000000" w:themeColor="text1"/>
          <w:lang w:val="ru-RU"/>
        </w:rPr>
        <w:t>].</w:t>
      </w:r>
      <w:r w:rsidRPr="00A04117">
        <w:rPr>
          <w:lang w:val="ru-RU"/>
        </w:rPr>
        <w:t xml:space="preserve"> // </w:t>
      </w:r>
      <w:r>
        <w:rPr>
          <w:lang w:val="ru-RU"/>
        </w:rPr>
        <w:t xml:space="preserve">  </w:t>
      </w:r>
      <w:proofErr w:type="spellStart"/>
      <w:r w:rsidRPr="00F07A46">
        <w:t>Gensim</w:t>
      </w:r>
      <w:proofErr w:type="spellEnd"/>
      <w:r w:rsidRPr="00A04117">
        <w:rPr>
          <w:lang w:val="ru-RU"/>
        </w:rPr>
        <w:t xml:space="preserve">. – Режим доступа: </w:t>
      </w:r>
      <w:r w:rsidRPr="00F07A46">
        <w:t>https</w:t>
      </w:r>
      <w:r w:rsidRPr="00A04117">
        <w:rPr>
          <w:lang w:val="ru-RU"/>
        </w:rPr>
        <w:t>://</w:t>
      </w:r>
      <w:proofErr w:type="spellStart"/>
      <w:r w:rsidRPr="00F07A46">
        <w:t>github</w:t>
      </w:r>
      <w:proofErr w:type="spellEnd"/>
      <w:r w:rsidRPr="00A04117">
        <w:rPr>
          <w:lang w:val="ru-RU"/>
        </w:rPr>
        <w:t>.</w:t>
      </w:r>
      <w:r w:rsidRPr="00F07A46">
        <w:t>com</w:t>
      </w:r>
      <w:r w:rsidRPr="00A04117">
        <w:rPr>
          <w:lang w:val="ru-RU"/>
        </w:rPr>
        <w:t>/</w:t>
      </w:r>
      <w:proofErr w:type="spellStart"/>
      <w:r w:rsidRPr="00F07A46">
        <w:t>piskvorky</w:t>
      </w:r>
      <w:proofErr w:type="spellEnd"/>
      <w:r w:rsidRPr="00A04117">
        <w:rPr>
          <w:lang w:val="ru-RU"/>
        </w:rPr>
        <w:t>/</w:t>
      </w:r>
      <w:proofErr w:type="spellStart"/>
      <w:r w:rsidRPr="00F07A46">
        <w:t>gensim</w:t>
      </w:r>
      <w:proofErr w:type="spellEnd"/>
      <w:r w:rsidRPr="00A04117">
        <w:rPr>
          <w:lang w:val="ru-RU"/>
        </w:rPr>
        <w:t xml:space="preserve"> (дата обращения: 27.05.2024).</w:t>
      </w:r>
    </w:p>
    <w:p w14:paraId="53D50FF2" w14:textId="77777777" w:rsidR="00410AD2" w:rsidRPr="00A04117" w:rsidRDefault="00410AD2" w:rsidP="00410AD2">
      <w:pPr>
        <w:pStyle w:val="a0"/>
        <w:rPr>
          <w:lang w:val="ru-RU"/>
        </w:rPr>
      </w:pPr>
      <w:r w:rsidRPr="00F07A46">
        <w:t>Using</w:t>
      </w:r>
      <w:r w:rsidRPr="00410AD2">
        <w:rPr>
          <w:lang w:val="ru-RU"/>
        </w:rPr>
        <w:t xml:space="preserve"> </w:t>
      </w:r>
      <w:proofErr w:type="spellStart"/>
      <w:r w:rsidRPr="00F07A46">
        <w:t>Plotly</w:t>
      </w:r>
      <w:proofErr w:type="spellEnd"/>
      <w:r w:rsidRPr="00410AD2">
        <w:rPr>
          <w:lang w:val="ru-RU"/>
        </w:rPr>
        <w:t xml:space="preserve"> </w:t>
      </w:r>
      <w:r w:rsidRPr="00F07A46">
        <w:t>in</w:t>
      </w:r>
      <w:r w:rsidRPr="00410AD2">
        <w:rPr>
          <w:lang w:val="ru-RU"/>
        </w:rPr>
        <w:t xml:space="preserve"> </w:t>
      </w:r>
      <w:r w:rsidRPr="00F07A46">
        <w:t>Python</w:t>
      </w:r>
      <w:r w:rsidRPr="00410AD2">
        <w:rPr>
          <w:lang w:val="ru-RU"/>
        </w:rPr>
        <w:t xml:space="preserve">. </w:t>
      </w:r>
      <w:r w:rsidRPr="00A04117">
        <w:rPr>
          <w:color w:val="000000" w:themeColor="text1"/>
          <w:lang w:val="ru-RU"/>
        </w:rPr>
        <w:t>[</w:t>
      </w:r>
      <w:r w:rsidRPr="00BF0452">
        <w:rPr>
          <w:color w:val="000000" w:themeColor="text1"/>
          <w:lang w:val="ru-RU"/>
        </w:rPr>
        <w:t>Электронный</w:t>
      </w:r>
      <w:r w:rsidRPr="00A04117">
        <w:rPr>
          <w:color w:val="000000" w:themeColor="text1"/>
          <w:lang w:val="ru-RU"/>
        </w:rPr>
        <w:t xml:space="preserve"> </w:t>
      </w:r>
      <w:r w:rsidRPr="00BF0452">
        <w:rPr>
          <w:color w:val="000000" w:themeColor="text1"/>
          <w:lang w:val="ru-RU"/>
        </w:rPr>
        <w:t>ресурс</w:t>
      </w:r>
      <w:r w:rsidRPr="00A04117">
        <w:rPr>
          <w:color w:val="000000" w:themeColor="text1"/>
          <w:lang w:val="ru-RU"/>
        </w:rPr>
        <w:t>].</w:t>
      </w:r>
      <w:r w:rsidRPr="00A04117">
        <w:rPr>
          <w:lang w:val="ru-RU"/>
        </w:rPr>
        <w:t xml:space="preserve"> // </w:t>
      </w:r>
      <w:r w:rsidRPr="00F07A46">
        <w:t>Geo</w:t>
      </w:r>
      <w:r w:rsidRPr="00A04117">
        <w:rPr>
          <w:lang w:val="ru-RU"/>
        </w:rPr>
        <w:t>-</w:t>
      </w:r>
      <w:r w:rsidRPr="00F07A46">
        <w:t>Python</w:t>
      </w:r>
      <w:r w:rsidRPr="00A04117">
        <w:rPr>
          <w:lang w:val="ru-RU"/>
        </w:rPr>
        <w:t xml:space="preserve">. – Режим доступа: </w:t>
      </w:r>
      <w:r w:rsidRPr="00F07A46">
        <w:t>https</w:t>
      </w:r>
      <w:r w:rsidRPr="00A04117">
        <w:rPr>
          <w:lang w:val="ru-RU"/>
        </w:rPr>
        <w:t>://</w:t>
      </w:r>
      <w:r w:rsidRPr="00F07A46">
        <w:t>geo</w:t>
      </w:r>
      <w:r w:rsidRPr="00A04117">
        <w:rPr>
          <w:lang w:val="ru-RU"/>
        </w:rPr>
        <w:t>-</w:t>
      </w:r>
      <w:r w:rsidRPr="00F07A46">
        <w:t>python</w:t>
      </w:r>
      <w:r w:rsidRPr="00A04117">
        <w:rPr>
          <w:lang w:val="ru-RU"/>
        </w:rPr>
        <w:t>.</w:t>
      </w:r>
      <w:proofErr w:type="spellStart"/>
      <w:r w:rsidRPr="00F07A46">
        <w:t>github</w:t>
      </w:r>
      <w:proofErr w:type="spellEnd"/>
      <w:r w:rsidRPr="00A04117">
        <w:rPr>
          <w:lang w:val="ru-RU"/>
        </w:rPr>
        <w:t>.</w:t>
      </w:r>
      <w:r w:rsidRPr="00F07A46">
        <w:t>io</w:t>
      </w:r>
      <w:r w:rsidRPr="00A04117">
        <w:rPr>
          <w:lang w:val="ru-RU"/>
        </w:rPr>
        <w:t>/2017/</w:t>
      </w:r>
      <w:r w:rsidRPr="00F07A46">
        <w:t>lessons</w:t>
      </w:r>
      <w:r w:rsidRPr="00A04117">
        <w:rPr>
          <w:lang w:val="ru-RU"/>
        </w:rPr>
        <w:t>/</w:t>
      </w:r>
      <w:r w:rsidRPr="00F07A46">
        <w:t>L</w:t>
      </w:r>
      <w:r w:rsidRPr="00A04117">
        <w:rPr>
          <w:lang w:val="ru-RU"/>
        </w:rPr>
        <w:t>7/</w:t>
      </w:r>
      <w:r w:rsidRPr="00F07A46">
        <w:t>using</w:t>
      </w:r>
      <w:r w:rsidRPr="00A04117">
        <w:rPr>
          <w:lang w:val="ru-RU"/>
        </w:rPr>
        <w:t>-</w:t>
      </w:r>
      <w:proofErr w:type="spellStart"/>
      <w:r w:rsidRPr="00F07A46">
        <w:t>plotly</w:t>
      </w:r>
      <w:proofErr w:type="spellEnd"/>
      <w:r w:rsidRPr="00A04117">
        <w:rPr>
          <w:lang w:val="ru-RU"/>
        </w:rPr>
        <w:t>.</w:t>
      </w:r>
      <w:r w:rsidRPr="00F07A46">
        <w:t>html</w:t>
      </w:r>
      <w:r w:rsidRPr="00A04117">
        <w:rPr>
          <w:lang w:val="ru-RU"/>
        </w:rPr>
        <w:t xml:space="preserve"> (дата обращения: 27.05.2024).</w:t>
      </w:r>
    </w:p>
    <w:p w14:paraId="2FD18810" w14:textId="77777777" w:rsidR="00410AD2" w:rsidRPr="00BA206C" w:rsidRDefault="00410AD2" w:rsidP="00410AD2">
      <w:pPr>
        <w:pStyle w:val="a0"/>
        <w:rPr>
          <w:lang w:val="ru-RU"/>
        </w:rPr>
      </w:pPr>
      <w:proofErr w:type="spellStart"/>
      <w:r w:rsidRPr="00F07A46">
        <w:t>MinIO</w:t>
      </w:r>
      <w:proofErr w:type="spellEnd"/>
      <w:r w:rsidRPr="00F07A46">
        <w:t xml:space="preserve">: High Performance, Kubernetes Native Object Store. </w:t>
      </w:r>
      <w:r w:rsidRPr="00BA206C">
        <w:rPr>
          <w:color w:val="000000" w:themeColor="text1"/>
          <w:lang w:val="ru-RU"/>
        </w:rPr>
        <w:lastRenderedPageBreak/>
        <w:t>[</w:t>
      </w:r>
      <w:r w:rsidRPr="00BF0452">
        <w:rPr>
          <w:color w:val="000000" w:themeColor="text1"/>
          <w:lang w:val="ru-RU"/>
        </w:rPr>
        <w:t>Электронный</w:t>
      </w:r>
      <w:r w:rsidRPr="00BA206C">
        <w:rPr>
          <w:color w:val="000000" w:themeColor="text1"/>
          <w:lang w:val="ru-RU"/>
        </w:rPr>
        <w:t xml:space="preserve"> </w:t>
      </w:r>
      <w:r w:rsidRPr="00BF0452">
        <w:rPr>
          <w:color w:val="000000" w:themeColor="text1"/>
          <w:lang w:val="ru-RU"/>
        </w:rPr>
        <w:t>ресурс</w:t>
      </w:r>
      <w:r w:rsidRPr="00BA206C">
        <w:rPr>
          <w:color w:val="000000" w:themeColor="text1"/>
          <w:lang w:val="ru-RU"/>
        </w:rPr>
        <w:t>].</w:t>
      </w:r>
      <w:r w:rsidRPr="00BA206C">
        <w:rPr>
          <w:lang w:val="ru-RU"/>
        </w:rPr>
        <w:t xml:space="preserve"> // </w:t>
      </w:r>
      <w:proofErr w:type="spellStart"/>
      <w:r w:rsidRPr="00F07A46">
        <w:t>MinIO</w:t>
      </w:r>
      <w:proofErr w:type="spellEnd"/>
      <w:r w:rsidRPr="00BA206C">
        <w:rPr>
          <w:lang w:val="ru-RU"/>
        </w:rPr>
        <w:t xml:space="preserve">. – Режим доступа: </w:t>
      </w:r>
      <w:r w:rsidRPr="00F07A46">
        <w:t>https</w:t>
      </w:r>
      <w:r w:rsidRPr="00BA206C">
        <w:rPr>
          <w:lang w:val="ru-RU"/>
        </w:rPr>
        <w:t>://</w:t>
      </w:r>
      <w:r w:rsidRPr="00F07A46">
        <w:t>min</w:t>
      </w:r>
      <w:r w:rsidRPr="00BA206C">
        <w:rPr>
          <w:lang w:val="ru-RU"/>
        </w:rPr>
        <w:t>.</w:t>
      </w:r>
      <w:r w:rsidRPr="00F07A46">
        <w:t>io</w:t>
      </w:r>
      <w:r w:rsidRPr="00BA206C">
        <w:rPr>
          <w:lang w:val="ru-RU"/>
        </w:rPr>
        <w:t>/ (дата обращения: 27.05.2024).</w:t>
      </w:r>
    </w:p>
    <w:p w14:paraId="145D9CCA" w14:textId="7560BCEE" w:rsidR="00410AD2" w:rsidRPr="00BA206C" w:rsidRDefault="00410AD2" w:rsidP="00410AD2">
      <w:pPr>
        <w:pStyle w:val="a0"/>
        <w:rPr>
          <w:lang w:val="ru-RU"/>
        </w:rPr>
      </w:pPr>
      <w:r w:rsidRPr="00F07A46">
        <w:t xml:space="preserve">PostgreSQL: The World's Most Advanced </w:t>
      </w:r>
      <w:r w:rsidR="006443C0" w:rsidRPr="00F07A46">
        <w:t>Open-Source</w:t>
      </w:r>
      <w:r w:rsidRPr="00F07A46">
        <w:t xml:space="preserve"> Relational Database. </w:t>
      </w:r>
      <w:r w:rsidRPr="00BA206C">
        <w:rPr>
          <w:color w:val="000000" w:themeColor="text1"/>
          <w:lang w:val="ru-RU"/>
        </w:rPr>
        <w:t>[</w:t>
      </w:r>
      <w:r w:rsidRPr="00BF0452">
        <w:rPr>
          <w:color w:val="000000" w:themeColor="text1"/>
          <w:lang w:val="ru-RU"/>
        </w:rPr>
        <w:t>Электронный</w:t>
      </w:r>
      <w:r w:rsidRPr="00BA206C">
        <w:rPr>
          <w:color w:val="000000" w:themeColor="text1"/>
          <w:lang w:val="ru-RU"/>
        </w:rPr>
        <w:t xml:space="preserve"> </w:t>
      </w:r>
      <w:r w:rsidRPr="00BF0452">
        <w:rPr>
          <w:color w:val="000000" w:themeColor="text1"/>
          <w:lang w:val="ru-RU"/>
        </w:rPr>
        <w:t>ресурс</w:t>
      </w:r>
      <w:r w:rsidRPr="00BA206C">
        <w:rPr>
          <w:color w:val="000000" w:themeColor="text1"/>
          <w:lang w:val="ru-RU"/>
        </w:rPr>
        <w:t>].</w:t>
      </w:r>
      <w:r w:rsidRPr="00BA206C">
        <w:rPr>
          <w:lang w:val="ru-RU"/>
        </w:rPr>
        <w:t xml:space="preserve"> // </w:t>
      </w:r>
      <w:r w:rsidRPr="00F07A46">
        <w:t>PostgreSQL</w:t>
      </w:r>
      <w:r w:rsidRPr="00BA206C">
        <w:rPr>
          <w:lang w:val="ru-RU"/>
        </w:rPr>
        <w:t xml:space="preserve">. – Режим доступа: </w:t>
      </w:r>
      <w:r w:rsidRPr="00F07A46">
        <w:t>https</w:t>
      </w:r>
      <w:r w:rsidRPr="00BA206C">
        <w:rPr>
          <w:lang w:val="ru-RU"/>
        </w:rPr>
        <w:t>://</w:t>
      </w:r>
      <w:r w:rsidRPr="00F07A46">
        <w:t>www</w:t>
      </w:r>
      <w:r w:rsidRPr="00BA206C">
        <w:rPr>
          <w:lang w:val="ru-RU"/>
        </w:rPr>
        <w:t>.</w:t>
      </w:r>
      <w:r>
        <w:rPr>
          <w:lang w:val="ru-RU"/>
        </w:rPr>
        <w:t xml:space="preserve"> </w:t>
      </w:r>
      <w:proofErr w:type="spellStart"/>
      <w:r w:rsidRPr="00F07A46">
        <w:t>postgresql</w:t>
      </w:r>
      <w:proofErr w:type="spellEnd"/>
      <w:r w:rsidRPr="00BA206C">
        <w:rPr>
          <w:lang w:val="ru-RU"/>
        </w:rPr>
        <w:t>.</w:t>
      </w:r>
      <w:r w:rsidRPr="00F07A46">
        <w:t>org</w:t>
      </w:r>
      <w:r w:rsidRPr="00BA206C">
        <w:rPr>
          <w:lang w:val="ru-RU"/>
        </w:rPr>
        <w:t>/ (дата обращения: 27.05.2024).</w:t>
      </w:r>
    </w:p>
    <w:p w14:paraId="6654B617" w14:textId="77777777" w:rsidR="00410AD2" w:rsidRPr="00F07A46" w:rsidRDefault="00410AD2" w:rsidP="00410AD2">
      <w:pPr>
        <w:pStyle w:val="a0"/>
      </w:pPr>
      <w:r w:rsidRPr="00F07A46">
        <w:t xml:space="preserve">Fielding R.T. Representational State Transfer (REST). </w:t>
      </w:r>
      <w:r w:rsidRPr="00831EF1">
        <w:rPr>
          <w:color w:val="000000" w:themeColor="text1"/>
        </w:rPr>
        <w:t>[</w:t>
      </w:r>
      <w:r w:rsidRPr="00BF0452">
        <w:rPr>
          <w:color w:val="000000" w:themeColor="text1"/>
          <w:lang w:val="ru-RU"/>
        </w:rPr>
        <w:t>Электронный</w:t>
      </w:r>
      <w:r w:rsidRPr="00831EF1">
        <w:rPr>
          <w:color w:val="000000" w:themeColor="text1"/>
        </w:rPr>
        <w:t xml:space="preserve"> </w:t>
      </w:r>
      <w:r w:rsidRPr="00BF0452">
        <w:rPr>
          <w:color w:val="000000" w:themeColor="text1"/>
          <w:lang w:val="ru-RU"/>
        </w:rPr>
        <w:t>ресурс</w:t>
      </w:r>
      <w:r w:rsidRPr="00831EF1">
        <w:rPr>
          <w:color w:val="000000" w:themeColor="text1"/>
        </w:rPr>
        <w:t>].</w:t>
      </w:r>
      <w:r w:rsidRPr="00F07A46">
        <w:t xml:space="preserve"> // Ph.D. dissertation, University of California, Irvine. – 2000. – </w:t>
      </w:r>
      <w:proofErr w:type="spellStart"/>
      <w:r w:rsidRPr="00F07A46">
        <w:t>Режим</w:t>
      </w:r>
      <w:proofErr w:type="spellEnd"/>
      <w:r w:rsidRPr="00F07A46">
        <w:t xml:space="preserve"> </w:t>
      </w:r>
      <w:proofErr w:type="spellStart"/>
      <w:r w:rsidRPr="00F07A46">
        <w:t>доступа</w:t>
      </w:r>
      <w:proofErr w:type="spellEnd"/>
      <w:r w:rsidRPr="00F07A46">
        <w:t>: https://ics.uci.edu/~fielding/pubs/dissertation/rest_arch_style.htm (</w:t>
      </w:r>
      <w:proofErr w:type="spellStart"/>
      <w:r w:rsidRPr="00F07A46">
        <w:t>дата</w:t>
      </w:r>
      <w:proofErr w:type="spellEnd"/>
      <w:r w:rsidRPr="00F07A46">
        <w:t xml:space="preserve"> </w:t>
      </w:r>
      <w:proofErr w:type="spellStart"/>
      <w:r w:rsidRPr="00F07A46">
        <w:t>обращения</w:t>
      </w:r>
      <w:proofErr w:type="spellEnd"/>
      <w:r w:rsidRPr="00F07A46">
        <w:t>: 27.05.2024).</w:t>
      </w:r>
    </w:p>
    <w:p w14:paraId="5ADA7FD9" w14:textId="77777777" w:rsidR="00410AD2" w:rsidRPr="00C16AD8" w:rsidRDefault="00410AD2" w:rsidP="00410AD2">
      <w:pPr>
        <w:pStyle w:val="a0"/>
        <w:rPr>
          <w:lang w:val="ru-RU"/>
        </w:rPr>
      </w:pPr>
      <w:proofErr w:type="spellStart"/>
      <w:r w:rsidRPr="00F07A46">
        <w:t>FastAPI</w:t>
      </w:r>
      <w:proofErr w:type="spellEnd"/>
      <w:r w:rsidRPr="00C16AD8">
        <w:rPr>
          <w:lang w:val="ru-RU"/>
        </w:rPr>
        <w:t xml:space="preserve"> </w:t>
      </w:r>
      <w:r w:rsidRPr="00F07A46">
        <w:t>Documentation</w:t>
      </w:r>
      <w:r w:rsidRPr="00C16AD8">
        <w:rPr>
          <w:lang w:val="ru-RU"/>
        </w:rPr>
        <w:t xml:space="preserve">. </w:t>
      </w:r>
      <w:r w:rsidRPr="00BA206C">
        <w:rPr>
          <w:color w:val="000000" w:themeColor="text1"/>
          <w:lang w:val="ru-RU"/>
        </w:rPr>
        <w:t>[</w:t>
      </w:r>
      <w:r w:rsidRPr="00BF0452">
        <w:rPr>
          <w:color w:val="000000" w:themeColor="text1"/>
          <w:lang w:val="ru-RU"/>
        </w:rPr>
        <w:t>Электронный</w:t>
      </w:r>
      <w:r w:rsidRPr="00BA206C">
        <w:rPr>
          <w:color w:val="000000" w:themeColor="text1"/>
          <w:lang w:val="ru-RU"/>
        </w:rPr>
        <w:t xml:space="preserve"> </w:t>
      </w:r>
      <w:r w:rsidRPr="00BF0452">
        <w:rPr>
          <w:color w:val="000000" w:themeColor="text1"/>
          <w:lang w:val="ru-RU"/>
        </w:rPr>
        <w:t>ресурс</w:t>
      </w:r>
      <w:r w:rsidRPr="00BA206C">
        <w:rPr>
          <w:color w:val="000000" w:themeColor="text1"/>
          <w:lang w:val="ru-RU"/>
        </w:rPr>
        <w:t>].</w:t>
      </w:r>
      <w:r w:rsidRPr="00BA206C">
        <w:rPr>
          <w:lang w:val="ru-RU"/>
        </w:rPr>
        <w:t xml:space="preserve"> </w:t>
      </w:r>
      <w:r w:rsidRPr="00C16AD8">
        <w:rPr>
          <w:lang w:val="ru-RU"/>
        </w:rPr>
        <w:t xml:space="preserve">// </w:t>
      </w:r>
      <w:proofErr w:type="spellStart"/>
      <w:r w:rsidRPr="00F07A46">
        <w:t>FastAPI</w:t>
      </w:r>
      <w:proofErr w:type="spellEnd"/>
      <w:r w:rsidRPr="00C16AD8">
        <w:rPr>
          <w:lang w:val="ru-RU"/>
        </w:rPr>
        <w:t xml:space="preserve">. – Режим доступа: </w:t>
      </w:r>
      <w:r w:rsidRPr="00F07A46">
        <w:t>https</w:t>
      </w:r>
      <w:r w:rsidRPr="00C16AD8">
        <w:rPr>
          <w:lang w:val="ru-RU"/>
        </w:rPr>
        <w:t>://</w:t>
      </w:r>
      <w:proofErr w:type="spellStart"/>
      <w:r w:rsidRPr="00F07A46">
        <w:t>fastapi</w:t>
      </w:r>
      <w:proofErr w:type="spellEnd"/>
      <w:r w:rsidRPr="00C16AD8">
        <w:rPr>
          <w:lang w:val="ru-RU"/>
        </w:rPr>
        <w:t>.</w:t>
      </w:r>
      <w:proofErr w:type="spellStart"/>
      <w:r w:rsidRPr="00F07A46">
        <w:t>tiangolo</w:t>
      </w:r>
      <w:proofErr w:type="spellEnd"/>
      <w:r w:rsidRPr="00C16AD8">
        <w:rPr>
          <w:lang w:val="ru-RU"/>
        </w:rPr>
        <w:t>.</w:t>
      </w:r>
      <w:r w:rsidRPr="00F07A46">
        <w:t>com</w:t>
      </w:r>
      <w:r w:rsidRPr="00C16AD8">
        <w:rPr>
          <w:lang w:val="ru-RU"/>
        </w:rPr>
        <w:t>/ (дата обращения: 27.05.2024).</w:t>
      </w:r>
    </w:p>
    <w:p w14:paraId="0B678C77" w14:textId="77777777" w:rsidR="00410AD2" w:rsidRPr="00F07A46" w:rsidRDefault="00410AD2" w:rsidP="00410AD2">
      <w:pPr>
        <w:pStyle w:val="a0"/>
      </w:pPr>
      <w:r w:rsidRPr="00F07A46">
        <w:t xml:space="preserve">Liu Q., Sun X. Research of Web Real-Time Communication Based on Web Socket. </w:t>
      </w:r>
      <w:r w:rsidRPr="00831EF1">
        <w:rPr>
          <w:color w:val="000000" w:themeColor="text1"/>
        </w:rPr>
        <w:t>[</w:t>
      </w:r>
      <w:r w:rsidRPr="00BF0452">
        <w:rPr>
          <w:color w:val="000000" w:themeColor="text1"/>
          <w:lang w:val="ru-RU"/>
        </w:rPr>
        <w:t>Электронный</w:t>
      </w:r>
      <w:r w:rsidRPr="00831EF1">
        <w:rPr>
          <w:color w:val="000000" w:themeColor="text1"/>
        </w:rPr>
        <w:t xml:space="preserve"> </w:t>
      </w:r>
      <w:r w:rsidRPr="00BF0452">
        <w:rPr>
          <w:color w:val="000000" w:themeColor="text1"/>
          <w:lang w:val="ru-RU"/>
        </w:rPr>
        <w:t>ресурс</w:t>
      </w:r>
      <w:r w:rsidRPr="00831EF1">
        <w:rPr>
          <w:color w:val="000000" w:themeColor="text1"/>
        </w:rPr>
        <w:t>].</w:t>
      </w:r>
      <w:r w:rsidRPr="00F07A46">
        <w:t xml:space="preserve"> // International Journal of Communications, Network and System Sciences. – 2012. – Т. 05. – С. 797-801. – DOI: 10.4236/</w:t>
      </w:r>
      <w:r w:rsidRPr="00B565C8">
        <w:t xml:space="preserve"> </w:t>
      </w:r>
      <w:r w:rsidRPr="00F07A46">
        <w:t xml:space="preserve">ijcns.2012.512083. – </w:t>
      </w:r>
      <w:proofErr w:type="spellStart"/>
      <w:r w:rsidRPr="00F07A46">
        <w:t>Режим</w:t>
      </w:r>
      <w:proofErr w:type="spellEnd"/>
      <w:r w:rsidRPr="00F07A46">
        <w:t xml:space="preserve"> </w:t>
      </w:r>
      <w:proofErr w:type="spellStart"/>
      <w:r w:rsidRPr="00F07A46">
        <w:t>доступа</w:t>
      </w:r>
      <w:proofErr w:type="spellEnd"/>
      <w:r w:rsidRPr="00F07A46">
        <w:t>: https://www.researchgate.net/publication/27</w:t>
      </w:r>
      <w:r w:rsidRPr="00B565C8">
        <w:t xml:space="preserve"> </w:t>
      </w:r>
      <w:r w:rsidRPr="00F07A46">
        <w:t>6491172_Research_of_Web_Real-Time_Communication_Based_on_Web_Socket (</w:t>
      </w:r>
      <w:proofErr w:type="spellStart"/>
      <w:r w:rsidRPr="00F07A46">
        <w:t>дата</w:t>
      </w:r>
      <w:proofErr w:type="spellEnd"/>
      <w:r w:rsidRPr="00F07A46">
        <w:t xml:space="preserve"> </w:t>
      </w:r>
      <w:proofErr w:type="spellStart"/>
      <w:r w:rsidRPr="00F07A46">
        <w:t>обращения</w:t>
      </w:r>
      <w:proofErr w:type="spellEnd"/>
      <w:r w:rsidRPr="00F07A46">
        <w:t>: 27.05.2024).</w:t>
      </w:r>
    </w:p>
    <w:p w14:paraId="1E846289" w14:textId="77777777" w:rsidR="00410AD2" w:rsidRPr="00B565C8" w:rsidRDefault="00410AD2" w:rsidP="00410AD2">
      <w:pPr>
        <w:pStyle w:val="a0"/>
        <w:rPr>
          <w:lang w:val="ru-RU"/>
        </w:rPr>
      </w:pPr>
      <w:proofErr w:type="spellStart"/>
      <w:r w:rsidRPr="00F07A46">
        <w:t>Centrifugo</w:t>
      </w:r>
      <w:proofErr w:type="spellEnd"/>
      <w:r w:rsidRPr="00F07A46">
        <w:t xml:space="preserve">: Scalable real-time messaging server. </w:t>
      </w:r>
      <w:r w:rsidRPr="00B565C8">
        <w:rPr>
          <w:color w:val="000000" w:themeColor="text1"/>
          <w:lang w:val="ru-RU"/>
        </w:rPr>
        <w:t>[</w:t>
      </w:r>
      <w:r w:rsidRPr="00BF0452">
        <w:rPr>
          <w:color w:val="000000" w:themeColor="text1"/>
          <w:lang w:val="ru-RU"/>
        </w:rPr>
        <w:t>Электронный</w:t>
      </w:r>
      <w:r w:rsidRPr="00B565C8">
        <w:rPr>
          <w:color w:val="000000" w:themeColor="text1"/>
          <w:lang w:val="ru-RU"/>
        </w:rPr>
        <w:t xml:space="preserve"> </w:t>
      </w:r>
      <w:r w:rsidRPr="00BF0452">
        <w:rPr>
          <w:color w:val="000000" w:themeColor="text1"/>
          <w:lang w:val="ru-RU"/>
        </w:rPr>
        <w:t>ресурс</w:t>
      </w:r>
      <w:r w:rsidRPr="00B565C8">
        <w:rPr>
          <w:color w:val="000000" w:themeColor="text1"/>
          <w:lang w:val="ru-RU"/>
        </w:rPr>
        <w:t>].</w:t>
      </w:r>
      <w:r w:rsidRPr="00B565C8">
        <w:rPr>
          <w:lang w:val="ru-RU"/>
        </w:rPr>
        <w:t xml:space="preserve"> // </w:t>
      </w:r>
      <w:r w:rsidRPr="00F07A46">
        <w:t>Centrifugal</w:t>
      </w:r>
      <w:r w:rsidRPr="00B565C8">
        <w:rPr>
          <w:lang w:val="ru-RU"/>
        </w:rPr>
        <w:t xml:space="preserve"> </w:t>
      </w:r>
      <w:r w:rsidRPr="00F07A46">
        <w:t>Labs</w:t>
      </w:r>
      <w:r w:rsidRPr="00B565C8">
        <w:rPr>
          <w:lang w:val="ru-RU"/>
        </w:rPr>
        <w:t xml:space="preserve">. – Режим доступа: </w:t>
      </w:r>
      <w:r w:rsidRPr="00F07A46">
        <w:t>https</w:t>
      </w:r>
      <w:r w:rsidRPr="00B565C8">
        <w:rPr>
          <w:lang w:val="ru-RU"/>
        </w:rPr>
        <w:t>://</w:t>
      </w:r>
      <w:r w:rsidRPr="00F07A46">
        <w:t>centrifugal</w:t>
      </w:r>
      <w:r w:rsidRPr="00B565C8">
        <w:rPr>
          <w:lang w:val="ru-RU"/>
        </w:rPr>
        <w:t>.</w:t>
      </w:r>
      <w:r w:rsidRPr="00F07A46">
        <w:t>dev</w:t>
      </w:r>
      <w:r w:rsidRPr="00B565C8">
        <w:rPr>
          <w:lang w:val="ru-RU"/>
        </w:rPr>
        <w:t>/ (дата обращения: 27.05.2024).</w:t>
      </w:r>
    </w:p>
    <w:p w14:paraId="57C4E92D" w14:textId="77777777" w:rsidR="00410AD2" w:rsidRPr="00C16AD8" w:rsidRDefault="00410AD2" w:rsidP="00410AD2">
      <w:pPr>
        <w:pStyle w:val="a0"/>
        <w:rPr>
          <w:lang w:val="ru-RU"/>
        </w:rPr>
      </w:pPr>
      <w:proofErr w:type="spellStart"/>
      <w:r w:rsidRPr="00F07A46">
        <w:t>OpenAPI</w:t>
      </w:r>
      <w:proofErr w:type="spellEnd"/>
      <w:r w:rsidRPr="00C16AD8">
        <w:rPr>
          <w:lang w:val="ru-RU"/>
        </w:rPr>
        <w:t xml:space="preserve"> </w:t>
      </w:r>
      <w:r w:rsidRPr="00F07A46">
        <w:t>Initiative</w:t>
      </w:r>
      <w:r w:rsidRPr="00C16AD8">
        <w:rPr>
          <w:lang w:val="ru-RU"/>
        </w:rPr>
        <w:t xml:space="preserve">. </w:t>
      </w:r>
      <w:r w:rsidRPr="00F432D7">
        <w:rPr>
          <w:color w:val="000000" w:themeColor="text1"/>
          <w:lang w:val="ru-RU"/>
        </w:rPr>
        <w:t>[</w:t>
      </w:r>
      <w:r w:rsidRPr="00BF0452">
        <w:rPr>
          <w:color w:val="000000" w:themeColor="text1"/>
          <w:lang w:val="ru-RU"/>
        </w:rPr>
        <w:t>Электронный</w:t>
      </w:r>
      <w:r w:rsidRPr="00F432D7">
        <w:rPr>
          <w:color w:val="000000" w:themeColor="text1"/>
          <w:lang w:val="ru-RU"/>
        </w:rPr>
        <w:t xml:space="preserve"> </w:t>
      </w:r>
      <w:r w:rsidRPr="00BF0452">
        <w:rPr>
          <w:color w:val="000000" w:themeColor="text1"/>
          <w:lang w:val="ru-RU"/>
        </w:rPr>
        <w:t>ресурс</w:t>
      </w:r>
      <w:r w:rsidRPr="00F432D7">
        <w:rPr>
          <w:color w:val="000000" w:themeColor="text1"/>
          <w:lang w:val="ru-RU"/>
        </w:rPr>
        <w:t>].</w:t>
      </w:r>
      <w:r w:rsidRPr="00F432D7">
        <w:rPr>
          <w:lang w:val="ru-RU"/>
        </w:rPr>
        <w:t xml:space="preserve"> </w:t>
      </w:r>
      <w:r w:rsidRPr="00C16AD8">
        <w:rPr>
          <w:lang w:val="ru-RU"/>
        </w:rPr>
        <w:t xml:space="preserve">// </w:t>
      </w:r>
      <w:proofErr w:type="spellStart"/>
      <w:r w:rsidRPr="00F07A46">
        <w:t>OpenAPI</w:t>
      </w:r>
      <w:proofErr w:type="spellEnd"/>
      <w:r w:rsidRPr="00C16AD8">
        <w:rPr>
          <w:lang w:val="ru-RU"/>
        </w:rPr>
        <w:t xml:space="preserve">. – Режим доступа: </w:t>
      </w:r>
      <w:r w:rsidRPr="00F07A46">
        <w:t>https</w:t>
      </w:r>
      <w:r w:rsidRPr="00C16AD8">
        <w:rPr>
          <w:lang w:val="ru-RU"/>
        </w:rPr>
        <w:t>://</w:t>
      </w:r>
      <w:r w:rsidRPr="00F07A46">
        <w:t>www</w:t>
      </w:r>
      <w:r w:rsidRPr="00C16AD8">
        <w:rPr>
          <w:lang w:val="ru-RU"/>
        </w:rPr>
        <w:t>.</w:t>
      </w:r>
      <w:proofErr w:type="spellStart"/>
      <w:r w:rsidRPr="00F07A46">
        <w:t>openapis</w:t>
      </w:r>
      <w:proofErr w:type="spellEnd"/>
      <w:r w:rsidRPr="00C16AD8">
        <w:rPr>
          <w:lang w:val="ru-RU"/>
        </w:rPr>
        <w:t>.</w:t>
      </w:r>
      <w:r w:rsidRPr="00F07A46">
        <w:t>org</w:t>
      </w:r>
      <w:r w:rsidRPr="00C16AD8">
        <w:rPr>
          <w:lang w:val="ru-RU"/>
        </w:rPr>
        <w:t>/ (дата обращения: 27.05.2024).</w:t>
      </w:r>
    </w:p>
    <w:p w14:paraId="38324129" w14:textId="77777777" w:rsidR="00410AD2" w:rsidRPr="00F432D7" w:rsidRDefault="00410AD2" w:rsidP="00410AD2">
      <w:pPr>
        <w:pStyle w:val="a0"/>
        <w:rPr>
          <w:lang w:val="ru-RU"/>
        </w:rPr>
      </w:pPr>
      <w:r w:rsidRPr="00F07A46">
        <w:t>Docker</w:t>
      </w:r>
      <w:r w:rsidRPr="00424913">
        <w:rPr>
          <w:lang w:val="ru-RU"/>
        </w:rPr>
        <w:t xml:space="preserve">: </w:t>
      </w:r>
      <w:r w:rsidRPr="00F07A46">
        <w:t>Enterprise</w:t>
      </w:r>
      <w:r w:rsidRPr="00424913">
        <w:rPr>
          <w:lang w:val="ru-RU"/>
        </w:rPr>
        <w:t xml:space="preserve"> </w:t>
      </w:r>
      <w:r w:rsidRPr="00F07A46">
        <w:t>Container</w:t>
      </w:r>
      <w:r w:rsidRPr="00424913">
        <w:rPr>
          <w:lang w:val="ru-RU"/>
        </w:rPr>
        <w:t xml:space="preserve"> </w:t>
      </w:r>
      <w:r w:rsidRPr="00F07A46">
        <w:t>Platform</w:t>
      </w:r>
      <w:r w:rsidRPr="00424913">
        <w:rPr>
          <w:lang w:val="ru-RU"/>
        </w:rPr>
        <w:t xml:space="preserve">. </w:t>
      </w:r>
      <w:r w:rsidRPr="00F432D7">
        <w:rPr>
          <w:color w:val="000000" w:themeColor="text1"/>
          <w:lang w:val="ru-RU"/>
        </w:rPr>
        <w:t>[</w:t>
      </w:r>
      <w:r w:rsidRPr="00BF0452">
        <w:rPr>
          <w:color w:val="000000" w:themeColor="text1"/>
          <w:lang w:val="ru-RU"/>
        </w:rPr>
        <w:t>Электронный</w:t>
      </w:r>
      <w:r w:rsidRPr="00F432D7">
        <w:rPr>
          <w:color w:val="000000" w:themeColor="text1"/>
          <w:lang w:val="ru-RU"/>
        </w:rPr>
        <w:t xml:space="preserve"> </w:t>
      </w:r>
      <w:r w:rsidRPr="00BF0452">
        <w:rPr>
          <w:color w:val="000000" w:themeColor="text1"/>
          <w:lang w:val="ru-RU"/>
        </w:rPr>
        <w:t>ресурс</w:t>
      </w:r>
      <w:r w:rsidRPr="00F432D7">
        <w:rPr>
          <w:color w:val="000000" w:themeColor="text1"/>
          <w:lang w:val="ru-RU"/>
        </w:rPr>
        <w:t>].</w:t>
      </w:r>
      <w:r w:rsidRPr="00F432D7">
        <w:rPr>
          <w:lang w:val="ru-RU"/>
        </w:rPr>
        <w:t xml:space="preserve"> // </w:t>
      </w:r>
      <w:r w:rsidRPr="00F07A46">
        <w:t>Docker</w:t>
      </w:r>
      <w:r w:rsidRPr="00F432D7">
        <w:rPr>
          <w:lang w:val="ru-RU"/>
        </w:rPr>
        <w:t xml:space="preserve">. – Режим доступа: </w:t>
      </w:r>
      <w:r w:rsidRPr="00F07A46">
        <w:t>https</w:t>
      </w:r>
      <w:r w:rsidRPr="00F432D7">
        <w:rPr>
          <w:lang w:val="ru-RU"/>
        </w:rPr>
        <w:t>://</w:t>
      </w:r>
      <w:r w:rsidRPr="00F07A46">
        <w:t>www</w:t>
      </w:r>
      <w:r w:rsidRPr="00F432D7">
        <w:rPr>
          <w:lang w:val="ru-RU"/>
        </w:rPr>
        <w:t>.</w:t>
      </w:r>
      <w:r w:rsidRPr="00F07A46">
        <w:t>docker</w:t>
      </w:r>
      <w:r w:rsidRPr="00F432D7">
        <w:rPr>
          <w:lang w:val="ru-RU"/>
        </w:rPr>
        <w:t>.</w:t>
      </w:r>
      <w:r w:rsidRPr="00F07A46">
        <w:t>com</w:t>
      </w:r>
      <w:r w:rsidRPr="00F432D7">
        <w:rPr>
          <w:lang w:val="ru-RU"/>
        </w:rPr>
        <w:t>/ (дата обращения: 27.05.2024).</w:t>
      </w:r>
    </w:p>
    <w:p w14:paraId="7AFA8540" w14:textId="77777777" w:rsidR="00410AD2" w:rsidRPr="00F432D7" w:rsidRDefault="00410AD2" w:rsidP="00410AD2">
      <w:pPr>
        <w:pStyle w:val="a0"/>
        <w:rPr>
          <w:lang w:val="ru-RU"/>
        </w:rPr>
      </w:pPr>
      <w:r w:rsidRPr="00F07A46">
        <w:t>TypeScript</w:t>
      </w:r>
      <w:r w:rsidRPr="00F432D7">
        <w:rPr>
          <w:lang w:val="ru-RU"/>
        </w:rPr>
        <w:t xml:space="preserve"> </w:t>
      </w:r>
      <w:r w:rsidRPr="00F07A46">
        <w:t>Documentation</w:t>
      </w:r>
      <w:r w:rsidRPr="00F432D7">
        <w:rPr>
          <w:lang w:val="ru-RU"/>
        </w:rPr>
        <w:t xml:space="preserve">. </w:t>
      </w:r>
      <w:r w:rsidRPr="00F432D7">
        <w:rPr>
          <w:color w:val="000000" w:themeColor="text1"/>
          <w:lang w:val="ru-RU"/>
        </w:rPr>
        <w:t>[</w:t>
      </w:r>
      <w:r w:rsidRPr="00BF0452">
        <w:rPr>
          <w:color w:val="000000" w:themeColor="text1"/>
          <w:lang w:val="ru-RU"/>
        </w:rPr>
        <w:t>Электронный</w:t>
      </w:r>
      <w:r w:rsidRPr="00F432D7">
        <w:rPr>
          <w:color w:val="000000" w:themeColor="text1"/>
          <w:lang w:val="ru-RU"/>
        </w:rPr>
        <w:t xml:space="preserve"> </w:t>
      </w:r>
      <w:r w:rsidRPr="00BF0452">
        <w:rPr>
          <w:color w:val="000000" w:themeColor="text1"/>
          <w:lang w:val="ru-RU"/>
        </w:rPr>
        <w:t>ресурс</w:t>
      </w:r>
      <w:r w:rsidRPr="00F432D7">
        <w:rPr>
          <w:color w:val="000000" w:themeColor="text1"/>
          <w:lang w:val="ru-RU"/>
        </w:rPr>
        <w:t>].</w:t>
      </w:r>
      <w:r w:rsidRPr="00F432D7">
        <w:rPr>
          <w:lang w:val="ru-RU"/>
        </w:rPr>
        <w:t xml:space="preserve"> // </w:t>
      </w:r>
      <w:r w:rsidRPr="00F07A46">
        <w:t>TypeScript</w:t>
      </w:r>
      <w:r w:rsidRPr="00F432D7">
        <w:rPr>
          <w:lang w:val="ru-RU"/>
        </w:rPr>
        <w:t xml:space="preserve">. – Режим доступа: </w:t>
      </w:r>
      <w:r w:rsidRPr="00F07A46">
        <w:t>https</w:t>
      </w:r>
      <w:r w:rsidRPr="00F432D7">
        <w:rPr>
          <w:lang w:val="ru-RU"/>
        </w:rPr>
        <w:t>://</w:t>
      </w:r>
      <w:r w:rsidRPr="00F07A46">
        <w:t>www</w:t>
      </w:r>
      <w:r w:rsidRPr="00F432D7">
        <w:rPr>
          <w:lang w:val="ru-RU"/>
        </w:rPr>
        <w:t>.</w:t>
      </w:r>
      <w:proofErr w:type="spellStart"/>
      <w:r w:rsidRPr="00F07A46">
        <w:t>typescriptlang</w:t>
      </w:r>
      <w:proofErr w:type="spellEnd"/>
      <w:r w:rsidRPr="00F432D7">
        <w:rPr>
          <w:lang w:val="ru-RU"/>
        </w:rPr>
        <w:t>.</w:t>
      </w:r>
      <w:r w:rsidRPr="00F07A46">
        <w:t>org</w:t>
      </w:r>
      <w:r w:rsidRPr="00F432D7">
        <w:rPr>
          <w:lang w:val="ru-RU"/>
        </w:rPr>
        <w:t>/ (дата обращения: 27.05.2024).</w:t>
      </w:r>
    </w:p>
    <w:p w14:paraId="4874BC7F" w14:textId="77777777" w:rsidR="00A541B7" w:rsidRPr="00A541B7" w:rsidRDefault="00410AD2" w:rsidP="00410AD2">
      <w:pPr>
        <w:pStyle w:val="a0"/>
        <w:rPr>
          <w:color w:val="000000" w:themeColor="text1"/>
          <w:szCs w:val="28"/>
          <w:lang w:val="ru-RU"/>
        </w:rPr>
      </w:pPr>
      <w:r w:rsidRPr="00F07A46">
        <w:t xml:space="preserve">USPTO Bulk Data Storage System. </w:t>
      </w:r>
      <w:r w:rsidRPr="00831EF1">
        <w:rPr>
          <w:color w:val="000000" w:themeColor="text1"/>
        </w:rPr>
        <w:t>[</w:t>
      </w:r>
      <w:r w:rsidRPr="00BF0452">
        <w:rPr>
          <w:color w:val="000000" w:themeColor="text1"/>
          <w:lang w:val="ru-RU"/>
        </w:rPr>
        <w:t>Электронный</w:t>
      </w:r>
      <w:r w:rsidRPr="00831EF1">
        <w:rPr>
          <w:color w:val="000000" w:themeColor="text1"/>
        </w:rPr>
        <w:t xml:space="preserve"> </w:t>
      </w:r>
      <w:r w:rsidRPr="00BF0452">
        <w:rPr>
          <w:color w:val="000000" w:themeColor="text1"/>
          <w:lang w:val="ru-RU"/>
        </w:rPr>
        <w:t>ресурс</w:t>
      </w:r>
      <w:r w:rsidRPr="00831EF1">
        <w:rPr>
          <w:color w:val="000000" w:themeColor="text1"/>
        </w:rPr>
        <w:t>].</w:t>
      </w:r>
      <w:r w:rsidRPr="00F07A46">
        <w:t xml:space="preserve"> // United States Patent and Trademark Office. – </w:t>
      </w:r>
      <w:proofErr w:type="spellStart"/>
      <w:r w:rsidRPr="00F07A46">
        <w:t>Режим</w:t>
      </w:r>
      <w:proofErr w:type="spellEnd"/>
      <w:r w:rsidRPr="00F07A46">
        <w:t xml:space="preserve"> </w:t>
      </w:r>
      <w:proofErr w:type="spellStart"/>
      <w:r w:rsidRPr="00F07A46">
        <w:t>доступа</w:t>
      </w:r>
      <w:proofErr w:type="spellEnd"/>
      <w:r w:rsidRPr="00F07A46">
        <w:t>: https://bulkdata.uspto.gov/ (</w:t>
      </w:r>
      <w:proofErr w:type="spellStart"/>
      <w:r w:rsidRPr="00F07A46">
        <w:t>дата</w:t>
      </w:r>
      <w:proofErr w:type="spellEnd"/>
      <w:r w:rsidRPr="00F07A46">
        <w:t xml:space="preserve"> </w:t>
      </w:r>
      <w:proofErr w:type="spellStart"/>
      <w:r w:rsidRPr="00F07A46">
        <w:t>обращения</w:t>
      </w:r>
      <w:proofErr w:type="spellEnd"/>
      <w:r w:rsidRPr="00F07A46">
        <w:t>: 27.05.2024).</w:t>
      </w:r>
    </w:p>
    <w:p w14:paraId="42DADCF2" w14:textId="77777777" w:rsidR="000C794C" w:rsidRPr="005A664F" w:rsidRDefault="000C794C" w:rsidP="008C4979">
      <w:pPr>
        <w:pStyle w:val="1"/>
        <w:ind w:firstLine="0"/>
        <w:jc w:val="center"/>
        <w:rPr>
          <w:color w:val="000000" w:themeColor="text1"/>
        </w:rPr>
      </w:pPr>
      <w:bookmarkStart w:id="147" w:name="_Toc167826530"/>
      <w:r w:rsidRPr="005A664F">
        <w:rPr>
          <w:color w:val="000000" w:themeColor="text1"/>
        </w:rPr>
        <w:lastRenderedPageBreak/>
        <w:t>ПРИЛОЖЕНИЕ А</w:t>
      </w:r>
      <w:bookmarkEnd w:id="147"/>
    </w:p>
    <w:p w14:paraId="615AFFC9" w14:textId="77777777" w:rsidR="00D01D53" w:rsidRPr="005A664F" w:rsidRDefault="00D01D53" w:rsidP="003B3E17">
      <w:pPr>
        <w:pStyle w:val="af9"/>
        <w:spacing w:line="360" w:lineRule="auto"/>
        <w:rPr>
          <w:color w:val="000000" w:themeColor="text1"/>
        </w:rPr>
      </w:pPr>
      <w:r w:rsidRPr="005A664F">
        <w:rPr>
          <w:color w:val="000000" w:themeColor="text1"/>
        </w:rPr>
        <w:t>Техническое задание</w:t>
      </w:r>
    </w:p>
    <w:p w14:paraId="7B13B3FB" w14:textId="61B40B94" w:rsidR="00D01D53" w:rsidRPr="005A664F" w:rsidRDefault="00D01D53" w:rsidP="003B3E17">
      <w:pPr>
        <w:pStyle w:val="af9"/>
        <w:spacing w:line="360" w:lineRule="auto"/>
        <w:rPr>
          <w:color w:val="000000" w:themeColor="text1"/>
        </w:rPr>
      </w:pPr>
      <w:r w:rsidRPr="005A664F">
        <w:rPr>
          <w:color w:val="000000" w:themeColor="text1"/>
        </w:rPr>
        <w:t xml:space="preserve">Листов </w:t>
      </w:r>
      <w:r w:rsidR="00A87E27" w:rsidRPr="005A664F">
        <w:rPr>
          <w:color w:val="000000" w:themeColor="text1"/>
        </w:rPr>
        <w:t>9</w:t>
      </w:r>
    </w:p>
    <w:p w14:paraId="3DECAEF4" w14:textId="77777777" w:rsidR="00D95EAB" w:rsidRPr="005A664F" w:rsidRDefault="00D01D53">
      <w:pPr>
        <w:rPr>
          <w:color w:val="000000" w:themeColor="text1"/>
        </w:rPr>
        <w:sectPr w:rsidR="00D95EAB" w:rsidRPr="005A664F" w:rsidSect="001F60E8">
          <w:pgSz w:w="11906" w:h="16838"/>
          <w:pgMar w:top="1134" w:right="567" w:bottom="1134" w:left="1701" w:header="709" w:footer="709" w:gutter="0"/>
          <w:pgNumType w:start="4"/>
          <w:cols w:space="708"/>
          <w:docGrid w:linePitch="360"/>
        </w:sectPr>
      </w:pPr>
      <w:r w:rsidRPr="005A664F">
        <w:rPr>
          <w:color w:val="000000" w:themeColor="text1"/>
        </w:rPr>
        <w:br w:type="page"/>
      </w:r>
    </w:p>
    <w:p w14:paraId="38C89256" w14:textId="4A1F4A4F" w:rsidR="00D01D53" w:rsidRPr="005A664F" w:rsidRDefault="008E20B5" w:rsidP="008C4979">
      <w:pPr>
        <w:pStyle w:val="1"/>
        <w:ind w:firstLine="0"/>
        <w:jc w:val="center"/>
        <w:rPr>
          <w:color w:val="000000" w:themeColor="text1"/>
        </w:rPr>
      </w:pPr>
      <w:bookmarkStart w:id="148" w:name="_Toc167826531"/>
      <w:r w:rsidRPr="005A664F">
        <w:rPr>
          <w:color w:val="000000" w:themeColor="text1"/>
        </w:rPr>
        <w:lastRenderedPageBreak/>
        <w:t xml:space="preserve">ПРИЛОЖЕНИЕ </w:t>
      </w:r>
      <w:r w:rsidR="00A01FA7" w:rsidRPr="005A664F">
        <w:rPr>
          <w:color w:val="000000" w:themeColor="text1"/>
        </w:rPr>
        <w:t>Б</w:t>
      </w:r>
      <w:bookmarkEnd w:id="148"/>
    </w:p>
    <w:p w14:paraId="01A2C596" w14:textId="77777777" w:rsidR="008E20B5" w:rsidRPr="005A664F" w:rsidRDefault="008E20B5" w:rsidP="003B3E17">
      <w:pPr>
        <w:pStyle w:val="af9"/>
        <w:spacing w:line="360" w:lineRule="auto"/>
        <w:rPr>
          <w:color w:val="000000" w:themeColor="text1"/>
        </w:rPr>
      </w:pPr>
      <w:r w:rsidRPr="005A664F">
        <w:rPr>
          <w:color w:val="000000" w:themeColor="text1"/>
        </w:rPr>
        <w:t>Исходный текст программного модуля</w:t>
      </w:r>
    </w:p>
    <w:p w14:paraId="5C82C4E3" w14:textId="54186729" w:rsidR="008E20B5" w:rsidRPr="005A664F" w:rsidRDefault="008E20B5" w:rsidP="003B3E17">
      <w:pPr>
        <w:pStyle w:val="af9"/>
        <w:spacing w:line="360" w:lineRule="auto"/>
        <w:rPr>
          <w:color w:val="000000" w:themeColor="text1"/>
        </w:rPr>
      </w:pPr>
      <w:r w:rsidRPr="005A664F">
        <w:rPr>
          <w:color w:val="000000" w:themeColor="text1"/>
        </w:rPr>
        <w:t xml:space="preserve">Листов </w:t>
      </w:r>
      <w:r w:rsidR="00007D72" w:rsidRPr="005A664F">
        <w:rPr>
          <w:color w:val="000000" w:themeColor="text1"/>
        </w:rPr>
        <w:t>21</w:t>
      </w:r>
    </w:p>
    <w:p w14:paraId="1FC8178D" w14:textId="77777777" w:rsidR="00D95EAB" w:rsidRPr="005A664F" w:rsidRDefault="00DA013E">
      <w:pPr>
        <w:rPr>
          <w:color w:val="000000" w:themeColor="text1"/>
          <w:highlight w:val="yellow"/>
        </w:rPr>
        <w:sectPr w:rsidR="00D95EAB" w:rsidRPr="005A664F" w:rsidSect="0036117B">
          <w:footerReference w:type="default" r:id="rId41"/>
          <w:pgSz w:w="11906" w:h="16838"/>
          <w:pgMar w:top="1134" w:right="567" w:bottom="1134" w:left="1701" w:header="709" w:footer="709" w:gutter="0"/>
          <w:cols w:space="708"/>
          <w:docGrid w:linePitch="360"/>
        </w:sectPr>
      </w:pPr>
      <w:r w:rsidRPr="005A664F">
        <w:rPr>
          <w:color w:val="000000" w:themeColor="text1"/>
          <w:highlight w:val="yellow"/>
        </w:rPr>
        <w:br w:type="page"/>
      </w:r>
    </w:p>
    <w:p w14:paraId="5A3C4E6B" w14:textId="1DBD5D35" w:rsidR="00DA013E" w:rsidRPr="005A664F" w:rsidRDefault="00DA013E" w:rsidP="008C4979">
      <w:pPr>
        <w:pStyle w:val="1"/>
        <w:ind w:firstLine="0"/>
        <w:jc w:val="center"/>
        <w:rPr>
          <w:color w:val="000000" w:themeColor="text1"/>
        </w:rPr>
      </w:pPr>
      <w:bookmarkStart w:id="149" w:name="_Toc167826532"/>
      <w:r w:rsidRPr="005A664F">
        <w:rPr>
          <w:color w:val="000000" w:themeColor="text1"/>
        </w:rPr>
        <w:lastRenderedPageBreak/>
        <w:t xml:space="preserve">ПРИЛОЖЕНИЕ </w:t>
      </w:r>
      <w:r w:rsidR="00A01FA7" w:rsidRPr="005A664F">
        <w:rPr>
          <w:color w:val="000000" w:themeColor="text1"/>
        </w:rPr>
        <w:t>В</w:t>
      </w:r>
      <w:bookmarkEnd w:id="149"/>
    </w:p>
    <w:p w14:paraId="569942AD" w14:textId="77777777" w:rsidR="00DA013E" w:rsidRPr="005A664F" w:rsidRDefault="00361C88" w:rsidP="003B3E17">
      <w:pPr>
        <w:pStyle w:val="af9"/>
        <w:spacing w:line="360" w:lineRule="auto"/>
        <w:rPr>
          <w:color w:val="000000" w:themeColor="text1"/>
        </w:rPr>
      </w:pPr>
      <w:r w:rsidRPr="005A664F">
        <w:rPr>
          <w:color w:val="000000" w:themeColor="text1"/>
        </w:rPr>
        <w:t>Графические материалы</w:t>
      </w:r>
    </w:p>
    <w:p w14:paraId="5F5DC566" w14:textId="2B6ACCFF" w:rsidR="008020F6" w:rsidRDefault="00DA013E" w:rsidP="008020F6">
      <w:pPr>
        <w:pStyle w:val="af9"/>
        <w:spacing w:line="360" w:lineRule="auto"/>
        <w:rPr>
          <w:color w:val="000000" w:themeColor="text1"/>
        </w:rPr>
      </w:pPr>
      <w:r w:rsidRPr="005A664F">
        <w:rPr>
          <w:color w:val="000000" w:themeColor="text1"/>
        </w:rPr>
        <w:t xml:space="preserve">Листов </w:t>
      </w:r>
      <w:r w:rsidR="007B6A05" w:rsidRPr="005A664F">
        <w:rPr>
          <w:color w:val="000000" w:themeColor="text1"/>
        </w:rPr>
        <w:t>1</w:t>
      </w:r>
      <w:r w:rsidR="002C739A" w:rsidRPr="005A664F">
        <w:rPr>
          <w:color w:val="000000" w:themeColor="text1"/>
        </w:rPr>
        <w:t>0</w:t>
      </w:r>
      <w:r w:rsidR="007B6A05" w:rsidRPr="005A664F">
        <w:rPr>
          <w:color w:val="000000" w:themeColor="text1"/>
        </w:rPr>
        <w:t xml:space="preserve"> </w:t>
      </w:r>
      <w:r w:rsidR="004755FF" w:rsidRPr="005A664F">
        <w:rPr>
          <w:color w:val="000000" w:themeColor="text1"/>
        </w:rPr>
        <w:t>формата А1</w:t>
      </w:r>
    </w:p>
    <w:p w14:paraId="6C8E131D" w14:textId="23A86C23" w:rsidR="00306E2D" w:rsidRPr="00306E2D" w:rsidRDefault="00306E2D" w:rsidP="00306E2D">
      <w:pPr>
        <w:pStyle w:val="a"/>
      </w:pPr>
      <w:r>
        <w:t>схема структурная информационной системы</w:t>
      </w:r>
      <w:r>
        <w:rPr>
          <w:lang w:val="en-US"/>
        </w:rPr>
        <w:t>;</w:t>
      </w:r>
    </w:p>
    <w:p w14:paraId="758B15DC" w14:textId="3E64CEC5" w:rsidR="00306E2D" w:rsidRPr="00306E2D" w:rsidRDefault="00306E2D" w:rsidP="00306E2D">
      <w:pPr>
        <w:pStyle w:val="a"/>
      </w:pPr>
      <w:r>
        <w:t>диаграмма вариантов использования</w:t>
      </w:r>
      <w:r>
        <w:rPr>
          <w:lang w:val="en-US"/>
        </w:rPr>
        <w:t>;</w:t>
      </w:r>
    </w:p>
    <w:p w14:paraId="5D77F83B" w14:textId="2F7C9B68" w:rsidR="00306E2D" w:rsidRPr="00306E2D" w:rsidRDefault="00306E2D" w:rsidP="00306E2D">
      <w:pPr>
        <w:pStyle w:val="a"/>
      </w:pPr>
      <w:r>
        <w:t>результаты сравнительного анализа подходов к прогнозированию</w:t>
      </w:r>
      <w:r w:rsidRPr="00306E2D">
        <w:t>;</w:t>
      </w:r>
    </w:p>
    <w:p w14:paraId="19E143CE" w14:textId="1DAFBB4B" w:rsidR="00306E2D" w:rsidRPr="00306E2D" w:rsidRDefault="00306E2D" w:rsidP="00306E2D">
      <w:pPr>
        <w:pStyle w:val="a"/>
      </w:pPr>
      <w:r>
        <w:t>общая схема предлагаемого подхода к прогнозированию</w:t>
      </w:r>
      <w:r w:rsidRPr="00306E2D">
        <w:t>;</w:t>
      </w:r>
    </w:p>
    <w:p w14:paraId="138786AB" w14:textId="4D61A5D4" w:rsidR="00306E2D" w:rsidRPr="00306E2D" w:rsidRDefault="00306E2D" w:rsidP="00306E2D">
      <w:pPr>
        <w:pStyle w:val="a"/>
      </w:pPr>
      <w:r>
        <w:t>концептуальная модель предметной области</w:t>
      </w:r>
      <w:r>
        <w:rPr>
          <w:lang w:val="en-US"/>
        </w:rPr>
        <w:t>;</w:t>
      </w:r>
    </w:p>
    <w:p w14:paraId="71FD7B57" w14:textId="26416A7A" w:rsidR="00306E2D" w:rsidRDefault="00306E2D" w:rsidP="00306E2D">
      <w:pPr>
        <w:pStyle w:val="a"/>
      </w:pPr>
      <w:r>
        <w:t>схема алгоритма прогнозирования</w:t>
      </w:r>
      <w:r>
        <w:rPr>
          <w:lang w:val="en-US"/>
        </w:rPr>
        <w:t>;</w:t>
      </w:r>
    </w:p>
    <w:p w14:paraId="7E65D210" w14:textId="32CD0567" w:rsidR="00306E2D" w:rsidRPr="00306E2D" w:rsidRDefault="00306E2D" w:rsidP="00306E2D">
      <w:pPr>
        <w:pStyle w:val="a"/>
      </w:pPr>
      <w:r>
        <w:t>схемы алгоритмов основных модулей системы</w:t>
      </w:r>
      <w:r w:rsidRPr="00306E2D">
        <w:t>;</w:t>
      </w:r>
    </w:p>
    <w:p w14:paraId="20C93411" w14:textId="19AAB796" w:rsidR="00306E2D" w:rsidRPr="00306E2D" w:rsidRDefault="00306E2D" w:rsidP="00306E2D">
      <w:pPr>
        <w:pStyle w:val="a"/>
      </w:pPr>
      <w:r>
        <w:t>диаграмма классов предметной области</w:t>
      </w:r>
      <w:r>
        <w:rPr>
          <w:lang w:val="en-US"/>
        </w:rPr>
        <w:t>;</w:t>
      </w:r>
    </w:p>
    <w:p w14:paraId="6B24C8BC" w14:textId="77E61ECA" w:rsidR="00306E2D" w:rsidRPr="00306E2D" w:rsidRDefault="00306E2D" w:rsidP="00306E2D">
      <w:pPr>
        <w:pStyle w:val="a"/>
      </w:pPr>
      <w:r>
        <w:t>алгоритм тестирования модели прогнозирования</w:t>
      </w:r>
      <w:r>
        <w:rPr>
          <w:lang w:val="en-US"/>
        </w:rPr>
        <w:t>;</w:t>
      </w:r>
    </w:p>
    <w:p w14:paraId="502C2865" w14:textId="77935B71" w:rsidR="00306E2D" w:rsidRPr="00306E2D" w:rsidRDefault="00306E2D" w:rsidP="00306E2D">
      <w:pPr>
        <w:pStyle w:val="a"/>
      </w:pPr>
      <w:r>
        <w:t>результаты тестирования системы</w:t>
      </w:r>
      <w:r>
        <w:rPr>
          <w:lang w:val="en-US"/>
        </w:rPr>
        <w:t>.</w:t>
      </w:r>
    </w:p>
    <w:p w14:paraId="786C1D75" w14:textId="77777777" w:rsidR="00306E2D" w:rsidRDefault="00306E2D" w:rsidP="00306E2D">
      <w:pPr>
        <w:pStyle w:val="a"/>
        <w:numPr>
          <w:ilvl w:val="0"/>
          <w:numId w:val="0"/>
        </w:numPr>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8"/>
        <w:gridCol w:w="2340"/>
        <w:gridCol w:w="300"/>
        <w:gridCol w:w="2516"/>
      </w:tblGrid>
      <w:tr w:rsidR="00306E2D" w14:paraId="03844067" w14:textId="77777777" w:rsidTr="00306E2D">
        <w:trPr>
          <w:trHeight w:val="197"/>
        </w:trPr>
        <w:tc>
          <w:tcPr>
            <w:tcW w:w="4698" w:type="dxa"/>
          </w:tcPr>
          <w:p w14:paraId="1902CF28" w14:textId="36D14281" w:rsidR="00306E2D" w:rsidRPr="00306E2D" w:rsidRDefault="00F0411B" w:rsidP="00306E2D">
            <w:pPr>
              <w:pStyle w:val="a"/>
              <w:numPr>
                <w:ilvl w:val="0"/>
                <w:numId w:val="0"/>
              </w:numPr>
              <w:spacing w:line="240" w:lineRule="auto"/>
              <w:jc w:val="left"/>
              <w:rPr>
                <w:sz w:val="24"/>
                <w:szCs w:val="24"/>
              </w:rPr>
            </w:pPr>
            <w:r>
              <w:rPr>
                <w:sz w:val="24"/>
                <w:szCs w:val="24"/>
              </w:rPr>
              <w:t>Копии верны</w:t>
            </w:r>
          </w:p>
        </w:tc>
        <w:tc>
          <w:tcPr>
            <w:tcW w:w="2340" w:type="dxa"/>
            <w:tcBorders>
              <w:bottom w:val="single" w:sz="4" w:space="0" w:color="auto"/>
            </w:tcBorders>
          </w:tcPr>
          <w:p w14:paraId="1BD203E1" w14:textId="77777777" w:rsidR="00306E2D" w:rsidRPr="00306E2D" w:rsidRDefault="00306E2D" w:rsidP="00306E2D">
            <w:pPr>
              <w:pStyle w:val="a"/>
              <w:numPr>
                <w:ilvl w:val="0"/>
                <w:numId w:val="0"/>
              </w:numPr>
              <w:spacing w:line="240" w:lineRule="auto"/>
              <w:jc w:val="center"/>
              <w:rPr>
                <w:sz w:val="24"/>
                <w:szCs w:val="24"/>
              </w:rPr>
            </w:pPr>
          </w:p>
        </w:tc>
        <w:tc>
          <w:tcPr>
            <w:tcW w:w="300" w:type="dxa"/>
          </w:tcPr>
          <w:p w14:paraId="65941CA8" w14:textId="77777777" w:rsidR="00306E2D" w:rsidRDefault="00306E2D" w:rsidP="00306E2D">
            <w:pPr>
              <w:pStyle w:val="a"/>
              <w:numPr>
                <w:ilvl w:val="0"/>
                <w:numId w:val="0"/>
              </w:numPr>
              <w:spacing w:line="240" w:lineRule="auto"/>
              <w:jc w:val="center"/>
              <w:rPr>
                <w:sz w:val="24"/>
                <w:szCs w:val="24"/>
              </w:rPr>
            </w:pPr>
          </w:p>
        </w:tc>
        <w:tc>
          <w:tcPr>
            <w:tcW w:w="2516" w:type="dxa"/>
            <w:tcBorders>
              <w:bottom w:val="single" w:sz="4" w:space="0" w:color="auto"/>
            </w:tcBorders>
          </w:tcPr>
          <w:p w14:paraId="62EB9A1D" w14:textId="7544A5A8" w:rsidR="00306E2D" w:rsidRPr="00306E2D" w:rsidRDefault="00306E2D" w:rsidP="00306E2D">
            <w:pPr>
              <w:pStyle w:val="a"/>
              <w:numPr>
                <w:ilvl w:val="0"/>
                <w:numId w:val="0"/>
              </w:numPr>
              <w:spacing w:line="240" w:lineRule="auto"/>
              <w:jc w:val="center"/>
              <w:rPr>
                <w:sz w:val="24"/>
                <w:szCs w:val="24"/>
              </w:rPr>
            </w:pPr>
            <w:r>
              <w:rPr>
                <w:sz w:val="24"/>
                <w:szCs w:val="24"/>
              </w:rPr>
              <w:t>Д.В. Берёзкин</w:t>
            </w:r>
          </w:p>
        </w:tc>
      </w:tr>
      <w:tr w:rsidR="00306E2D" w14:paraId="14D34515" w14:textId="77777777" w:rsidTr="00306E2D">
        <w:tc>
          <w:tcPr>
            <w:tcW w:w="4698" w:type="dxa"/>
          </w:tcPr>
          <w:p w14:paraId="03A7582F" w14:textId="77777777" w:rsidR="00306E2D" w:rsidRPr="00306E2D" w:rsidRDefault="00306E2D" w:rsidP="00306E2D">
            <w:pPr>
              <w:pStyle w:val="a"/>
              <w:numPr>
                <w:ilvl w:val="0"/>
                <w:numId w:val="0"/>
              </w:numPr>
              <w:spacing w:line="240" w:lineRule="auto"/>
              <w:jc w:val="center"/>
              <w:rPr>
                <w:sz w:val="20"/>
                <w:szCs w:val="20"/>
              </w:rPr>
            </w:pPr>
          </w:p>
        </w:tc>
        <w:tc>
          <w:tcPr>
            <w:tcW w:w="2340" w:type="dxa"/>
            <w:tcBorders>
              <w:top w:val="single" w:sz="4" w:space="0" w:color="auto"/>
            </w:tcBorders>
          </w:tcPr>
          <w:p w14:paraId="45EEAF5B" w14:textId="7DEFEF4E" w:rsidR="00306E2D" w:rsidRPr="00306E2D" w:rsidRDefault="00306E2D" w:rsidP="00306E2D">
            <w:pPr>
              <w:pStyle w:val="a"/>
              <w:numPr>
                <w:ilvl w:val="0"/>
                <w:numId w:val="0"/>
              </w:numPr>
              <w:spacing w:line="240" w:lineRule="auto"/>
              <w:jc w:val="center"/>
              <w:rPr>
                <w:sz w:val="20"/>
                <w:szCs w:val="20"/>
              </w:rPr>
            </w:pPr>
            <w:r w:rsidRPr="00306E2D">
              <w:rPr>
                <w:sz w:val="20"/>
                <w:szCs w:val="20"/>
              </w:rPr>
              <w:t>(подпись, дата)</w:t>
            </w:r>
          </w:p>
        </w:tc>
        <w:tc>
          <w:tcPr>
            <w:tcW w:w="300" w:type="dxa"/>
          </w:tcPr>
          <w:p w14:paraId="2075A606" w14:textId="77777777" w:rsidR="00306E2D" w:rsidRPr="00306E2D" w:rsidRDefault="00306E2D" w:rsidP="00306E2D">
            <w:pPr>
              <w:pStyle w:val="a"/>
              <w:numPr>
                <w:ilvl w:val="0"/>
                <w:numId w:val="0"/>
              </w:numPr>
              <w:spacing w:line="240" w:lineRule="auto"/>
              <w:jc w:val="center"/>
              <w:rPr>
                <w:sz w:val="20"/>
                <w:szCs w:val="20"/>
              </w:rPr>
            </w:pPr>
          </w:p>
        </w:tc>
        <w:tc>
          <w:tcPr>
            <w:tcW w:w="2516" w:type="dxa"/>
            <w:tcBorders>
              <w:top w:val="single" w:sz="4" w:space="0" w:color="auto"/>
            </w:tcBorders>
          </w:tcPr>
          <w:p w14:paraId="70CA1D4F" w14:textId="7E1C5855" w:rsidR="00306E2D" w:rsidRPr="00306E2D" w:rsidRDefault="00306E2D" w:rsidP="00306E2D">
            <w:pPr>
              <w:pStyle w:val="a"/>
              <w:numPr>
                <w:ilvl w:val="0"/>
                <w:numId w:val="0"/>
              </w:numPr>
              <w:spacing w:line="240" w:lineRule="auto"/>
              <w:jc w:val="center"/>
              <w:rPr>
                <w:sz w:val="20"/>
                <w:szCs w:val="20"/>
              </w:rPr>
            </w:pPr>
            <w:r w:rsidRPr="00306E2D">
              <w:rPr>
                <w:sz w:val="20"/>
                <w:szCs w:val="20"/>
              </w:rPr>
              <w:t>(И.О. Фамилия)</w:t>
            </w:r>
          </w:p>
        </w:tc>
      </w:tr>
    </w:tbl>
    <w:p w14:paraId="39535A9A" w14:textId="14F12718" w:rsidR="00306E2D" w:rsidRPr="00306E2D" w:rsidRDefault="00306E2D" w:rsidP="00306E2D">
      <w:pPr>
        <w:pStyle w:val="a"/>
        <w:numPr>
          <w:ilvl w:val="0"/>
          <w:numId w:val="0"/>
        </w:numPr>
      </w:pPr>
    </w:p>
    <w:sectPr w:rsidR="00306E2D" w:rsidRPr="00306E2D" w:rsidSect="0036117B">
      <w:footerReference w:type="default" r:id="rId42"/>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5ADD7" w14:textId="77777777" w:rsidR="00D9776A" w:rsidRPr="005A664F" w:rsidRDefault="00D9776A" w:rsidP="0020725D">
      <w:pPr>
        <w:spacing w:after="0" w:line="240" w:lineRule="auto"/>
      </w:pPr>
      <w:r w:rsidRPr="005A664F">
        <w:separator/>
      </w:r>
    </w:p>
  </w:endnote>
  <w:endnote w:type="continuationSeparator" w:id="0">
    <w:p w14:paraId="2D683CD6" w14:textId="77777777" w:rsidR="00D9776A" w:rsidRPr="005A664F" w:rsidRDefault="00D9776A" w:rsidP="0020725D">
      <w:pPr>
        <w:spacing w:after="0" w:line="240" w:lineRule="auto"/>
      </w:pPr>
      <w:r w:rsidRPr="005A66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71907"/>
      <w:docPartObj>
        <w:docPartGallery w:val="Page Numbers (Bottom of Page)"/>
        <w:docPartUnique/>
      </w:docPartObj>
    </w:sdtPr>
    <w:sdtEndPr>
      <w:rPr>
        <w:rFonts w:ascii="Times New Roman" w:hAnsi="Times New Roman" w:cs="Times New Roman"/>
        <w:sz w:val="24"/>
        <w:szCs w:val="24"/>
      </w:rPr>
    </w:sdtEndPr>
    <w:sdtContent>
      <w:p w14:paraId="584E5E58" w14:textId="77777777" w:rsidR="00AA25A4" w:rsidRPr="005A664F" w:rsidRDefault="00AA25A4">
        <w:pPr>
          <w:pStyle w:val="af5"/>
          <w:jc w:val="center"/>
        </w:pPr>
        <w:r w:rsidRPr="005A664F">
          <w:rPr>
            <w:rFonts w:ascii="Times New Roman" w:hAnsi="Times New Roman" w:cs="Times New Roman"/>
            <w:sz w:val="24"/>
            <w:szCs w:val="24"/>
          </w:rPr>
          <w:fldChar w:fldCharType="begin"/>
        </w:r>
        <w:r w:rsidRPr="005A664F">
          <w:rPr>
            <w:rFonts w:ascii="Times New Roman" w:hAnsi="Times New Roman" w:cs="Times New Roman"/>
            <w:sz w:val="24"/>
            <w:szCs w:val="24"/>
          </w:rPr>
          <w:instrText xml:space="preserve"> PAGE   \* MERGEFORMAT </w:instrText>
        </w:r>
        <w:r w:rsidRPr="005A664F">
          <w:rPr>
            <w:rFonts w:ascii="Times New Roman" w:hAnsi="Times New Roman" w:cs="Times New Roman"/>
            <w:sz w:val="24"/>
            <w:szCs w:val="24"/>
          </w:rPr>
          <w:fldChar w:fldCharType="separate"/>
        </w:r>
        <w:r w:rsidR="007B6A05" w:rsidRPr="005A664F">
          <w:rPr>
            <w:rFonts w:ascii="Times New Roman" w:hAnsi="Times New Roman" w:cs="Times New Roman"/>
            <w:sz w:val="24"/>
            <w:szCs w:val="24"/>
          </w:rPr>
          <w:t>2</w:t>
        </w:r>
        <w:r w:rsidRPr="005A664F">
          <w:rPr>
            <w:rFonts w:ascii="Times New Roman" w:hAnsi="Times New Roman" w:cs="Times New Roman"/>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364705"/>
      <w:docPartObj>
        <w:docPartGallery w:val="Page Numbers (Bottom of Page)"/>
        <w:docPartUnique/>
      </w:docPartObj>
    </w:sdtPr>
    <w:sdtEndPr>
      <w:rPr>
        <w:rFonts w:ascii="Times New Roman" w:hAnsi="Times New Roman" w:cs="Times New Roman"/>
        <w:sz w:val="24"/>
        <w:szCs w:val="24"/>
      </w:rPr>
    </w:sdtEndPr>
    <w:sdtContent>
      <w:p w14:paraId="582A423D" w14:textId="4F59CA6B" w:rsidR="00AA25A4" w:rsidRPr="00B15693" w:rsidRDefault="00B15693" w:rsidP="00B15693">
        <w:pPr>
          <w:pStyle w:val="af5"/>
          <w:jc w:val="center"/>
          <w:rPr>
            <w:rFonts w:ascii="Times New Roman" w:hAnsi="Times New Roman" w:cs="Times New Roman"/>
            <w:sz w:val="24"/>
            <w:szCs w:val="24"/>
          </w:rPr>
        </w:pPr>
        <w:r>
          <w:rPr>
            <w:rFonts w:ascii="Times New Roman" w:hAnsi="Times New Roman" w:cs="Times New Roman"/>
            <w:sz w:val="24"/>
            <w:szCs w:val="24"/>
          </w:rPr>
          <w:t>133</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364710"/>
      <w:docPartObj>
        <w:docPartGallery w:val="Page Numbers (Bottom of Page)"/>
        <w:docPartUnique/>
      </w:docPartObj>
    </w:sdtPr>
    <w:sdtEndPr>
      <w:rPr>
        <w:rFonts w:ascii="Times New Roman" w:hAnsi="Times New Roman" w:cs="Times New Roman"/>
        <w:sz w:val="24"/>
        <w:szCs w:val="24"/>
      </w:rPr>
    </w:sdtEndPr>
    <w:sdtContent>
      <w:p w14:paraId="5E97B5D4" w14:textId="061A18D6" w:rsidR="00AA25A4" w:rsidRPr="005A664F" w:rsidRDefault="00B15693" w:rsidP="00B15693">
        <w:pPr>
          <w:pStyle w:val="af5"/>
          <w:jc w:val="center"/>
          <w:rPr>
            <w:rFonts w:ascii="Times New Roman" w:hAnsi="Times New Roman" w:cs="Times New Roman"/>
            <w:sz w:val="24"/>
            <w:szCs w:val="24"/>
          </w:rPr>
        </w:pPr>
        <w:r>
          <w:rPr>
            <w:rFonts w:ascii="Times New Roman" w:hAnsi="Times New Roman" w:cs="Times New Roman"/>
            <w:sz w:val="24"/>
            <w:szCs w:val="24"/>
          </w:rPr>
          <w:t>155</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56F0E" w14:textId="77777777" w:rsidR="00D9776A" w:rsidRPr="005A664F" w:rsidRDefault="00D9776A" w:rsidP="0020725D">
      <w:pPr>
        <w:spacing w:after="0" w:line="240" w:lineRule="auto"/>
      </w:pPr>
      <w:r w:rsidRPr="005A664F">
        <w:separator/>
      </w:r>
    </w:p>
  </w:footnote>
  <w:footnote w:type="continuationSeparator" w:id="0">
    <w:p w14:paraId="0959CA52" w14:textId="77777777" w:rsidR="00D9776A" w:rsidRPr="005A664F" w:rsidRDefault="00D9776A" w:rsidP="0020725D">
      <w:pPr>
        <w:spacing w:after="0" w:line="240" w:lineRule="auto"/>
      </w:pPr>
      <w:r w:rsidRPr="005A664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13E85"/>
    <w:multiLevelType w:val="hybridMultilevel"/>
    <w:tmpl w:val="09B60992"/>
    <w:lvl w:ilvl="0" w:tplc="A9DE57E0">
      <w:start w:val="1"/>
      <w:numFmt w:val="bullet"/>
      <w:pStyle w:val="a"/>
      <w:suff w:val="space"/>
      <w:lvlText w:val=""/>
      <w:lvlJc w:val="left"/>
      <w:pPr>
        <w:ind w:left="0" w:firstLine="72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 w15:restartNumberingAfterBreak="0">
    <w:nsid w:val="1DDA690E"/>
    <w:multiLevelType w:val="hybridMultilevel"/>
    <w:tmpl w:val="A13889B4"/>
    <w:lvl w:ilvl="0" w:tplc="2F78996E">
      <w:start w:val="1"/>
      <w:numFmt w:val="decimal"/>
      <w:pStyle w:val="a0"/>
      <w:suff w:val="space"/>
      <w:lvlText w:val="%1."/>
      <w:lvlJc w:val="left"/>
      <w:pPr>
        <w:ind w:left="0" w:firstLine="720"/>
      </w:pPr>
      <w:rPr>
        <w:rFonts w:ascii="Times New Roman" w:eastAsia="Times New Roman" w:hAnsi="Times New Roman" w:hint="default"/>
        <w:b w:val="0"/>
        <w:color w:val="0C0F13"/>
        <w:w w:val="101"/>
        <w:sz w:val="28"/>
        <w:szCs w:val="28"/>
      </w:rPr>
    </w:lvl>
    <w:lvl w:ilvl="1" w:tplc="04190019">
      <w:start w:val="1"/>
      <w:numFmt w:val="bullet"/>
      <w:lvlText w:val="•"/>
      <w:lvlJc w:val="left"/>
      <w:pPr>
        <w:ind w:left="1384" w:hanging="356"/>
      </w:pPr>
      <w:rPr>
        <w:rFonts w:hint="default"/>
      </w:rPr>
    </w:lvl>
    <w:lvl w:ilvl="2" w:tplc="0419001B">
      <w:start w:val="1"/>
      <w:numFmt w:val="bullet"/>
      <w:lvlText w:val="•"/>
      <w:lvlJc w:val="left"/>
      <w:pPr>
        <w:ind w:left="2295" w:hanging="356"/>
      </w:pPr>
      <w:rPr>
        <w:rFonts w:hint="default"/>
      </w:rPr>
    </w:lvl>
    <w:lvl w:ilvl="3" w:tplc="0419000F">
      <w:start w:val="1"/>
      <w:numFmt w:val="bullet"/>
      <w:lvlText w:val="•"/>
      <w:lvlJc w:val="left"/>
      <w:pPr>
        <w:ind w:left="3206" w:hanging="356"/>
      </w:pPr>
      <w:rPr>
        <w:rFonts w:hint="default"/>
      </w:rPr>
    </w:lvl>
    <w:lvl w:ilvl="4" w:tplc="04190019">
      <w:start w:val="1"/>
      <w:numFmt w:val="bullet"/>
      <w:lvlText w:val="•"/>
      <w:lvlJc w:val="left"/>
      <w:pPr>
        <w:ind w:left="4117" w:hanging="356"/>
      </w:pPr>
      <w:rPr>
        <w:rFonts w:hint="default"/>
      </w:rPr>
    </w:lvl>
    <w:lvl w:ilvl="5" w:tplc="0419001B">
      <w:start w:val="1"/>
      <w:numFmt w:val="bullet"/>
      <w:lvlText w:val="•"/>
      <w:lvlJc w:val="left"/>
      <w:pPr>
        <w:ind w:left="5028" w:hanging="356"/>
      </w:pPr>
      <w:rPr>
        <w:rFonts w:hint="default"/>
      </w:rPr>
    </w:lvl>
    <w:lvl w:ilvl="6" w:tplc="0419000F">
      <w:start w:val="1"/>
      <w:numFmt w:val="bullet"/>
      <w:lvlText w:val="•"/>
      <w:lvlJc w:val="left"/>
      <w:pPr>
        <w:ind w:left="5939" w:hanging="356"/>
      </w:pPr>
      <w:rPr>
        <w:rFonts w:hint="default"/>
      </w:rPr>
    </w:lvl>
    <w:lvl w:ilvl="7" w:tplc="04190019">
      <w:start w:val="1"/>
      <w:numFmt w:val="bullet"/>
      <w:lvlText w:val="•"/>
      <w:lvlJc w:val="left"/>
      <w:pPr>
        <w:ind w:left="6850" w:hanging="356"/>
      </w:pPr>
      <w:rPr>
        <w:rFonts w:hint="default"/>
      </w:rPr>
    </w:lvl>
    <w:lvl w:ilvl="8" w:tplc="0419001B">
      <w:start w:val="1"/>
      <w:numFmt w:val="bullet"/>
      <w:lvlText w:val="•"/>
      <w:lvlJc w:val="left"/>
      <w:pPr>
        <w:ind w:left="7762" w:hanging="356"/>
      </w:pPr>
      <w:rPr>
        <w:rFonts w:hint="default"/>
      </w:rPr>
    </w:lvl>
  </w:abstractNum>
  <w:abstractNum w:abstractNumId="2" w15:restartNumberingAfterBreak="0">
    <w:nsid w:val="1E1A0514"/>
    <w:multiLevelType w:val="hybridMultilevel"/>
    <w:tmpl w:val="3016386E"/>
    <w:lvl w:ilvl="0" w:tplc="D5967F80">
      <w:start w:val="1"/>
      <w:numFmt w:val="decimal"/>
      <w:pStyle w:val="a1"/>
      <w:suff w:val="space"/>
      <w:lvlText w:val="%1)"/>
      <w:lvlJc w:val="left"/>
      <w:pPr>
        <w:ind w:left="0" w:firstLine="720"/>
      </w:pPr>
      <w:rPr>
        <w:rFonts w:hint="default"/>
        <w:sz w:val="28"/>
        <w:szCs w:val="28"/>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34A317EC"/>
    <w:multiLevelType w:val="hybridMultilevel"/>
    <w:tmpl w:val="21089E8C"/>
    <w:lvl w:ilvl="0" w:tplc="3FE81674">
      <w:start w:val="1"/>
      <w:numFmt w:val="bullet"/>
      <w:lvlText w:val=""/>
      <w:lvlJc w:val="left"/>
      <w:pPr>
        <w:ind w:left="-2" w:firstLine="1069"/>
      </w:pPr>
      <w:rPr>
        <w:rFonts w:ascii="Symbol" w:hAnsi="Symbol" w:hint="default"/>
      </w:rPr>
    </w:lvl>
    <w:lvl w:ilvl="1" w:tplc="04190019" w:tentative="1">
      <w:start w:val="1"/>
      <w:numFmt w:val="bullet"/>
      <w:lvlText w:val="o"/>
      <w:lvlJc w:val="left"/>
      <w:pPr>
        <w:ind w:left="2147" w:hanging="360"/>
      </w:pPr>
      <w:rPr>
        <w:rFonts w:ascii="Courier New" w:hAnsi="Courier New" w:cs="Courier New" w:hint="default"/>
      </w:rPr>
    </w:lvl>
    <w:lvl w:ilvl="2" w:tplc="0419001B" w:tentative="1">
      <w:start w:val="1"/>
      <w:numFmt w:val="bullet"/>
      <w:lvlText w:val=""/>
      <w:lvlJc w:val="left"/>
      <w:pPr>
        <w:ind w:left="2867" w:hanging="360"/>
      </w:pPr>
      <w:rPr>
        <w:rFonts w:ascii="Wingdings" w:hAnsi="Wingdings" w:hint="default"/>
      </w:rPr>
    </w:lvl>
    <w:lvl w:ilvl="3" w:tplc="0419000F" w:tentative="1">
      <w:start w:val="1"/>
      <w:numFmt w:val="bullet"/>
      <w:lvlText w:val=""/>
      <w:lvlJc w:val="left"/>
      <w:pPr>
        <w:ind w:left="3587" w:hanging="360"/>
      </w:pPr>
      <w:rPr>
        <w:rFonts w:ascii="Symbol" w:hAnsi="Symbol" w:hint="default"/>
      </w:rPr>
    </w:lvl>
    <w:lvl w:ilvl="4" w:tplc="04190019" w:tentative="1">
      <w:start w:val="1"/>
      <w:numFmt w:val="bullet"/>
      <w:lvlText w:val="o"/>
      <w:lvlJc w:val="left"/>
      <w:pPr>
        <w:ind w:left="4307" w:hanging="360"/>
      </w:pPr>
      <w:rPr>
        <w:rFonts w:ascii="Courier New" w:hAnsi="Courier New" w:cs="Courier New" w:hint="default"/>
      </w:rPr>
    </w:lvl>
    <w:lvl w:ilvl="5" w:tplc="0419001B" w:tentative="1">
      <w:start w:val="1"/>
      <w:numFmt w:val="bullet"/>
      <w:lvlText w:val=""/>
      <w:lvlJc w:val="left"/>
      <w:pPr>
        <w:ind w:left="5027" w:hanging="360"/>
      </w:pPr>
      <w:rPr>
        <w:rFonts w:ascii="Wingdings" w:hAnsi="Wingdings" w:hint="default"/>
      </w:rPr>
    </w:lvl>
    <w:lvl w:ilvl="6" w:tplc="0419000F" w:tentative="1">
      <w:start w:val="1"/>
      <w:numFmt w:val="bullet"/>
      <w:lvlText w:val=""/>
      <w:lvlJc w:val="left"/>
      <w:pPr>
        <w:ind w:left="5747" w:hanging="360"/>
      </w:pPr>
      <w:rPr>
        <w:rFonts w:ascii="Symbol" w:hAnsi="Symbol" w:hint="default"/>
      </w:rPr>
    </w:lvl>
    <w:lvl w:ilvl="7" w:tplc="04190019" w:tentative="1">
      <w:start w:val="1"/>
      <w:numFmt w:val="bullet"/>
      <w:lvlText w:val="o"/>
      <w:lvlJc w:val="left"/>
      <w:pPr>
        <w:ind w:left="6467" w:hanging="360"/>
      </w:pPr>
      <w:rPr>
        <w:rFonts w:ascii="Courier New" w:hAnsi="Courier New" w:cs="Courier New" w:hint="default"/>
      </w:rPr>
    </w:lvl>
    <w:lvl w:ilvl="8" w:tplc="0419001B" w:tentative="1">
      <w:start w:val="1"/>
      <w:numFmt w:val="bullet"/>
      <w:lvlText w:val=""/>
      <w:lvlJc w:val="left"/>
      <w:pPr>
        <w:ind w:left="7187" w:hanging="360"/>
      </w:pPr>
      <w:rPr>
        <w:rFonts w:ascii="Wingdings" w:hAnsi="Wingdings" w:hint="default"/>
      </w:rPr>
    </w:lvl>
  </w:abstractNum>
  <w:abstractNum w:abstractNumId="4" w15:restartNumberingAfterBreak="0">
    <w:nsid w:val="3AA91486"/>
    <w:multiLevelType w:val="hybridMultilevel"/>
    <w:tmpl w:val="0FF458D2"/>
    <w:lvl w:ilvl="0" w:tplc="E482E1D8">
      <w:start w:val="1"/>
      <w:numFmt w:val="decimal"/>
      <w:pStyle w:val="a2"/>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5" w15:restartNumberingAfterBreak="0">
    <w:nsid w:val="60E039A6"/>
    <w:multiLevelType w:val="hybridMultilevel"/>
    <w:tmpl w:val="8FDA13F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416022927">
    <w:abstractNumId w:val="4"/>
  </w:num>
  <w:num w:numId="2" w16cid:durableId="1755276200">
    <w:abstractNumId w:val="1"/>
  </w:num>
  <w:num w:numId="3" w16cid:durableId="348878386">
    <w:abstractNumId w:val="3"/>
  </w:num>
  <w:num w:numId="4" w16cid:durableId="1894149694">
    <w:abstractNumId w:val="2"/>
  </w:num>
  <w:num w:numId="5" w16cid:durableId="258803009">
    <w:abstractNumId w:val="2"/>
    <w:lvlOverride w:ilvl="0">
      <w:startOverride w:val="1"/>
    </w:lvlOverride>
  </w:num>
  <w:num w:numId="6" w16cid:durableId="109597065">
    <w:abstractNumId w:val="2"/>
    <w:lvlOverride w:ilvl="0">
      <w:startOverride w:val="1"/>
    </w:lvlOverride>
  </w:num>
  <w:num w:numId="7" w16cid:durableId="2122722997">
    <w:abstractNumId w:val="2"/>
    <w:lvlOverride w:ilvl="0">
      <w:startOverride w:val="1"/>
    </w:lvlOverride>
  </w:num>
  <w:num w:numId="8" w16cid:durableId="664675322">
    <w:abstractNumId w:val="2"/>
    <w:lvlOverride w:ilvl="0">
      <w:startOverride w:val="1"/>
    </w:lvlOverride>
  </w:num>
  <w:num w:numId="9" w16cid:durableId="148636319">
    <w:abstractNumId w:val="2"/>
    <w:lvlOverride w:ilvl="0">
      <w:startOverride w:val="1"/>
    </w:lvlOverride>
  </w:num>
  <w:num w:numId="10" w16cid:durableId="1513571750">
    <w:abstractNumId w:val="2"/>
    <w:lvlOverride w:ilvl="0">
      <w:startOverride w:val="1"/>
    </w:lvlOverride>
  </w:num>
  <w:num w:numId="11" w16cid:durableId="1134175495">
    <w:abstractNumId w:val="2"/>
    <w:lvlOverride w:ilvl="0">
      <w:startOverride w:val="1"/>
    </w:lvlOverride>
  </w:num>
  <w:num w:numId="12" w16cid:durableId="600452726">
    <w:abstractNumId w:val="2"/>
    <w:lvlOverride w:ilvl="0">
      <w:startOverride w:val="1"/>
    </w:lvlOverride>
  </w:num>
  <w:num w:numId="13" w16cid:durableId="1366563447">
    <w:abstractNumId w:val="2"/>
    <w:lvlOverride w:ilvl="0">
      <w:startOverride w:val="1"/>
    </w:lvlOverride>
  </w:num>
  <w:num w:numId="14" w16cid:durableId="862019829">
    <w:abstractNumId w:val="2"/>
    <w:lvlOverride w:ilvl="0">
      <w:startOverride w:val="1"/>
    </w:lvlOverride>
  </w:num>
  <w:num w:numId="15" w16cid:durableId="1705520838">
    <w:abstractNumId w:val="2"/>
    <w:lvlOverride w:ilvl="0">
      <w:startOverride w:val="1"/>
    </w:lvlOverride>
  </w:num>
  <w:num w:numId="16" w16cid:durableId="1020395688">
    <w:abstractNumId w:val="2"/>
    <w:lvlOverride w:ilvl="0">
      <w:startOverride w:val="1"/>
    </w:lvlOverride>
  </w:num>
  <w:num w:numId="17" w16cid:durableId="645165645">
    <w:abstractNumId w:val="0"/>
  </w:num>
  <w:num w:numId="18" w16cid:durableId="618730460">
    <w:abstractNumId w:val="2"/>
    <w:lvlOverride w:ilvl="0">
      <w:startOverride w:val="1"/>
    </w:lvlOverride>
  </w:num>
  <w:num w:numId="19" w16cid:durableId="1620062146">
    <w:abstractNumId w:val="2"/>
    <w:lvlOverride w:ilvl="0">
      <w:startOverride w:val="1"/>
    </w:lvlOverride>
  </w:num>
  <w:num w:numId="20" w16cid:durableId="43599489">
    <w:abstractNumId w:val="2"/>
    <w:lvlOverride w:ilvl="0">
      <w:startOverride w:val="1"/>
    </w:lvlOverride>
  </w:num>
  <w:num w:numId="21" w16cid:durableId="525749765">
    <w:abstractNumId w:val="2"/>
    <w:lvlOverride w:ilvl="0">
      <w:startOverride w:val="1"/>
    </w:lvlOverride>
  </w:num>
  <w:num w:numId="22" w16cid:durableId="1278292914">
    <w:abstractNumId w:val="2"/>
    <w:lvlOverride w:ilvl="0">
      <w:startOverride w:val="1"/>
    </w:lvlOverride>
  </w:num>
  <w:num w:numId="23" w16cid:durableId="2062627715">
    <w:abstractNumId w:val="2"/>
    <w:lvlOverride w:ilvl="0">
      <w:startOverride w:val="1"/>
    </w:lvlOverride>
  </w:num>
  <w:num w:numId="24" w16cid:durableId="70198681">
    <w:abstractNumId w:val="2"/>
    <w:lvlOverride w:ilvl="0">
      <w:startOverride w:val="1"/>
    </w:lvlOverride>
  </w:num>
  <w:num w:numId="25" w16cid:durableId="1068183911">
    <w:abstractNumId w:val="2"/>
    <w:lvlOverride w:ilvl="0">
      <w:startOverride w:val="1"/>
    </w:lvlOverride>
  </w:num>
  <w:num w:numId="26" w16cid:durableId="1035540002">
    <w:abstractNumId w:val="2"/>
    <w:lvlOverride w:ilvl="0">
      <w:startOverride w:val="1"/>
    </w:lvlOverride>
  </w:num>
  <w:num w:numId="27" w16cid:durableId="2134859882">
    <w:abstractNumId w:val="2"/>
    <w:lvlOverride w:ilvl="0">
      <w:startOverride w:val="1"/>
    </w:lvlOverride>
  </w:num>
  <w:num w:numId="28" w16cid:durableId="1584989927">
    <w:abstractNumId w:val="2"/>
    <w:lvlOverride w:ilvl="0">
      <w:startOverride w:val="1"/>
    </w:lvlOverride>
  </w:num>
  <w:num w:numId="29" w16cid:durableId="859201338">
    <w:abstractNumId w:val="2"/>
    <w:lvlOverride w:ilvl="0">
      <w:startOverride w:val="1"/>
    </w:lvlOverride>
  </w:num>
  <w:num w:numId="30" w16cid:durableId="893390425">
    <w:abstractNumId w:val="2"/>
    <w:lvlOverride w:ilvl="0">
      <w:startOverride w:val="1"/>
    </w:lvlOverride>
  </w:num>
  <w:num w:numId="31" w16cid:durableId="436368653">
    <w:abstractNumId w:val="2"/>
    <w:lvlOverride w:ilvl="0">
      <w:startOverride w:val="1"/>
    </w:lvlOverride>
  </w:num>
  <w:num w:numId="32" w16cid:durableId="609434140">
    <w:abstractNumId w:val="2"/>
    <w:lvlOverride w:ilvl="0">
      <w:startOverride w:val="1"/>
    </w:lvlOverride>
  </w:num>
  <w:num w:numId="33" w16cid:durableId="650132575">
    <w:abstractNumId w:val="2"/>
    <w:lvlOverride w:ilvl="0">
      <w:startOverride w:val="1"/>
    </w:lvlOverride>
  </w:num>
  <w:num w:numId="34" w16cid:durableId="821505099">
    <w:abstractNumId w:val="2"/>
    <w:lvlOverride w:ilvl="0">
      <w:startOverride w:val="1"/>
    </w:lvlOverride>
  </w:num>
  <w:num w:numId="35" w16cid:durableId="1403530135">
    <w:abstractNumId w:val="2"/>
    <w:lvlOverride w:ilvl="0">
      <w:startOverride w:val="1"/>
    </w:lvlOverride>
  </w:num>
  <w:num w:numId="36" w16cid:durableId="326638747">
    <w:abstractNumId w:val="2"/>
    <w:lvlOverride w:ilvl="0">
      <w:startOverride w:val="1"/>
    </w:lvlOverride>
  </w:num>
  <w:num w:numId="37" w16cid:durableId="588736837">
    <w:abstractNumId w:val="2"/>
    <w:lvlOverride w:ilvl="0">
      <w:startOverride w:val="1"/>
    </w:lvlOverride>
  </w:num>
  <w:num w:numId="38" w16cid:durableId="1583683484">
    <w:abstractNumId w:val="2"/>
    <w:lvlOverride w:ilvl="0">
      <w:startOverride w:val="1"/>
    </w:lvlOverride>
  </w:num>
  <w:num w:numId="39" w16cid:durableId="188107142">
    <w:abstractNumId w:val="2"/>
    <w:lvlOverride w:ilvl="0">
      <w:startOverride w:val="1"/>
    </w:lvlOverride>
  </w:num>
  <w:num w:numId="40" w16cid:durableId="1841461890">
    <w:abstractNumId w:val="2"/>
    <w:lvlOverride w:ilvl="0">
      <w:startOverride w:val="1"/>
    </w:lvlOverride>
  </w:num>
  <w:num w:numId="41" w16cid:durableId="1787195509">
    <w:abstractNumId w:val="2"/>
    <w:lvlOverride w:ilvl="0">
      <w:startOverride w:val="1"/>
    </w:lvlOverride>
  </w:num>
  <w:num w:numId="42" w16cid:durableId="549998886">
    <w:abstractNumId w:val="2"/>
    <w:lvlOverride w:ilvl="0">
      <w:startOverride w:val="1"/>
    </w:lvlOverride>
  </w:num>
  <w:num w:numId="43" w16cid:durableId="440951078">
    <w:abstractNumId w:val="2"/>
    <w:lvlOverride w:ilvl="0">
      <w:startOverride w:val="1"/>
    </w:lvlOverride>
  </w:num>
  <w:num w:numId="44" w16cid:durableId="1602756938">
    <w:abstractNumId w:val="5"/>
  </w:num>
  <w:num w:numId="45" w16cid:durableId="232205923">
    <w:abstractNumId w:val="2"/>
    <w:lvlOverride w:ilvl="0">
      <w:startOverride w:val="1"/>
    </w:lvlOverride>
  </w:num>
  <w:num w:numId="46" w16cid:durableId="1638995852">
    <w:abstractNumId w:val="2"/>
    <w:lvlOverride w:ilvl="0">
      <w:startOverride w:val="1"/>
    </w:lvlOverride>
  </w:num>
  <w:num w:numId="47" w16cid:durableId="1431781448">
    <w:abstractNumId w:val="0"/>
    <w:lvlOverride w:ilvl="0">
      <w:startOverride w:val="1"/>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744FE"/>
    <w:rsid w:val="000000F5"/>
    <w:rsid w:val="0000033C"/>
    <w:rsid w:val="0000301E"/>
    <w:rsid w:val="00003555"/>
    <w:rsid w:val="00004980"/>
    <w:rsid w:val="000052B2"/>
    <w:rsid w:val="00007D72"/>
    <w:rsid w:val="00011A7A"/>
    <w:rsid w:val="00011DF6"/>
    <w:rsid w:val="00012368"/>
    <w:rsid w:val="00014CAA"/>
    <w:rsid w:val="000200C7"/>
    <w:rsid w:val="000208EC"/>
    <w:rsid w:val="00021682"/>
    <w:rsid w:val="00024161"/>
    <w:rsid w:val="00024BDF"/>
    <w:rsid w:val="000254F0"/>
    <w:rsid w:val="000270AC"/>
    <w:rsid w:val="00027270"/>
    <w:rsid w:val="00030700"/>
    <w:rsid w:val="000307F9"/>
    <w:rsid w:val="00031DEE"/>
    <w:rsid w:val="000337F0"/>
    <w:rsid w:val="0003497A"/>
    <w:rsid w:val="00036C1C"/>
    <w:rsid w:val="000416F1"/>
    <w:rsid w:val="00041BE0"/>
    <w:rsid w:val="000434F8"/>
    <w:rsid w:val="0004381E"/>
    <w:rsid w:val="000448D0"/>
    <w:rsid w:val="0004575B"/>
    <w:rsid w:val="000460DF"/>
    <w:rsid w:val="00046E0F"/>
    <w:rsid w:val="000502EB"/>
    <w:rsid w:val="00052E57"/>
    <w:rsid w:val="00054026"/>
    <w:rsid w:val="00055F75"/>
    <w:rsid w:val="000567F5"/>
    <w:rsid w:val="00056D98"/>
    <w:rsid w:val="00057473"/>
    <w:rsid w:val="00057821"/>
    <w:rsid w:val="00057CFB"/>
    <w:rsid w:val="00060545"/>
    <w:rsid w:val="00061672"/>
    <w:rsid w:val="0006223C"/>
    <w:rsid w:val="0006618D"/>
    <w:rsid w:val="00066731"/>
    <w:rsid w:val="00067F29"/>
    <w:rsid w:val="00071543"/>
    <w:rsid w:val="000727DC"/>
    <w:rsid w:val="00073347"/>
    <w:rsid w:val="00073B7D"/>
    <w:rsid w:val="000740B4"/>
    <w:rsid w:val="00074186"/>
    <w:rsid w:val="000742F1"/>
    <w:rsid w:val="00075877"/>
    <w:rsid w:val="00075AB1"/>
    <w:rsid w:val="0007695D"/>
    <w:rsid w:val="000809CE"/>
    <w:rsid w:val="00080F9F"/>
    <w:rsid w:val="000816A7"/>
    <w:rsid w:val="00084B47"/>
    <w:rsid w:val="000902FD"/>
    <w:rsid w:val="000904D4"/>
    <w:rsid w:val="00090AA1"/>
    <w:rsid w:val="00090C6D"/>
    <w:rsid w:val="00092987"/>
    <w:rsid w:val="0009308D"/>
    <w:rsid w:val="000942AD"/>
    <w:rsid w:val="00095B6A"/>
    <w:rsid w:val="00097D7C"/>
    <w:rsid w:val="000A096C"/>
    <w:rsid w:val="000A0976"/>
    <w:rsid w:val="000A1424"/>
    <w:rsid w:val="000A1DD0"/>
    <w:rsid w:val="000A2A23"/>
    <w:rsid w:val="000A3516"/>
    <w:rsid w:val="000A393F"/>
    <w:rsid w:val="000A43C2"/>
    <w:rsid w:val="000A581A"/>
    <w:rsid w:val="000A6EA7"/>
    <w:rsid w:val="000A6EF4"/>
    <w:rsid w:val="000A6FDE"/>
    <w:rsid w:val="000A7EAF"/>
    <w:rsid w:val="000B07A4"/>
    <w:rsid w:val="000B2B82"/>
    <w:rsid w:val="000B3359"/>
    <w:rsid w:val="000B34A2"/>
    <w:rsid w:val="000B40E0"/>
    <w:rsid w:val="000B448B"/>
    <w:rsid w:val="000B5ECA"/>
    <w:rsid w:val="000B6F3A"/>
    <w:rsid w:val="000C0291"/>
    <w:rsid w:val="000C0635"/>
    <w:rsid w:val="000C0B05"/>
    <w:rsid w:val="000C3B6C"/>
    <w:rsid w:val="000C3BE9"/>
    <w:rsid w:val="000C3F6E"/>
    <w:rsid w:val="000C4083"/>
    <w:rsid w:val="000C563E"/>
    <w:rsid w:val="000C6040"/>
    <w:rsid w:val="000C642D"/>
    <w:rsid w:val="000C6517"/>
    <w:rsid w:val="000C794C"/>
    <w:rsid w:val="000C7F73"/>
    <w:rsid w:val="000D151C"/>
    <w:rsid w:val="000D193D"/>
    <w:rsid w:val="000D1BD2"/>
    <w:rsid w:val="000D2E03"/>
    <w:rsid w:val="000D34E5"/>
    <w:rsid w:val="000D4BE1"/>
    <w:rsid w:val="000D4CC8"/>
    <w:rsid w:val="000D6E3F"/>
    <w:rsid w:val="000D710B"/>
    <w:rsid w:val="000D7E8B"/>
    <w:rsid w:val="000E0F83"/>
    <w:rsid w:val="000E1061"/>
    <w:rsid w:val="000E127D"/>
    <w:rsid w:val="000E14E7"/>
    <w:rsid w:val="000E163A"/>
    <w:rsid w:val="000E433E"/>
    <w:rsid w:val="000E465B"/>
    <w:rsid w:val="000E4776"/>
    <w:rsid w:val="000E57BD"/>
    <w:rsid w:val="000F16AC"/>
    <w:rsid w:val="000F202B"/>
    <w:rsid w:val="000F2459"/>
    <w:rsid w:val="000F3857"/>
    <w:rsid w:val="000F4CD7"/>
    <w:rsid w:val="000F4EDF"/>
    <w:rsid w:val="000F5CEE"/>
    <w:rsid w:val="000F655B"/>
    <w:rsid w:val="000F7099"/>
    <w:rsid w:val="000F76E8"/>
    <w:rsid w:val="000F7899"/>
    <w:rsid w:val="00100323"/>
    <w:rsid w:val="001004F0"/>
    <w:rsid w:val="00101205"/>
    <w:rsid w:val="001014F2"/>
    <w:rsid w:val="00103ADD"/>
    <w:rsid w:val="00103C80"/>
    <w:rsid w:val="00104769"/>
    <w:rsid w:val="00104B35"/>
    <w:rsid w:val="0010504D"/>
    <w:rsid w:val="001062EB"/>
    <w:rsid w:val="00107B0B"/>
    <w:rsid w:val="00110443"/>
    <w:rsid w:val="0011152A"/>
    <w:rsid w:val="00111703"/>
    <w:rsid w:val="00111DE1"/>
    <w:rsid w:val="00112307"/>
    <w:rsid w:val="001124C1"/>
    <w:rsid w:val="001125FF"/>
    <w:rsid w:val="00112685"/>
    <w:rsid w:val="001145AA"/>
    <w:rsid w:val="0011553A"/>
    <w:rsid w:val="00117C15"/>
    <w:rsid w:val="00117EEE"/>
    <w:rsid w:val="00120FF4"/>
    <w:rsid w:val="00121253"/>
    <w:rsid w:val="0012186E"/>
    <w:rsid w:val="001224C1"/>
    <w:rsid w:val="00122643"/>
    <w:rsid w:val="001232BA"/>
    <w:rsid w:val="0012384D"/>
    <w:rsid w:val="00125364"/>
    <w:rsid w:val="00126B9E"/>
    <w:rsid w:val="0012761E"/>
    <w:rsid w:val="001305F4"/>
    <w:rsid w:val="001316C1"/>
    <w:rsid w:val="00131F08"/>
    <w:rsid w:val="00135413"/>
    <w:rsid w:val="00135D69"/>
    <w:rsid w:val="001360E9"/>
    <w:rsid w:val="00136426"/>
    <w:rsid w:val="001377AA"/>
    <w:rsid w:val="00137E45"/>
    <w:rsid w:val="00140156"/>
    <w:rsid w:val="001410FC"/>
    <w:rsid w:val="0014119E"/>
    <w:rsid w:val="00142186"/>
    <w:rsid w:val="00142279"/>
    <w:rsid w:val="0014242B"/>
    <w:rsid w:val="001449D2"/>
    <w:rsid w:val="0014505E"/>
    <w:rsid w:val="00146863"/>
    <w:rsid w:val="001469D1"/>
    <w:rsid w:val="00147305"/>
    <w:rsid w:val="001477F7"/>
    <w:rsid w:val="0015142B"/>
    <w:rsid w:val="0015268B"/>
    <w:rsid w:val="00154479"/>
    <w:rsid w:val="001551B4"/>
    <w:rsid w:val="00155DC6"/>
    <w:rsid w:val="0015618C"/>
    <w:rsid w:val="00157569"/>
    <w:rsid w:val="001576B7"/>
    <w:rsid w:val="0015771B"/>
    <w:rsid w:val="00160993"/>
    <w:rsid w:val="00161CB7"/>
    <w:rsid w:val="00161D80"/>
    <w:rsid w:val="00162486"/>
    <w:rsid w:val="001633A2"/>
    <w:rsid w:val="00163F27"/>
    <w:rsid w:val="00164125"/>
    <w:rsid w:val="00164FB1"/>
    <w:rsid w:val="00165EC3"/>
    <w:rsid w:val="001700D2"/>
    <w:rsid w:val="001701B0"/>
    <w:rsid w:val="0017049B"/>
    <w:rsid w:val="0017056B"/>
    <w:rsid w:val="00170BD8"/>
    <w:rsid w:val="001719F8"/>
    <w:rsid w:val="00171A7D"/>
    <w:rsid w:val="001741B9"/>
    <w:rsid w:val="001745E4"/>
    <w:rsid w:val="001748CB"/>
    <w:rsid w:val="00175124"/>
    <w:rsid w:val="00176743"/>
    <w:rsid w:val="00176AC1"/>
    <w:rsid w:val="00177735"/>
    <w:rsid w:val="001778AF"/>
    <w:rsid w:val="00177D9A"/>
    <w:rsid w:val="001804AC"/>
    <w:rsid w:val="001839A9"/>
    <w:rsid w:val="001844B7"/>
    <w:rsid w:val="00184AEA"/>
    <w:rsid w:val="00187AF7"/>
    <w:rsid w:val="00190933"/>
    <w:rsid w:val="00192B7C"/>
    <w:rsid w:val="00193335"/>
    <w:rsid w:val="0019392B"/>
    <w:rsid w:val="00194AB6"/>
    <w:rsid w:val="0019596E"/>
    <w:rsid w:val="001976C6"/>
    <w:rsid w:val="001A0EDF"/>
    <w:rsid w:val="001A4BE2"/>
    <w:rsid w:val="001A73FD"/>
    <w:rsid w:val="001A777E"/>
    <w:rsid w:val="001B12E3"/>
    <w:rsid w:val="001B3B57"/>
    <w:rsid w:val="001B40DA"/>
    <w:rsid w:val="001B4782"/>
    <w:rsid w:val="001B4D8A"/>
    <w:rsid w:val="001C129F"/>
    <w:rsid w:val="001C1706"/>
    <w:rsid w:val="001C22F7"/>
    <w:rsid w:val="001C25BD"/>
    <w:rsid w:val="001C2CF2"/>
    <w:rsid w:val="001C2D07"/>
    <w:rsid w:val="001C324B"/>
    <w:rsid w:val="001C38AA"/>
    <w:rsid w:val="001C5CDA"/>
    <w:rsid w:val="001C5E3E"/>
    <w:rsid w:val="001C7521"/>
    <w:rsid w:val="001D0AB6"/>
    <w:rsid w:val="001D1701"/>
    <w:rsid w:val="001D1BB2"/>
    <w:rsid w:val="001D2C12"/>
    <w:rsid w:val="001D353E"/>
    <w:rsid w:val="001D3AE9"/>
    <w:rsid w:val="001D43B2"/>
    <w:rsid w:val="001D6C20"/>
    <w:rsid w:val="001D78CF"/>
    <w:rsid w:val="001E0622"/>
    <w:rsid w:val="001E099D"/>
    <w:rsid w:val="001E2310"/>
    <w:rsid w:val="001E5293"/>
    <w:rsid w:val="001E533C"/>
    <w:rsid w:val="001E67BD"/>
    <w:rsid w:val="001E6F7D"/>
    <w:rsid w:val="001F5FE8"/>
    <w:rsid w:val="001F60E8"/>
    <w:rsid w:val="001F64EF"/>
    <w:rsid w:val="001F71AC"/>
    <w:rsid w:val="001F7AEC"/>
    <w:rsid w:val="002017E0"/>
    <w:rsid w:val="00203048"/>
    <w:rsid w:val="002031EA"/>
    <w:rsid w:val="00205428"/>
    <w:rsid w:val="002058A7"/>
    <w:rsid w:val="00206A83"/>
    <w:rsid w:val="0020725D"/>
    <w:rsid w:val="002125C3"/>
    <w:rsid w:val="00212D40"/>
    <w:rsid w:val="00212D93"/>
    <w:rsid w:val="0021326A"/>
    <w:rsid w:val="002133C0"/>
    <w:rsid w:val="00213FDC"/>
    <w:rsid w:val="00214D37"/>
    <w:rsid w:val="00215209"/>
    <w:rsid w:val="00215BE8"/>
    <w:rsid w:val="00215F53"/>
    <w:rsid w:val="00216EB9"/>
    <w:rsid w:val="00220927"/>
    <w:rsid w:val="00220B41"/>
    <w:rsid w:val="00221177"/>
    <w:rsid w:val="002221BC"/>
    <w:rsid w:val="00222E70"/>
    <w:rsid w:val="00224B1B"/>
    <w:rsid w:val="00224B49"/>
    <w:rsid w:val="002251A1"/>
    <w:rsid w:val="00226D5B"/>
    <w:rsid w:val="0022709F"/>
    <w:rsid w:val="002270E4"/>
    <w:rsid w:val="002271CD"/>
    <w:rsid w:val="00232073"/>
    <w:rsid w:val="0023284A"/>
    <w:rsid w:val="00232D3F"/>
    <w:rsid w:val="00234189"/>
    <w:rsid w:val="00234257"/>
    <w:rsid w:val="002342D2"/>
    <w:rsid w:val="002370A4"/>
    <w:rsid w:val="00237992"/>
    <w:rsid w:val="00237EC0"/>
    <w:rsid w:val="00241C8C"/>
    <w:rsid w:val="00242453"/>
    <w:rsid w:val="0024330D"/>
    <w:rsid w:val="002435A6"/>
    <w:rsid w:val="00243805"/>
    <w:rsid w:val="00244627"/>
    <w:rsid w:val="002454EA"/>
    <w:rsid w:val="002477BD"/>
    <w:rsid w:val="00247AF7"/>
    <w:rsid w:val="00247CDE"/>
    <w:rsid w:val="002509FB"/>
    <w:rsid w:val="00250DE5"/>
    <w:rsid w:val="0025108B"/>
    <w:rsid w:val="00252E12"/>
    <w:rsid w:val="00253748"/>
    <w:rsid w:val="0025376A"/>
    <w:rsid w:val="0025391F"/>
    <w:rsid w:val="002557AE"/>
    <w:rsid w:val="002569B0"/>
    <w:rsid w:val="00257F24"/>
    <w:rsid w:val="00257F85"/>
    <w:rsid w:val="00261310"/>
    <w:rsid w:val="00261A0E"/>
    <w:rsid w:val="00261EB9"/>
    <w:rsid w:val="002632B1"/>
    <w:rsid w:val="00264AD4"/>
    <w:rsid w:val="002665E1"/>
    <w:rsid w:val="00267097"/>
    <w:rsid w:val="00270BE3"/>
    <w:rsid w:val="00272195"/>
    <w:rsid w:val="00272784"/>
    <w:rsid w:val="00272CAB"/>
    <w:rsid w:val="002752C9"/>
    <w:rsid w:val="002755B9"/>
    <w:rsid w:val="00275FEF"/>
    <w:rsid w:val="00281279"/>
    <w:rsid w:val="00281534"/>
    <w:rsid w:val="00281E0E"/>
    <w:rsid w:val="00282696"/>
    <w:rsid w:val="00282AF8"/>
    <w:rsid w:val="00283967"/>
    <w:rsid w:val="00283B28"/>
    <w:rsid w:val="0028423A"/>
    <w:rsid w:val="00287449"/>
    <w:rsid w:val="002908B3"/>
    <w:rsid w:val="00294D14"/>
    <w:rsid w:val="002953E4"/>
    <w:rsid w:val="0029555B"/>
    <w:rsid w:val="002956D7"/>
    <w:rsid w:val="0029595E"/>
    <w:rsid w:val="002959BB"/>
    <w:rsid w:val="00295AFE"/>
    <w:rsid w:val="00295B60"/>
    <w:rsid w:val="00296970"/>
    <w:rsid w:val="0029764C"/>
    <w:rsid w:val="00297F15"/>
    <w:rsid w:val="002A0366"/>
    <w:rsid w:val="002A0F99"/>
    <w:rsid w:val="002A1865"/>
    <w:rsid w:val="002A37EC"/>
    <w:rsid w:val="002A3E58"/>
    <w:rsid w:val="002B0F1E"/>
    <w:rsid w:val="002B2D56"/>
    <w:rsid w:val="002B2F67"/>
    <w:rsid w:val="002B3AC0"/>
    <w:rsid w:val="002B4C77"/>
    <w:rsid w:val="002B6CC6"/>
    <w:rsid w:val="002B7945"/>
    <w:rsid w:val="002C155C"/>
    <w:rsid w:val="002C1650"/>
    <w:rsid w:val="002C1C5B"/>
    <w:rsid w:val="002C26FA"/>
    <w:rsid w:val="002C2C29"/>
    <w:rsid w:val="002C37A1"/>
    <w:rsid w:val="002C560B"/>
    <w:rsid w:val="002C739A"/>
    <w:rsid w:val="002C78F2"/>
    <w:rsid w:val="002D07A1"/>
    <w:rsid w:val="002D1005"/>
    <w:rsid w:val="002D105B"/>
    <w:rsid w:val="002D14D0"/>
    <w:rsid w:val="002D19D5"/>
    <w:rsid w:val="002D2139"/>
    <w:rsid w:val="002D245F"/>
    <w:rsid w:val="002D25A9"/>
    <w:rsid w:val="002D40A6"/>
    <w:rsid w:val="002D473C"/>
    <w:rsid w:val="002D481D"/>
    <w:rsid w:val="002D4DEA"/>
    <w:rsid w:val="002D542F"/>
    <w:rsid w:val="002E09F8"/>
    <w:rsid w:val="002E3D25"/>
    <w:rsid w:val="002E5AB9"/>
    <w:rsid w:val="002E6097"/>
    <w:rsid w:val="002E6220"/>
    <w:rsid w:val="002E7AD3"/>
    <w:rsid w:val="002E7CA7"/>
    <w:rsid w:val="002F1635"/>
    <w:rsid w:val="002F1EAC"/>
    <w:rsid w:val="002F2027"/>
    <w:rsid w:val="002F2660"/>
    <w:rsid w:val="002F316A"/>
    <w:rsid w:val="002F38CF"/>
    <w:rsid w:val="002F3A3D"/>
    <w:rsid w:val="002F55B3"/>
    <w:rsid w:val="002F5A54"/>
    <w:rsid w:val="002F60EA"/>
    <w:rsid w:val="002F6DB4"/>
    <w:rsid w:val="002F782C"/>
    <w:rsid w:val="00301002"/>
    <w:rsid w:val="00301B40"/>
    <w:rsid w:val="003024EE"/>
    <w:rsid w:val="00302C80"/>
    <w:rsid w:val="003035D2"/>
    <w:rsid w:val="003041C6"/>
    <w:rsid w:val="00304216"/>
    <w:rsid w:val="00306A3D"/>
    <w:rsid w:val="00306BD7"/>
    <w:rsid w:val="00306E2D"/>
    <w:rsid w:val="00307254"/>
    <w:rsid w:val="003073AE"/>
    <w:rsid w:val="003077E8"/>
    <w:rsid w:val="00310BFF"/>
    <w:rsid w:val="00310E3B"/>
    <w:rsid w:val="00314DD7"/>
    <w:rsid w:val="0031569A"/>
    <w:rsid w:val="00316630"/>
    <w:rsid w:val="00316F1A"/>
    <w:rsid w:val="00317F11"/>
    <w:rsid w:val="00320760"/>
    <w:rsid w:val="00321C2C"/>
    <w:rsid w:val="00321FC4"/>
    <w:rsid w:val="003230BD"/>
    <w:rsid w:val="003255E2"/>
    <w:rsid w:val="00326582"/>
    <w:rsid w:val="003269F3"/>
    <w:rsid w:val="00326D22"/>
    <w:rsid w:val="00326D6A"/>
    <w:rsid w:val="00327D97"/>
    <w:rsid w:val="0033011B"/>
    <w:rsid w:val="00330562"/>
    <w:rsid w:val="00331703"/>
    <w:rsid w:val="00332B26"/>
    <w:rsid w:val="0033452E"/>
    <w:rsid w:val="00334807"/>
    <w:rsid w:val="00336BB7"/>
    <w:rsid w:val="00344156"/>
    <w:rsid w:val="0034487B"/>
    <w:rsid w:val="00344AF8"/>
    <w:rsid w:val="00344BF1"/>
    <w:rsid w:val="00344BFF"/>
    <w:rsid w:val="0034552F"/>
    <w:rsid w:val="00345621"/>
    <w:rsid w:val="00352604"/>
    <w:rsid w:val="00353168"/>
    <w:rsid w:val="00353413"/>
    <w:rsid w:val="003556E5"/>
    <w:rsid w:val="00355A27"/>
    <w:rsid w:val="003564C4"/>
    <w:rsid w:val="003602D9"/>
    <w:rsid w:val="00360925"/>
    <w:rsid w:val="003610BC"/>
    <w:rsid w:val="0036117B"/>
    <w:rsid w:val="00361B82"/>
    <w:rsid w:val="00361C88"/>
    <w:rsid w:val="003620FD"/>
    <w:rsid w:val="003627B4"/>
    <w:rsid w:val="0036462D"/>
    <w:rsid w:val="00364919"/>
    <w:rsid w:val="00364CF4"/>
    <w:rsid w:val="00366E52"/>
    <w:rsid w:val="0037047C"/>
    <w:rsid w:val="00370529"/>
    <w:rsid w:val="00370B25"/>
    <w:rsid w:val="003742D8"/>
    <w:rsid w:val="00375566"/>
    <w:rsid w:val="00376FE5"/>
    <w:rsid w:val="00381C1C"/>
    <w:rsid w:val="00384358"/>
    <w:rsid w:val="003845A4"/>
    <w:rsid w:val="0038462A"/>
    <w:rsid w:val="00385990"/>
    <w:rsid w:val="0038600E"/>
    <w:rsid w:val="003873BD"/>
    <w:rsid w:val="00387960"/>
    <w:rsid w:val="00387A3F"/>
    <w:rsid w:val="00390F4A"/>
    <w:rsid w:val="003916B3"/>
    <w:rsid w:val="00391BDC"/>
    <w:rsid w:val="00392495"/>
    <w:rsid w:val="00393653"/>
    <w:rsid w:val="0039565E"/>
    <w:rsid w:val="00396204"/>
    <w:rsid w:val="00396FE3"/>
    <w:rsid w:val="00397877"/>
    <w:rsid w:val="003978E2"/>
    <w:rsid w:val="00397DDE"/>
    <w:rsid w:val="003A17E0"/>
    <w:rsid w:val="003A2172"/>
    <w:rsid w:val="003A2585"/>
    <w:rsid w:val="003A4F48"/>
    <w:rsid w:val="003A5B4D"/>
    <w:rsid w:val="003A60C0"/>
    <w:rsid w:val="003A691B"/>
    <w:rsid w:val="003A6D5E"/>
    <w:rsid w:val="003A74CE"/>
    <w:rsid w:val="003B0115"/>
    <w:rsid w:val="003B01BB"/>
    <w:rsid w:val="003B0607"/>
    <w:rsid w:val="003B0F50"/>
    <w:rsid w:val="003B2BA2"/>
    <w:rsid w:val="003B3ADE"/>
    <w:rsid w:val="003B3E17"/>
    <w:rsid w:val="003B540B"/>
    <w:rsid w:val="003B577B"/>
    <w:rsid w:val="003B5B27"/>
    <w:rsid w:val="003B7C3D"/>
    <w:rsid w:val="003C0568"/>
    <w:rsid w:val="003C0A5A"/>
    <w:rsid w:val="003C1B76"/>
    <w:rsid w:val="003C1C27"/>
    <w:rsid w:val="003C3E0E"/>
    <w:rsid w:val="003C51DF"/>
    <w:rsid w:val="003C5719"/>
    <w:rsid w:val="003C6308"/>
    <w:rsid w:val="003C6356"/>
    <w:rsid w:val="003C73F2"/>
    <w:rsid w:val="003D020E"/>
    <w:rsid w:val="003D2523"/>
    <w:rsid w:val="003D2886"/>
    <w:rsid w:val="003D4044"/>
    <w:rsid w:val="003D4F9E"/>
    <w:rsid w:val="003D59AC"/>
    <w:rsid w:val="003D7330"/>
    <w:rsid w:val="003D7901"/>
    <w:rsid w:val="003E0689"/>
    <w:rsid w:val="003E123C"/>
    <w:rsid w:val="003E15B8"/>
    <w:rsid w:val="003E1B10"/>
    <w:rsid w:val="003E238A"/>
    <w:rsid w:val="003E2DD1"/>
    <w:rsid w:val="003E42BE"/>
    <w:rsid w:val="003E5596"/>
    <w:rsid w:val="003E561D"/>
    <w:rsid w:val="003E5913"/>
    <w:rsid w:val="003E5DEE"/>
    <w:rsid w:val="003E609E"/>
    <w:rsid w:val="003E63AE"/>
    <w:rsid w:val="003E63C6"/>
    <w:rsid w:val="003E73E9"/>
    <w:rsid w:val="003E7E5A"/>
    <w:rsid w:val="003F0DC2"/>
    <w:rsid w:val="003F1F5A"/>
    <w:rsid w:val="003F31B3"/>
    <w:rsid w:val="003F3A62"/>
    <w:rsid w:val="003F3B84"/>
    <w:rsid w:val="003F4AC2"/>
    <w:rsid w:val="003F4D33"/>
    <w:rsid w:val="003F4E19"/>
    <w:rsid w:val="003F4E2D"/>
    <w:rsid w:val="003F685E"/>
    <w:rsid w:val="003F7D94"/>
    <w:rsid w:val="0040177A"/>
    <w:rsid w:val="00402A26"/>
    <w:rsid w:val="0040672E"/>
    <w:rsid w:val="00406741"/>
    <w:rsid w:val="00407981"/>
    <w:rsid w:val="004103B6"/>
    <w:rsid w:val="00410AD2"/>
    <w:rsid w:val="00410B1E"/>
    <w:rsid w:val="00412598"/>
    <w:rsid w:val="0041433A"/>
    <w:rsid w:val="00420074"/>
    <w:rsid w:val="0042020A"/>
    <w:rsid w:val="00420EF2"/>
    <w:rsid w:val="004212FA"/>
    <w:rsid w:val="00422021"/>
    <w:rsid w:val="00422631"/>
    <w:rsid w:val="004237D0"/>
    <w:rsid w:val="0042389B"/>
    <w:rsid w:val="00424461"/>
    <w:rsid w:val="0042634D"/>
    <w:rsid w:val="004270F9"/>
    <w:rsid w:val="00427699"/>
    <w:rsid w:val="00427A11"/>
    <w:rsid w:val="00427DC6"/>
    <w:rsid w:val="00430C8B"/>
    <w:rsid w:val="00431E0C"/>
    <w:rsid w:val="00432149"/>
    <w:rsid w:val="0043294D"/>
    <w:rsid w:val="00432DFE"/>
    <w:rsid w:val="00433B3A"/>
    <w:rsid w:val="00433B8E"/>
    <w:rsid w:val="004343DB"/>
    <w:rsid w:val="004348B7"/>
    <w:rsid w:val="00434DA1"/>
    <w:rsid w:val="00434F72"/>
    <w:rsid w:val="00435590"/>
    <w:rsid w:val="00436ABF"/>
    <w:rsid w:val="0043716E"/>
    <w:rsid w:val="004417F3"/>
    <w:rsid w:val="00441F00"/>
    <w:rsid w:val="00442C00"/>
    <w:rsid w:val="00442D87"/>
    <w:rsid w:val="00444743"/>
    <w:rsid w:val="00444F9C"/>
    <w:rsid w:val="00445850"/>
    <w:rsid w:val="00445F8F"/>
    <w:rsid w:val="00446AAC"/>
    <w:rsid w:val="00450D64"/>
    <w:rsid w:val="00453DF1"/>
    <w:rsid w:val="004546A7"/>
    <w:rsid w:val="00454A58"/>
    <w:rsid w:val="004565EF"/>
    <w:rsid w:val="00457D28"/>
    <w:rsid w:val="004604D7"/>
    <w:rsid w:val="0046263E"/>
    <w:rsid w:val="004627AA"/>
    <w:rsid w:val="004628F7"/>
    <w:rsid w:val="00462DF2"/>
    <w:rsid w:val="004667BF"/>
    <w:rsid w:val="004671F7"/>
    <w:rsid w:val="00467645"/>
    <w:rsid w:val="00467975"/>
    <w:rsid w:val="00470712"/>
    <w:rsid w:val="0047092E"/>
    <w:rsid w:val="0047238C"/>
    <w:rsid w:val="004725FF"/>
    <w:rsid w:val="00472610"/>
    <w:rsid w:val="004739E8"/>
    <w:rsid w:val="004755F3"/>
    <w:rsid w:val="004755FF"/>
    <w:rsid w:val="004762B8"/>
    <w:rsid w:val="004766C4"/>
    <w:rsid w:val="00480FB4"/>
    <w:rsid w:val="00481DFC"/>
    <w:rsid w:val="004821CE"/>
    <w:rsid w:val="00483965"/>
    <w:rsid w:val="0048451C"/>
    <w:rsid w:val="00485E9C"/>
    <w:rsid w:val="00485ECB"/>
    <w:rsid w:val="0048654C"/>
    <w:rsid w:val="004879C2"/>
    <w:rsid w:val="00490065"/>
    <w:rsid w:val="00490699"/>
    <w:rsid w:val="00490A3C"/>
    <w:rsid w:val="00492667"/>
    <w:rsid w:val="0049445B"/>
    <w:rsid w:val="00494DDE"/>
    <w:rsid w:val="00494DED"/>
    <w:rsid w:val="00496782"/>
    <w:rsid w:val="004978ED"/>
    <w:rsid w:val="004A0AAE"/>
    <w:rsid w:val="004A14C5"/>
    <w:rsid w:val="004A1FC8"/>
    <w:rsid w:val="004A2BEC"/>
    <w:rsid w:val="004A37A0"/>
    <w:rsid w:val="004A3D4D"/>
    <w:rsid w:val="004A50D5"/>
    <w:rsid w:val="004A637A"/>
    <w:rsid w:val="004A7273"/>
    <w:rsid w:val="004A7456"/>
    <w:rsid w:val="004A7ED2"/>
    <w:rsid w:val="004B00B7"/>
    <w:rsid w:val="004B1728"/>
    <w:rsid w:val="004B251A"/>
    <w:rsid w:val="004B2B17"/>
    <w:rsid w:val="004B30CB"/>
    <w:rsid w:val="004B31C9"/>
    <w:rsid w:val="004C026D"/>
    <w:rsid w:val="004C0450"/>
    <w:rsid w:val="004C07EA"/>
    <w:rsid w:val="004C0E39"/>
    <w:rsid w:val="004C51D1"/>
    <w:rsid w:val="004C5390"/>
    <w:rsid w:val="004C6609"/>
    <w:rsid w:val="004C7649"/>
    <w:rsid w:val="004D051F"/>
    <w:rsid w:val="004D0601"/>
    <w:rsid w:val="004D0DC0"/>
    <w:rsid w:val="004D258F"/>
    <w:rsid w:val="004D51C7"/>
    <w:rsid w:val="004D5DE7"/>
    <w:rsid w:val="004D61BD"/>
    <w:rsid w:val="004D62DE"/>
    <w:rsid w:val="004D6F42"/>
    <w:rsid w:val="004D7F90"/>
    <w:rsid w:val="004E2075"/>
    <w:rsid w:val="004E2811"/>
    <w:rsid w:val="004E3C1E"/>
    <w:rsid w:val="004E3E8D"/>
    <w:rsid w:val="004E46CE"/>
    <w:rsid w:val="004E4ACE"/>
    <w:rsid w:val="004E4E05"/>
    <w:rsid w:val="004E6426"/>
    <w:rsid w:val="004F1371"/>
    <w:rsid w:val="004F3FDC"/>
    <w:rsid w:val="004F4596"/>
    <w:rsid w:val="004F4F4B"/>
    <w:rsid w:val="004F526E"/>
    <w:rsid w:val="004F5ABC"/>
    <w:rsid w:val="004F6CA5"/>
    <w:rsid w:val="00500BEB"/>
    <w:rsid w:val="005019C7"/>
    <w:rsid w:val="0050561D"/>
    <w:rsid w:val="00505BEA"/>
    <w:rsid w:val="00505CA5"/>
    <w:rsid w:val="00506020"/>
    <w:rsid w:val="00506EC2"/>
    <w:rsid w:val="00506F80"/>
    <w:rsid w:val="00506FBF"/>
    <w:rsid w:val="00507307"/>
    <w:rsid w:val="00510CC7"/>
    <w:rsid w:val="005112E3"/>
    <w:rsid w:val="005117E8"/>
    <w:rsid w:val="00512212"/>
    <w:rsid w:val="00512B40"/>
    <w:rsid w:val="00514873"/>
    <w:rsid w:val="005204EE"/>
    <w:rsid w:val="00520531"/>
    <w:rsid w:val="0052362A"/>
    <w:rsid w:val="00523A3B"/>
    <w:rsid w:val="0052400C"/>
    <w:rsid w:val="005242DC"/>
    <w:rsid w:val="00525D05"/>
    <w:rsid w:val="00527D8E"/>
    <w:rsid w:val="0053059F"/>
    <w:rsid w:val="005339D7"/>
    <w:rsid w:val="00533E94"/>
    <w:rsid w:val="00534230"/>
    <w:rsid w:val="00534E6F"/>
    <w:rsid w:val="00536243"/>
    <w:rsid w:val="0053698B"/>
    <w:rsid w:val="00536D5F"/>
    <w:rsid w:val="00537187"/>
    <w:rsid w:val="00537907"/>
    <w:rsid w:val="00537AE4"/>
    <w:rsid w:val="00537F8C"/>
    <w:rsid w:val="00540159"/>
    <w:rsid w:val="00541618"/>
    <w:rsid w:val="00541D55"/>
    <w:rsid w:val="005426CE"/>
    <w:rsid w:val="00543120"/>
    <w:rsid w:val="005431B2"/>
    <w:rsid w:val="00543B90"/>
    <w:rsid w:val="005444B0"/>
    <w:rsid w:val="00544C07"/>
    <w:rsid w:val="0054525D"/>
    <w:rsid w:val="00545AB8"/>
    <w:rsid w:val="00547B3F"/>
    <w:rsid w:val="00550F31"/>
    <w:rsid w:val="00552493"/>
    <w:rsid w:val="0055403B"/>
    <w:rsid w:val="00555CB0"/>
    <w:rsid w:val="005574C9"/>
    <w:rsid w:val="005579BA"/>
    <w:rsid w:val="00557B31"/>
    <w:rsid w:val="00557CBA"/>
    <w:rsid w:val="005601E9"/>
    <w:rsid w:val="005604B1"/>
    <w:rsid w:val="00560AFF"/>
    <w:rsid w:val="00561B14"/>
    <w:rsid w:val="00561D3E"/>
    <w:rsid w:val="00563AD6"/>
    <w:rsid w:val="0056446E"/>
    <w:rsid w:val="005647CC"/>
    <w:rsid w:val="0056566C"/>
    <w:rsid w:val="0056683B"/>
    <w:rsid w:val="00566A52"/>
    <w:rsid w:val="00566A5E"/>
    <w:rsid w:val="00566FB0"/>
    <w:rsid w:val="00570C06"/>
    <w:rsid w:val="005711AB"/>
    <w:rsid w:val="0057258E"/>
    <w:rsid w:val="005733E5"/>
    <w:rsid w:val="005733EA"/>
    <w:rsid w:val="00573CA8"/>
    <w:rsid w:val="00577C2A"/>
    <w:rsid w:val="00580D69"/>
    <w:rsid w:val="0058136B"/>
    <w:rsid w:val="005814DE"/>
    <w:rsid w:val="00581E75"/>
    <w:rsid w:val="005832BF"/>
    <w:rsid w:val="0058333C"/>
    <w:rsid w:val="00586E40"/>
    <w:rsid w:val="0058766B"/>
    <w:rsid w:val="005878DC"/>
    <w:rsid w:val="00590497"/>
    <w:rsid w:val="00590722"/>
    <w:rsid w:val="005926A6"/>
    <w:rsid w:val="00593957"/>
    <w:rsid w:val="00595E4A"/>
    <w:rsid w:val="0059655D"/>
    <w:rsid w:val="00596D61"/>
    <w:rsid w:val="005A0000"/>
    <w:rsid w:val="005A0C7F"/>
    <w:rsid w:val="005A0D46"/>
    <w:rsid w:val="005A0F11"/>
    <w:rsid w:val="005A0F76"/>
    <w:rsid w:val="005A177D"/>
    <w:rsid w:val="005A1B6C"/>
    <w:rsid w:val="005A2B9D"/>
    <w:rsid w:val="005A2C9F"/>
    <w:rsid w:val="005A2E92"/>
    <w:rsid w:val="005A3DD9"/>
    <w:rsid w:val="005A4728"/>
    <w:rsid w:val="005A600E"/>
    <w:rsid w:val="005A664F"/>
    <w:rsid w:val="005B005B"/>
    <w:rsid w:val="005B1D0E"/>
    <w:rsid w:val="005B2225"/>
    <w:rsid w:val="005B255F"/>
    <w:rsid w:val="005B4DEC"/>
    <w:rsid w:val="005B577A"/>
    <w:rsid w:val="005B5797"/>
    <w:rsid w:val="005B6DA1"/>
    <w:rsid w:val="005B701E"/>
    <w:rsid w:val="005B78AE"/>
    <w:rsid w:val="005C073B"/>
    <w:rsid w:val="005C0873"/>
    <w:rsid w:val="005C325D"/>
    <w:rsid w:val="005C6207"/>
    <w:rsid w:val="005C6C05"/>
    <w:rsid w:val="005C7A90"/>
    <w:rsid w:val="005C7C2D"/>
    <w:rsid w:val="005D09E1"/>
    <w:rsid w:val="005D129B"/>
    <w:rsid w:val="005D1A43"/>
    <w:rsid w:val="005D278D"/>
    <w:rsid w:val="005D3258"/>
    <w:rsid w:val="005D4C8D"/>
    <w:rsid w:val="005D56F8"/>
    <w:rsid w:val="005D5CA2"/>
    <w:rsid w:val="005D5E67"/>
    <w:rsid w:val="005D608F"/>
    <w:rsid w:val="005D6584"/>
    <w:rsid w:val="005D67B7"/>
    <w:rsid w:val="005E056D"/>
    <w:rsid w:val="005E1FC7"/>
    <w:rsid w:val="005E2152"/>
    <w:rsid w:val="005E427D"/>
    <w:rsid w:val="005E704E"/>
    <w:rsid w:val="005E726A"/>
    <w:rsid w:val="005F0E4A"/>
    <w:rsid w:val="005F24B8"/>
    <w:rsid w:val="005F31D6"/>
    <w:rsid w:val="005F42D8"/>
    <w:rsid w:val="005F4D61"/>
    <w:rsid w:val="005F6EF3"/>
    <w:rsid w:val="005F7542"/>
    <w:rsid w:val="0060008F"/>
    <w:rsid w:val="006003B0"/>
    <w:rsid w:val="0060065C"/>
    <w:rsid w:val="006011A7"/>
    <w:rsid w:val="006020E4"/>
    <w:rsid w:val="00602EB6"/>
    <w:rsid w:val="00602F96"/>
    <w:rsid w:val="006043DD"/>
    <w:rsid w:val="0060476E"/>
    <w:rsid w:val="00605E2D"/>
    <w:rsid w:val="006066A6"/>
    <w:rsid w:val="00607A9A"/>
    <w:rsid w:val="006116E1"/>
    <w:rsid w:val="00611D62"/>
    <w:rsid w:val="0061300B"/>
    <w:rsid w:val="006132F1"/>
    <w:rsid w:val="00614282"/>
    <w:rsid w:val="006142DA"/>
    <w:rsid w:val="00616CE1"/>
    <w:rsid w:val="0061787E"/>
    <w:rsid w:val="006179D5"/>
    <w:rsid w:val="00620DFC"/>
    <w:rsid w:val="00620F95"/>
    <w:rsid w:val="00621508"/>
    <w:rsid w:val="00621A41"/>
    <w:rsid w:val="00622275"/>
    <w:rsid w:val="00622EC4"/>
    <w:rsid w:val="00624981"/>
    <w:rsid w:val="00625090"/>
    <w:rsid w:val="006272EA"/>
    <w:rsid w:val="006276AE"/>
    <w:rsid w:val="006303D3"/>
    <w:rsid w:val="00632A47"/>
    <w:rsid w:val="006338C7"/>
    <w:rsid w:val="00633C64"/>
    <w:rsid w:val="00634FB4"/>
    <w:rsid w:val="006357EF"/>
    <w:rsid w:val="006369C9"/>
    <w:rsid w:val="00637AEB"/>
    <w:rsid w:val="006407EE"/>
    <w:rsid w:val="006414F1"/>
    <w:rsid w:val="00642B85"/>
    <w:rsid w:val="00643364"/>
    <w:rsid w:val="00643475"/>
    <w:rsid w:val="00643941"/>
    <w:rsid w:val="006443C0"/>
    <w:rsid w:val="00644432"/>
    <w:rsid w:val="00645C6D"/>
    <w:rsid w:val="0064636D"/>
    <w:rsid w:val="00646F54"/>
    <w:rsid w:val="0064774C"/>
    <w:rsid w:val="00647D57"/>
    <w:rsid w:val="00650017"/>
    <w:rsid w:val="00651557"/>
    <w:rsid w:val="006515D4"/>
    <w:rsid w:val="00651D1B"/>
    <w:rsid w:val="0065333F"/>
    <w:rsid w:val="006537E0"/>
    <w:rsid w:val="00654CF0"/>
    <w:rsid w:val="00655EC5"/>
    <w:rsid w:val="00657E63"/>
    <w:rsid w:val="00660111"/>
    <w:rsid w:val="00660177"/>
    <w:rsid w:val="006602DC"/>
    <w:rsid w:val="00660779"/>
    <w:rsid w:val="00660910"/>
    <w:rsid w:val="00661F35"/>
    <w:rsid w:val="006620B0"/>
    <w:rsid w:val="006625F5"/>
    <w:rsid w:val="00662AB9"/>
    <w:rsid w:val="006639E5"/>
    <w:rsid w:val="00663C95"/>
    <w:rsid w:val="006657EC"/>
    <w:rsid w:val="0066664D"/>
    <w:rsid w:val="006668E7"/>
    <w:rsid w:val="00666A0B"/>
    <w:rsid w:val="006707B4"/>
    <w:rsid w:val="0067107F"/>
    <w:rsid w:val="006713E9"/>
    <w:rsid w:val="0067446C"/>
    <w:rsid w:val="00674B52"/>
    <w:rsid w:val="00674CB6"/>
    <w:rsid w:val="00674D4F"/>
    <w:rsid w:val="00675626"/>
    <w:rsid w:val="0067595F"/>
    <w:rsid w:val="00676438"/>
    <w:rsid w:val="0067681E"/>
    <w:rsid w:val="00677451"/>
    <w:rsid w:val="0068374D"/>
    <w:rsid w:val="00683DA4"/>
    <w:rsid w:val="00683E38"/>
    <w:rsid w:val="00684CA2"/>
    <w:rsid w:val="006858CE"/>
    <w:rsid w:val="00686EF1"/>
    <w:rsid w:val="00691300"/>
    <w:rsid w:val="00691320"/>
    <w:rsid w:val="00691C1F"/>
    <w:rsid w:val="00691E99"/>
    <w:rsid w:val="006921EF"/>
    <w:rsid w:val="00692418"/>
    <w:rsid w:val="00693534"/>
    <w:rsid w:val="00694015"/>
    <w:rsid w:val="006947FD"/>
    <w:rsid w:val="00694CB8"/>
    <w:rsid w:val="00696441"/>
    <w:rsid w:val="006968E6"/>
    <w:rsid w:val="006A11E7"/>
    <w:rsid w:val="006A2642"/>
    <w:rsid w:val="006A2705"/>
    <w:rsid w:val="006A2A77"/>
    <w:rsid w:val="006A2FDB"/>
    <w:rsid w:val="006A306D"/>
    <w:rsid w:val="006A41DA"/>
    <w:rsid w:val="006A434C"/>
    <w:rsid w:val="006A5CA2"/>
    <w:rsid w:val="006A6556"/>
    <w:rsid w:val="006A6A9B"/>
    <w:rsid w:val="006A73D6"/>
    <w:rsid w:val="006A7533"/>
    <w:rsid w:val="006A75D4"/>
    <w:rsid w:val="006A7693"/>
    <w:rsid w:val="006B122C"/>
    <w:rsid w:val="006B1632"/>
    <w:rsid w:val="006B2BE9"/>
    <w:rsid w:val="006B4859"/>
    <w:rsid w:val="006B4FF9"/>
    <w:rsid w:val="006B613A"/>
    <w:rsid w:val="006C0071"/>
    <w:rsid w:val="006C1F27"/>
    <w:rsid w:val="006C2BD3"/>
    <w:rsid w:val="006C2C99"/>
    <w:rsid w:val="006C3C6D"/>
    <w:rsid w:val="006C49FC"/>
    <w:rsid w:val="006C5630"/>
    <w:rsid w:val="006C5EEC"/>
    <w:rsid w:val="006C736D"/>
    <w:rsid w:val="006C7963"/>
    <w:rsid w:val="006D16B4"/>
    <w:rsid w:val="006D222A"/>
    <w:rsid w:val="006D2425"/>
    <w:rsid w:val="006D2620"/>
    <w:rsid w:val="006D2DB5"/>
    <w:rsid w:val="006D3F07"/>
    <w:rsid w:val="006D4116"/>
    <w:rsid w:val="006D415D"/>
    <w:rsid w:val="006D4361"/>
    <w:rsid w:val="006D7322"/>
    <w:rsid w:val="006D760F"/>
    <w:rsid w:val="006D79CC"/>
    <w:rsid w:val="006D7AE8"/>
    <w:rsid w:val="006E0BDE"/>
    <w:rsid w:val="006E0E94"/>
    <w:rsid w:val="006E1BC7"/>
    <w:rsid w:val="006E33C3"/>
    <w:rsid w:val="006E3D61"/>
    <w:rsid w:val="006E422F"/>
    <w:rsid w:val="006E4B50"/>
    <w:rsid w:val="006E6C04"/>
    <w:rsid w:val="006E7B14"/>
    <w:rsid w:val="006F0845"/>
    <w:rsid w:val="006F2225"/>
    <w:rsid w:val="006F2940"/>
    <w:rsid w:val="006F2F26"/>
    <w:rsid w:val="006F4BF2"/>
    <w:rsid w:val="006F5341"/>
    <w:rsid w:val="006F6909"/>
    <w:rsid w:val="006F6E3B"/>
    <w:rsid w:val="00701C4E"/>
    <w:rsid w:val="0070245F"/>
    <w:rsid w:val="0070349C"/>
    <w:rsid w:val="00704378"/>
    <w:rsid w:val="00705134"/>
    <w:rsid w:val="0070526B"/>
    <w:rsid w:val="007054E4"/>
    <w:rsid w:val="00705A50"/>
    <w:rsid w:val="007060AE"/>
    <w:rsid w:val="0070631A"/>
    <w:rsid w:val="00706508"/>
    <w:rsid w:val="00706E75"/>
    <w:rsid w:val="007076ED"/>
    <w:rsid w:val="007108B5"/>
    <w:rsid w:val="00711C19"/>
    <w:rsid w:val="00713732"/>
    <w:rsid w:val="00713BD6"/>
    <w:rsid w:val="00715D5B"/>
    <w:rsid w:val="007160A2"/>
    <w:rsid w:val="007210E0"/>
    <w:rsid w:val="007210F6"/>
    <w:rsid w:val="00721290"/>
    <w:rsid w:val="00722694"/>
    <w:rsid w:val="0072285E"/>
    <w:rsid w:val="0072425D"/>
    <w:rsid w:val="007245AE"/>
    <w:rsid w:val="0072486C"/>
    <w:rsid w:val="00725DB6"/>
    <w:rsid w:val="00725E08"/>
    <w:rsid w:val="0072683D"/>
    <w:rsid w:val="00726F42"/>
    <w:rsid w:val="007279B8"/>
    <w:rsid w:val="0073060B"/>
    <w:rsid w:val="007307EE"/>
    <w:rsid w:val="00732427"/>
    <w:rsid w:val="00733087"/>
    <w:rsid w:val="00733980"/>
    <w:rsid w:val="0073411A"/>
    <w:rsid w:val="00735093"/>
    <w:rsid w:val="007350F0"/>
    <w:rsid w:val="007355E9"/>
    <w:rsid w:val="00735EA4"/>
    <w:rsid w:val="00735FF5"/>
    <w:rsid w:val="00736D7A"/>
    <w:rsid w:val="00737F4D"/>
    <w:rsid w:val="00740B05"/>
    <w:rsid w:val="007410B3"/>
    <w:rsid w:val="00741529"/>
    <w:rsid w:val="00743998"/>
    <w:rsid w:val="00743DC3"/>
    <w:rsid w:val="007460D4"/>
    <w:rsid w:val="00746976"/>
    <w:rsid w:val="007469CC"/>
    <w:rsid w:val="00746EF3"/>
    <w:rsid w:val="0075034D"/>
    <w:rsid w:val="00750446"/>
    <w:rsid w:val="00751E78"/>
    <w:rsid w:val="007528A2"/>
    <w:rsid w:val="00753572"/>
    <w:rsid w:val="00753F28"/>
    <w:rsid w:val="0075432B"/>
    <w:rsid w:val="00754520"/>
    <w:rsid w:val="00754DCD"/>
    <w:rsid w:val="00755AD4"/>
    <w:rsid w:val="00756542"/>
    <w:rsid w:val="00756EA2"/>
    <w:rsid w:val="007614EA"/>
    <w:rsid w:val="00763EFA"/>
    <w:rsid w:val="00764AC9"/>
    <w:rsid w:val="00765649"/>
    <w:rsid w:val="00766696"/>
    <w:rsid w:val="00767190"/>
    <w:rsid w:val="00767CF8"/>
    <w:rsid w:val="00770337"/>
    <w:rsid w:val="007744FE"/>
    <w:rsid w:val="007761AA"/>
    <w:rsid w:val="00776431"/>
    <w:rsid w:val="0077768A"/>
    <w:rsid w:val="00780D63"/>
    <w:rsid w:val="007817B4"/>
    <w:rsid w:val="0078238D"/>
    <w:rsid w:val="00783451"/>
    <w:rsid w:val="00783700"/>
    <w:rsid w:val="007842A6"/>
    <w:rsid w:val="0078627D"/>
    <w:rsid w:val="00786AAE"/>
    <w:rsid w:val="00786C32"/>
    <w:rsid w:val="007931A2"/>
    <w:rsid w:val="00794F44"/>
    <w:rsid w:val="007956CB"/>
    <w:rsid w:val="00797350"/>
    <w:rsid w:val="0079790C"/>
    <w:rsid w:val="00797E27"/>
    <w:rsid w:val="007A1BB5"/>
    <w:rsid w:val="007A377C"/>
    <w:rsid w:val="007A415E"/>
    <w:rsid w:val="007A6123"/>
    <w:rsid w:val="007A722D"/>
    <w:rsid w:val="007B0611"/>
    <w:rsid w:val="007B0AA6"/>
    <w:rsid w:val="007B1296"/>
    <w:rsid w:val="007B2031"/>
    <w:rsid w:val="007B3041"/>
    <w:rsid w:val="007B31B8"/>
    <w:rsid w:val="007B6A05"/>
    <w:rsid w:val="007B7165"/>
    <w:rsid w:val="007B7486"/>
    <w:rsid w:val="007B7BA2"/>
    <w:rsid w:val="007C0ED3"/>
    <w:rsid w:val="007C1F02"/>
    <w:rsid w:val="007C2F2D"/>
    <w:rsid w:val="007C33F4"/>
    <w:rsid w:val="007C4D91"/>
    <w:rsid w:val="007C5EC8"/>
    <w:rsid w:val="007C67D8"/>
    <w:rsid w:val="007C7A5E"/>
    <w:rsid w:val="007D0073"/>
    <w:rsid w:val="007D0792"/>
    <w:rsid w:val="007D1B2B"/>
    <w:rsid w:val="007D2556"/>
    <w:rsid w:val="007D3524"/>
    <w:rsid w:val="007D5B61"/>
    <w:rsid w:val="007E01D2"/>
    <w:rsid w:val="007E1363"/>
    <w:rsid w:val="007E2C5F"/>
    <w:rsid w:val="007E2F7E"/>
    <w:rsid w:val="007E36B8"/>
    <w:rsid w:val="007E3F7B"/>
    <w:rsid w:val="007E43A7"/>
    <w:rsid w:val="007E5928"/>
    <w:rsid w:val="007E6263"/>
    <w:rsid w:val="007E6ED5"/>
    <w:rsid w:val="007E6F07"/>
    <w:rsid w:val="007F0150"/>
    <w:rsid w:val="007F04A1"/>
    <w:rsid w:val="007F13C6"/>
    <w:rsid w:val="007F27AC"/>
    <w:rsid w:val="007F4298"/>
    <w:rsid w:val="007F42BD"/>
    <w:rsid w:val="007F4312"/>
    <w:rsid w:val="007F5382"/>
    <w:rsid w:val="007F5451"/>
    <w:rsid w:val="007F6B6B"/>
    <w:rsid w:val="007F6B74"/>
    <w:rsid w:val="007F7A1F"/>
    <w:rsid w:val="007F7A9A"/>
    <w:rsid w:val="008020F6"/>
    <w:rsid w:val="00802102"/>
    <w:rsid w:val="00803C7B"/>
    <w:rsid w:val="008044B2"/>
    <w:rsid w:val="008102C3"/>
    <w:rsid w:val="00810B08"/>
    <w:rsid w:val="008112E1"/>
    <w:rsid w:val="0081263C"/>
    <w:rsid w:val="0081279D"/>
    <w:rsid w:val="00814186"/>
    <w:rsid w:val="008153F6"/>
    <w:rsid w:val="00815C2F"/>
    <w:rsid w:val="008162A9"/>
    <w:rsid w:val="008170DF"/>
    <w:rsid w:val="00817160"/>
    <w:rsid w:val="00817A84"/>
    <w:rsid w:val="00817DEE"/>
    <w:rsid w:val="0082006A"/>
    <w:rsid w:val="008201C4"/>
    <w:rsid w:val="008209BB"/>
    <w:rsid w:val="00820EA3"/>
    <w:rsid w:val="0082183F"/>
    <w:rsid w:val="00822457"/>
    <w:rsid w:val="00824ACA"/>
    <w:rsid w:val="008252A2"/>
    <w:rsid w:val="008266D5"/>
    <w:rsid w:val="00826E9D"/>
    <w:rsid w:val="008302E4"/>
    <w:rsid w:val="00830421"/>
    <w:rsid w:val="008305FC"/>
    <w:rsid w:val="00830FCC"/>
    <w:rsid w:val="00831D07"/>
    <w:rsid w:val="00832FE1"/>
    <w:rsid w:val="008330E0"/>
    <w:rsid w:val="00833305"/>
    <w:rsid w:val="008333C5"/>
    <w:rsid w:val="00833865"/>
    <w:rsid w:val="00835101"/>
    <w:rsid w:val="008354BB"/>
    <w:rsid w:val="00835958"/>
    <w:rsid w:val="00836037"/>
    <w:rsid w:val="00836159"/>
    <w:rsid w:val="00836A03"/>
    <w:rsid w:val="00841097"/>
    <w:rsid w:val="00841C5A"/>
    <w:rsid w:val="0084211A"/>
    <w:rsid w:val="0084225E"/>
    <w:rsid w:val="008423E1"/>
    <w:rsid w:val="00842858"/>
    <w:rsid w:val="00843116"/>
    <w:rsid w:val="00844453"/>
    <w:rsid w:val="00844455"/>
    <w:rsid w:val="00844470"/>
    <w:rsid w:val="00845B94"/>
    <w:rsid w:val="00845E4E"/>
    <w:rsid w:val="008460A5"/>
    <w:rsid w:val="00846259"/>
    <w:rsid w:val="00846F92"/>
    <w:rsid w:val="0084731A"/>
    <w:rsid w:val="008503CC"/>
    <w:rsid w:val="0085092F"/>
    <w:rsid w:val="00851456"/>
    <w:rsid w:val="00852A46"/>
    <w:rsid w:val="00852F19"/>
    <w:rsid w:val="008550D3"/>
    <w:rsid w:val="008555E9"/>
    <w:rsid w:val="008557E6"/>
    <w:rsid w:val="00857FA4"/>
    <w:rsid w:val="00860672"/>
    <w:rsid w:val="00861EDD"/>
    <w:rsid w:val="00862255"/>
    <w:rsid w:val="0086231C"/>
    <w:rsid w:val="008623BB"/>
    <w:rsid w:val="0086253D"/>
    <w:rsid w:val="00862D19"/>
    <w:rsid w:val="00863CF6"/>
    <w:rsid w:val="00864FE6"/>
    <w:rsid w:val="00866A0F"/>
    <w:rsid w:val="00866B11"/>
    <w:rsid w:val="008703D9"/>
    <w:rsid w:val="00871189"/>
    <w:rsid w:val="0087150C"/>
    <w:rsid w:val="0087352C"/>
    <w:rsid w:val="00873E69"/>
    <w:rsid w:val="0087434C"/>
    <w:rsid w:val="008745A2"/>
    <w:rsid w:val="00874755"/>
    <w:rsid w:val="00875CE0"/>
    <w:rsid w:val="00876126"/>
    <w:rsid w:val="00876363"/>
    <w:rsid w:val="00877697"/>
    <w:rsid w:val="0088079E"/>
    <w:rsid w:val="00880D34"/>
    <w:rsid w:val="00881CDB"/>
    <w:rsid w:val="00881D03"/>
    <w:rsid w:val="008823D3"/>
    <w:rsid w:val="00882549"/>
    <w:rsid w:val="00883283"/>
    <w:rsid w:val="008841E8"/>
    <w:rsid w:val="00884FBF"/>
    <w:rsid w:val="0088549F"/>
    <w:rsid w:val="00886258"/>
    <w:rsid w:val="00887960"/>
    <w:rsid w:val="0089117D"/>
    <w:rsid w:val="00891BD4"/>
    <w:rsid w:val="00891EB1"/>
    <w:rsid w:val="00893540"/>
    <w:rsid w:val="00894CC7"/>
    <w:rsid w:val="00897174"/>
    <w:rsid w:val="008A0B8C"/>
    <w:rsid w:val="008A196C"/>
    <w:rsid w:val="008A29F9"/>
    <w:rsid w:val="008A5E4E"/>
    <w:rsid w:val="008A6C0A"/>
    <w:rsid w:val="008B0BA1"/>
    <w:rsid w:val="008B19AD"/>
    <w:rsid w:val="008B2773"/>
    <w:rsid w:val="008B27D4"/>
    <w:rsid w:val="008B32E3"/>
    <w:rsid w:val="008B4270"/>
    <w:rsid w:val="008B4B2D"/>
    <w:rsid w:val="008B4CDB"/>
    <w:rsid w:val="008B6268"/>
    <w:rsid w:val="008B67E9"/>
    <w:rsid w:val="008B73FB"/>
    <w:rsid w:val="008C0F68"/>
    <w:rsid w:val="008C11F6"/>
    <w:rsid w:val="008C1C03"/>
    <w:rsid w:val="008C2DEC"/>
    <w:rsid w:val="008C2E9D"/>
    <w:rsid w:val="008C3063"/>
    <w:rsid w:val="008C35BB"/>
    <w:rsid w:val="008C3909"/>
    <w:rsid w:val="008C42C5"/>
    <w:rsid w:val="008C4979"/>
    <w:rsid w:val="008C56D3"/>
    <w:rsid w:val="008C5F2C"/>
    <w:rsid w:val="008D0BE1"/>
    <w:rsid w:val="008D1BB3"/>
    <w:rsid w:val="008D22C4"/>
    <w:rsid w:val="008D256B"/>
    <w:rsid w:val="008D3FC7"/>
    <w:rsid w:val="008D4ADF"/>
    <w:rsid w:val="008D759A"/>
    <w:rsid w:val="008D7F4A"/>
    <w:rsid w:val="008E194B"/>
    <w:rsid w:val="008E20B5"/>
    <w:rsid w:val="008E372B"/>
    <w:rsid w:val="008E42C0"/>
    <w:rsid w:val="008E4448"/>
    <w:rsid w:val="008E51C0"/>
    <w:rsid w:val="008E5AF2"/>
    <w:rsid w:val="008E5B07"/>
    <w:rsid w:val="008E5B34"/>
    <w:rsid w:val="008E5D1D"/>
    <w:rsid w:val="008E6187"/>
    <w:rsid w:val="008E64A8"/>
    <w:rsid w:val="008E7485"/>
    <w:rsid w:val="008F0231"/>
    <w:rsid w:val="008F10B2"/>
    <w:rsid w:val="008F15CA"/>
    <w:rsid w:val="008F2736"/>
    <w:rsid w:val="008F2C62"/>
    <w:rsid w:val="008F2F30"/>
    <w:rsid w:val="008F48EA"/>
    <w:rsid w:val="008F52C1"/>
    <w:rsid w:val="008F60E1"/>
    <w:rsid w:val="008F65FB"/>
    <w:rsid w:val="008F6B13"/>
    <w:rsid w:val="008F76D1"/>
    <w:rsid w:val="008F7E42"/>
    <w:rsid w:val="00900890"/>
    <w:rsid w:val="00901305"/>
    <w:rsid w:val="00901461"/>
    <w:rsid w:val="00901DAA"/>
    <w:rsid w:val="00907EA7"/>
    <w:rsid w:val="009101A5"/>
    <w:rsid w:val="0091121C"/>
    <w:rsid w:val="00911DFC"/>
    <w:rsid w:val="009128C3"/>
    <w:rsid w:val="00912BF6"/>
    <w:rsid w:val="00913254"/>
    <w:rsid w:val="009133CD"/>
    <w:rsid w:val="009137DC"/>
    <w:rsid w:val="00913F61"/>
    <w:rsid w:val="009148C5"/>
    <w:rsid w:val="00914CE2"/>
    <w:rsid w:val="00917B60"/>
    <w:rsid w:val="009207B8"/>
    <w:rsid w:val="009208C1"/>
    <w:rsid w:val="00920EF4"/>
    <w:rsid w:val="0092145A"/>
    <w:rsid w:val="00921517"/>
    <w:rsid w:val="00921AA0"/>
    <w:rsid w:val="0092200B"/>
    <w:rsid w:val="00922706"/>
    <w:rsid w:val="00922ECB"/>
    <w:rsid w:val="00924423"/>
    <w:rsid w:val="00926636"/>
    <w:rsid w:val="009271DE"/>
    <w:rsid w:val="009274C5"/>
    <w:rsid w:val="009276D0"/>
    <w:rsid w:val="009308B5"/>
    <w:rsid w:val="00931ACB"/>
    <w:rsid w:val="00931B32"/>
    <w:rsid w:val="009339BC"/>
    <w:rsid w:val="009355EE"/>
    <w:rsid w:val="00935639"/>
    <w:rsid w:val="00935DBC"/>
    <w:rsid w:val="00937812"/>
    <w:rsid w:val="00937B8C"/>
    <w:rsid w:val="009410E3"/>
    <w:rsid w:val="0094125F"/>
    <w:rsid w:val="00941379"/>
    <w:rsid w:val="00942293"/>
    <w:rsid w:val="009425D6"/>
    <w:rsid w:val="00943179"/>
    <w:rsid w:val="00943A87"/>
    <w:rsid w:val="00946390"/>
    <w:rsid w:val="00946DAC"/>
    <w:rsid w:val="0095017B"/>
    <w:rsid w:val="009509CB"/>
    <w:rsid w:val="00950DC6"/>
    <w:rsid w:val="00951EB9"/>
    <w:rsid w:val="00954F7C"/>
    <w:rsid w:val="00957430"/>
    <w:rsid w:val="00957F44"/>
    <w:rsid w:val="009600FC"/>
    <w:rsid w:val="009610E0"/>
    <w:rsid w:val="00961538"/>
    <w:rsid w:val="009618ED"/>
    <w:rsid w:val="00961948"/>
    <w:rsid w:val="009626A1"/>
    <w:rsid w:val="009647DF"/>
    <w:rsid w:val="00965A84"/>
    <w:rsid w:val="00966C1F"/>
    <w:rsid w:val="0097016D"/>
    <w:rsid w:val="00970B1D"/>
    <w:rsid w:val="00972EF9"/>
    <w:rsid w:val="00974752"/>
    <w:rsid w:val="00975272"/>
    <w:rsid w:val="0097664C"/>
    <w:rsid w:val="00977D63"/>
    <w:rsid w:val="00980DAC"/>
    <w:rsid w:val="00980EC7"/>
    <w:rsid w:val="009811FB"/>
    <w:rsid w:val="00981269"/>
    <w:rsid w:val="0098141A"/>
    <w:rsid w:val="009819FB"/>
    <w:rsid w:val="00981FC9"/>
    <w:rsid w:val="00982332"/>
    <w:rsid w:val="0098295E"/>
    <w:rsid w:val="00983076"/>
    <w:rsid w:val="009831D0"/>
    <w:rsid w:val="00983947"/>
    <w:rsid w:val="0098407E"/>
    <w:rsid w:val="00984713"/>
    <w:rsid w:val="00984FBE"/>
    <w:rsid w:val="009861A2"/>
    <w:rsid w:val="00986B6E"/>
    <w:rsid w:val="0099074E"/>
    <w:rsid w:val="00990F0C"/>
    <w:rsid w:val="00993239"/>
    <w:rsid w:val="009958A7"/>
    <w:rsid w:val="00995CA1"/>
    <w:rsid w:val="00997F7A"/>
    <w:rsid w:val="009A010C"/>
    <w:rsid w:val="009A09A1"/>
    <w:rsid w:val="009A230D"/>
    <w:rsid w:val="009A312B"/>
    <w:rsid w:val="009A38D1"/>
    <w:rsid w:val="009A5803"/>
    <w:rsid w:val="009A63C6"/>
    <w:rsid w:val="009A681E"/>
    <w:rsid w:val="009A6C23"/>
    <w:rsid w:val="009A7625"/>
    <w:rsid w:val="009B1709"/>
    <w:rsid w:val="009B3787"/>
    <w:rsid w:val="009B4BEB"/>
    <w:rsid w:val="009B569B"/>
    <w:rsid w:val="009B5BB1"/>
    <w:rsid w:val="009B5C42"/>
    <w:rsid w:val="009B6FB5"/>
    <w:rsid w:val="009B7890"/>
    <w:rsid w:val="009B7E34"/>
    <w:rsid w:val="009C0785"/>
    <w:rsid w:val="009C1B61"/>
    <w:rsid w:val="009C1D94"/>
    <w:rsid w:val="009C5A7E"/>
    <w:rsid w:val="009C5CE0"/>
    <w:rsid w:val="009C704B"/>
    <w:rsid w:val="009C70CB"/>
    <w:rsid w:val="009D0C47"/>
    <w:rsid w:val="009D0DC8"/>
    <w:rsid w:val="009D1AAF"/>
    <w:rsid w:val="009D2D40"/>
    <w:rsid w:val="009D3EE7"/>
    <w:rsid w:val="009D49E3"/>
    <w:rsid w:val="009D5F36"/>
    <w:rsid w:val="009D6ACC"/>
    <w:rsid w:val="009E05D6"/>
    <w:rsid w:val="009E237A"/>
    <w:rsid w:val="009E2400"/>
    <w:rsid w:val="009E242C"/>
    <w:rsid w:val="009E3EC9"/>
    <w:rsid w:val="009E5198"/>
    <w:rsid w:val="009E5CA1"/>
    <w:rsid w:val="009F10EF"/>
    <w:rsid w:val="009F1764"/>
    <w:rsid w:val="009F1974"/>
    <w:rsid w:val="009F20F9"/>
    <w:rsid w:val="009F310F"/>
    <w:rsid w:val="009F4049"/>
    <w:rsid w:val="009F4C4E"/>
    <w:rsid w:val="009F50D9"/>
    <w:rsid w:val="009F5CC8"/>
    <w:rsid w:val="009F6056"/>
    <w:rsid w:val="009F6717"/>
    <w:rsid w:val="009F67E3"/>
    <w:rsid w:val="009F7521"/>
    <w:rsid w:val="009F7D63"/>
    <w:rsid w:val="00A001AA"/>
    <w:rsid w:val="00A015C1"/>
    <w:rsid w:val="00A01FA7"/>
    <w:rsid w:val="00A02716"/>
    <w:rsid w:val="00A02E06"/>
    <w:rsid w:val="00A03549"/>
    <w:rsid w:val="00A04292"/>
    <w:rsid w:val="00A06A81"/>
    <w:rsid w:val="00A06B21"/>
    <w:rsid w:val="00A06B4F"/>
    <w:rsid w:val="00A1003C"/>
    <w:rsid w:val="00A10A22"/>
    <w:rsid w:val="00A10C5C"/>
    <w:rsid w:val="00A11533"/>
    <w:rsid w:val="00A13D3C"/>
    <w:rsid w:val="00A15738"/>
    <w:rsid w:val="00A17637"/>
    <w:rsid w:val="00A178ED"/>
    <w:rsid w:val="00A2087B"/>
    <w:rsid w:val="00A20D48"/>
    <w:rsid w:val="00A21108"/>
    <w:rsid w:val="00A21E5D"/>
    <w:rsid w:val="00A225FA"/>
    <w:rsid w:val="00A22607"/>
    <w:rsid w:val="00A23185"/>
    <w:rsid w:val="00A23FD5"/>
    <w:rsid w:val="00A24EED"/>
    <w:rsid w:val="00A25199"/>
    <w:rsid w:val="00A27643"/>
    <w:rsid w:val="00A2782D"/>
    <w:rsid w:val="00A30083"/>
    <w:rsid w:val="00A3148D"/>
    <w:rsid w:val="00A31575"/>
    <w:rsid w:val="00A315CE"/>
    <w:rsid w:val="00A31A74"/>
    <w:rsid w:val="00A32E82"/>
    <w:rsid w:val="00A32F9C"/>
    <w:rsid w:val="00A334DD"/>
    <w:rsid w:val="00A34394"/>
    <w:rsid w:val="00A404D5"/>
    <w:rsid w:val="00A4184F"/>
    <w:rsid w:val="00A4189A"/>
    <w:rsid w:val="00A41CCA"/>
    <w:rsid w:val="00A42FF6"/>
    <w:rsid w:val="00A4312F"/>
    <w:rsid w:val="00A4363C"/>
    <w:rsid w:val="00A4487B"/>
    <w:rsid w:val="00A46812"/>
    <w:rsid w:val="00A479B8"/>
    <w:rsid w:val="00A47AD5"/>
    <w:rsid w:val="00A51243"/>
    <w:rsid w:val="00A5322D"/>
    <w:rsid w:val="00A541B7"/>
    <w:rsid w:val="00A543FF"/>
    <w:rsid w:val="00A5460A"/>
    <w:rsid w:val="00A54E61"/>
    <w:rsid w:val="00A54E6B"/>
    <w:rsid w:val="00A55E33"/>
    <w:rsid w:val="00A56664"/>
    <w:rsid w:val="00A5672E"/>
    <w:rsid w:val="00A60EFA"/>
    <w:rsid w:val="00A611A1"/>
    <w:rsid w:val="00A649F6"/>
    <w:rsid w:val="00A6675D"/>
    <w:rsid w:val="00A66D89"/>
    <w:rsid w:val="00A671FF"/>
    <w:rsid w:val="00A71D9B"/>
    <w:rsid w:val="00A71FB3"/>
    <w:rsid w:val="00A730FE"/>
    <w:rsid w:val="00A734C6"/>
    <w:rsid w:val="00A7479A"/>
    <w:rsid w:val="00A75250"/>
    <w:rsid w:val="00A77CB2"/>
    <w:rsid w:val="00A77E22"/>
    <w:rsid w:val="00A800B7"/>
    <w:rsid w:val="00A803BF"/>
    <w:rsid w:val="00A81272"/>
    <w:rsid w:val="00A83156"/>
    <w:rsid w:val="00A847E5"/>
    <w:rsid w:val="00A84808"/>
    <w:rsid w:val="00A85DC0"/>
    <w:rsid w:val="00A86FBF"/>
    <w:rsid w:val="00A87CA3"/>
    <w:rsid w:val="00A87E27"/>
    <w:rsid w:val="00A900B2"/>
    <w:rsid w:val="00A90838"/>
    <w:rsid w:val="00A91400"/>
    <w:rsid w:val="00A91553"/>
    <w:rsid w:val="00A91642"/>
    <w:rsid w:val="00A92B6C"/>
    <w:rsid w:val="00A92FB8"/>
    <w:rsid w:val="00A938B3"/>
    <w:rsid w:val="00A93CA3"/>
    <w:rsid w:val="00A942B2"/>
    <w:rsid w:val="00A94A94"/>
    <w:rsid w:val="00A94CF0"/>
    <w:rsid w:val="00A94DDD"/>
    <w:rsid w:val="00A94E36"/>
    <w:rsid w:val="00A96C63"/>
    <w:rsid w:val="00A97347"/>
    <w:rsid w:val="00A9789D"/>
    <w:rsid w:val="00A97E23"/>
    <w:rsid w:val="00AA034E"/>
    <w:rsid w:val="00AA118F"/>
    <w:rsid w:val="00AA1A94"/>
    <w:rsid w:val="00AA25A4"/>
    <w:rsid w:val="00AA2ACD"/>
    <w:rsid w:val="00AA30A8"/>
    <w:rsid w:val="00AA35E3"/>
    <w:rsid w:val="00AA44FB"/>
    <w:rsid w:val="00AA4CFB"/>
    <w:rsid w:val="00AA6A20"/>
    <w:rsid w:val="00AA6B97"/>
    <w:rsid w:val="00AB0B64"/>
    <w:rsid w:val="00AB1787"/>
    <w:rsid w:val="00AB2543"/>
    <w:rsid w:val="00AB28C9"/>
    <w:rsid w:val="00AB3801"/>
    <w:rsid w:val="00AB38B8"/>
    <w:rsid w:val="00AB3F27"/>
    <w:rsid w:val="00AB4133"/>
    <w:rsid w:val="00AB4BF7"/>
    <w:rsid w:val="00AB502E"/>
    <w:rsid w:val="00AB5E6F"/>
    <w:rsid w:val="00AB65CA"/>
    <w:rsid w:val="00AB7396"/>
    <w:rsid w:val="00AC09FF"/>
    <w:rsid w:val="00AC12F9"/>
    <w:rsid w:val="00AC5C61"/>
    <w:rsid w:val="00AC6265"/>
    <w:rsid w:val="00AC6DDF"/>
    <w:rsid w:val="00AD0C15"/>
    <w:rsid w:val="00AD1804"/>
    <w:rsid w:val="00AD5049"/>
    <w:rsid w:val="00AD5389"/>
    <w:rsid w:val="00AD5925"/>
    <w:rsid w:val="00AD6A14"/>
    <w:rsid w:val="00AD74CC"/>
    <w:rsid w:val="00AD7AE9"/>
    <w:rsid w:val="00AE06B9"/>
    <w:rsid w:val="00AE0A56"/>
    <w:rsid w:val="00AE20A1"/>
    <w:rsid w:val="00AE237D"/>
    <w:rsid w:val="00AE2EC9"/>
    <w:rsid w:val="00AE300A"/>
    <w:rsid w:val="00AE3601"/>
    <w:rsid w:val="00AE3E8D"/>
    <w:rsid w:val="00AE469C"/>
    <w:rsid w:val="00AE4BC5"/>
    <w:rsid w:val="00AE5193"/>
    <w:rsid w:val="00AE5D93"/>
    <w:rsid w:val="00AE5EA7"/>
    <w:rsid w:val="00AE6387"/>
    <w:rsid w:val="00AE66E9"/>
    <w:rsid w:val="00AE6A03"/>
    <w:rsid w:val="00AE75E7"/>
    <w:rsid w:val="00AE76EB"/>
    <w:rsid w:val="00AF0A8B"/>
    <w:rsid w:val="00AF29CE"/>
    <w:rsid w:val="00AF34FE"/>
    <w:rsid w:val="00AF3528"/>
    <w:rsid w:val="00AF3AAC"/>
    <w:rsid w:val="00AF5B93"/>
    <w:rsid w:val="00AF5F78"/>
    <w:rsid w:val="00AF6361"/>
    <w:rsid w:val="00AF7F7E"/>
    <w:rsid w:val="00B00C12"/>
    <w:rsid w:val="00B00F8E"/>
    <w:rsid w:val="00B01624"/>
    <w:rsid w:val="00B01A2A"/>
    <w:rsid w:val="00B020BD"/>
    <w:rsid w:val="00B0614B"/>
    <w:rsid w:val="00B06B77"/>
    <w:rsid w:val="00B105EA"/>
    <w:rsid w:val="00B11162"/>
    <w:rsid w:val="00B11F6E"/>
    <w:rsid w:val="00B1218A"/>
    <w:rsid w:val="00B12206"/>
    <w:rsid w:val="00B123C7"/>
    <w:rsid w:val="00B12A03"/>
    <w:rsid w:val="00B132F9"/>
    <w:rsid w:val="00B13A08"/>
    <w:rsid w:val="00B13FFA"/>
    <w:rsid w:val="00B15693"/>
    <w:rsid w:val="00B16E36"/>
    <w:rsid w:val="00B17063"/>
    <w:rsid w:val="00B173A9"/>
    <w:rsid w:val="00B17B3C"/>
    <w:rsid w:val="00B2088E"/>
    <w:rsid w:val="00B249B7"/>
    <w:rsid w:val="00B2542D"/>
    <w:rsid w:val="00B25932"/>
    <w:rsid w:val="00B27945"/>
    <w:rsid w:val="00B302CD"/>
    <w:rsid w:val="00B306D9"/>
    <w:rsid w:val="00B30CA7"/>
    <w:rsid w:val="00B3102A"/>
    <w:rsid w:val="00B322E4"/>
    <w:rsid w:val="00B34E39"/>
    <w:rsid w:val="00B34E8C"/>
    <w:rsid w:val="00B34ECD"/>
    <w:rsid w:val="00B40022"/>
    <w:rsid w:val="00B418A8"/>
    <w:rsid w:val="00B41C87"/>
    <w:rsid w:val="00B42378"/>
    <w:rsid w:val="00B42444"/>
    <w:rsid w:val="00B42C3C"/>
    <w:rsid w:val="00B44567"/>
    <w:rsid w:val="00B44ECC"/>
    <w:rsid w:val="00B45634"/>
    <w:rsid w:val="00B46202"/>
    <w:rsid w:val="00B46800"/>
    <w:rsid w:val="00B469DE"/>
    <w:rsid w:val="00B5147B"/>
    <w:rsid w:val="00B530B6"/>
    <w:rsid w:val="00B53850"/>
    <w:rsid w:val="00B54853"/>
    <w:rsid w:val="00B54BC6"/>
    <w:rsid w:val="00B553D7"/>
    <w:rsid w:val="00B553EC"/>
    <w:rsid w:val="00B55875"/>
    <w:rsid w:val="00B56318"/>
    <w:rsid w:val="00B56FB3"/>
    <w:rsid w:val="00B57448"/>
    <w:rsid w:val="00B579A8"/>
    <w:rsid w:val="00B65ABD"/>
    <w:rsid w:val="00B67319"/>
    <w:rsid w:val="00B67F79"/>
    <w:rsid w:val="00B70905"/>
    <w:rsid w:val="00B71312"/>
    <w:rsid w:val="00B71611"/>
    <w:rsid w:val="00B71B67"/>
    <w:rsid w:val="00B7374B"/>
    <w:rsid w:val="00B745EA"/>
    <w:rsid w:val="00B75D55"/>
    <w:rsid w:val="00B7617B"/>
    <w:rsid w:val="00B77501"/>
    <w:rsid w:val="00B77690"/>
    <w:rsid w:val="00B82047"/>
    <w:rsid w:val="00B8231C"/>
    <w:rsid w:val="00B82576"/>
    <w:rsid w:val="00B825B2"/>
    <w:rsid w:val="00B836B0"/>
    <w:rsid w:val="00B83BB9"/>
    <w:rsid w:val="00B843C3"/>
    <w:rsid w:val="00B853B7"/>
    <w:rsid w:val="00B85516"/>
    <w:rsid w:val="00B8639E"/>
    <w:rsid w:val="00B86A9F"/>
    <w:rsid w:val="00B86DAB"/>
    <w:rsid w:val="00B87DA6"/>
    <w:rsid w:val="00B92336"/>
    <w:rsid w:val="00B92BBD"/>
    <w:rsid w:val="00B93FB8"/>
    <w:rsid w:val="00B94336"/>
    <w:rsid w:val="00B945A6"/>
    <w:rsid w:val="00B9665C"/>
    <w:rsid w:val="00B97FBB"/>
    <w:rsid w:val="00BA066C"/>
    <w:rsid w:val="00BA163F"/>
    <w:rsid w:val="00BA1DAD"/>
    <w:rsid w:val="00BA2015"/>
    <w:rsid w:val="00BA20E7"/>
    <w:rsid w:val="00BA530E"/>
    <w:rsid w:val="00BA59A6"/>
    <w:rsid w:val="00BA693F"/>
    <w:rsid w:val="00BA7D60"/>
    <w:rsid w:val="00BB03A9"/>
    <w:rsid w:val="00BB0437"/>
    <w:rsid w:val="00BB206D"/>
    <w:rsid w:val="00BB3AF5"/>
    <w:rsid w:val="00BB45A4"/>
    <w:rsid w:val="00BB47DF"/>
    <w:rsid w:val="00BB487D"/>
    <w:rsid w:val="00BB5541"/>
    <w:rsid w:val="00BB5907"/>
    <w:rsid w:val="00BB5AE6"/>
    <w:rsid w:val="00BC0026"/>
    <w:rsid w:val="00BC0ABD"/>
    <w:rsid w:val="00BC187D"/>
    <w:rsid w:val="00BC18EA"/>
    <w:rsid w:val="00BC2B5B"/>
    <w:rsid w:val="00BC2F92"/>
    <w:rsid w:val="00BC70AF"/>
    <w:rsid w:val="00BC7141"/>
    <w:rsid w:val="00BD0F7D"/>
    <w:rsid w:val="00BD18BE"/>
    <w:rsid w:val="00BD4092"/>
    <w:rsid w:val="00BD4680"/>
    <w:rsid w:val="00BD5636"/>
    <w:rsid w:val="00BD5C1B"/>
    <w:rsid w:val="00BD66F9"/>
    <w:rsid w:val="00BE0D8C"/>
    <w:rsid w:val="00BE12DB"/>
    <w:rsid w:val="00BE1822"/>
    <w:rsid w:val="00BE1982"/>
    <w:rsid w:val="00BE2450"/>
    <w:rsid w:val="00BE307A"/>
    <w:rsid w:val="00BE4287"/>
    <w:rsid w:val="00BE45B7"/>
    <w:rsid w:val="00BE54C9"/>
    <w:rsid w:val="00BE6672"/>
    <w:rsid w:val="00BE67DE"/>
    <w:rsid w:val="00BE759C"/>
    <w:rsid w:val="00BE7882"/>
    <w:rsid w:val="00BE7C93"/>
    <w:rsid w:val="00BE7CC4"/>
    <w:rsid w:val="00BF0468"/>
    <w:rsid w:val="00BF1906"/>
    <w:rsid w:val="00BF2A6F"/>
    <w:rsid w:val="00BF4332"/>
    <w:rsid w:val="00BF63DE"/>
    <w:rsid w:val="00BF6BCD"/>
    <w:rsid w:val="00C008C7"/>
    <w:rsid w:val="00C00C09"/>
    <w:rsid w:val="00C01C02"/>
    <w:rsid w:val="00C02A1F"/>
    <w:rsid w:val="00C03667"/>
    <w:rsid w:val="00C03D71"/>
    <w:rsid w:val="00C0487E"/>
    <w:rsid w:val="00C04FBA"/>
    <w:rsid w:val="00C055C1"/>
    <w:rsid w:val="00C05AFC"/>
    <w:rsid w:val="00C06864"/>
    <w:rsid w:val="00C068DA"/>
    <w:rsid w:val="00C073C6"/>
    <w:rsid w:val="00C07627"/>
    <w:rsid w:val="00C07CCE"/>
    <w:rsid w:val="00C10CBF"/>
    <w:rsid w:val="00C10E99"/>
    <w:rsid w:val="00C1131A"/>
    <w:rsid w:val="00C13A8D"/>
    <w:rsid w:val="00C13F79"/>
    <w:rsid w:val="00C16AD8"/>
    <w:rsid w:val="00C171E0"/>
    <w:rsid w:val="00C17E4A"/>
    <w:rsid w:val="00C17E9E"/>
    <w:rsid w:val="00C204CB"/>
    <w:rsid w:val="00C20641"/>
    <w:rsid w:val="00C22953"/>
    <w:rsid w:val="00C23B4A"/>
    <w:rsid w:val="00C23DD8"/>
    <w:rsid w:val="00C23EA0"/>
    <w:rsid w:val="00C26983"/>
    <w:rsid w:val="00C30AC0"/>
    <w:rsid w:val="00C30E61"/>
    <w:rsid w:val="00C3217C"/>
    <w:rsid w:val="00C3229E"/>
    <w:rsid w:val="00C32795"/>
    <w:rsid w:val="00C329B8"/>
    <w:rsid w:val="00C32DCD"/>
    <w:rsid w:val="00C34342"/>
    <w:rsid w:val="00C3506B"/>
    <w:rsid w:val="00C3708D"/>
    <w:rsid w:val="00C372A5"/>
    <w:rsid w:val="00C37DDB"/>
    <w:rsid w:val="00C42D2B"/>
    <w:rsid w:val="00C437E9"/>
    <w:rsid w:val="00C443B8"/>
    <w:rsid w:val="00C44BCA"/>
    <w:rsid w:val="00C46362"/>
    <w:rsid w:val="00C4780F"/>
    <w:rsid w:val="00C51328"/>
    <w:rsid w:val="00C520B9"/>
    <w:rsid w:val="00C52357"/>
    <w:rsid w:val="00C53F95"/>
    <w:rsid w:val="00C552BC"/>
    <w:rsid w:val="00C56A0E"/>
    <w:rsid w:val="00C61DB3"/>
    <w:rsid w:val="00C62F4B"/>
    <w:rsid w:val="00C635F9"/>
    <w:rsid w:val="00C63659"/>
    <w:rsid w:val="00C63AF7"/>
    <w:rsid w:val="00C65869"/>
    <w:rsid w:val="00C6698D"/>
    <w:rsid w:val="00C669DB"/>
    <w:rsid w:val="00C67BF1"/>
    <w:rsid w:val="00C67DF2"/>
    <w:rsid w:val="00C704B0"/>
    <w:rsid w:val="00C705AF"/>
    <w:rsid w:val="00C71420"/>
    <w:rsid w:val="00C73D80"/>
    <w:rsid w:val="00C74897"/>
    <w:rsid w:val="00C76DEC"/>
    <w:rsid w:val="00C81977"/>
    <w:rsid w:val="00C82402"/>
    <w:rsid w:val="00C82ADB"/>
    <w:rsid w:val="00C85F8A"/>
    <w:rsid w:val="00C86639"/>
    <w:rsid w:val="00C868BA"/>
    <w:rsid w:val="00C869E9"/>
    <w:rsid w:val="00C87292"/>
    <w:rsid w:val="00C87BB8"/>
    <w:rsid w:val="00C87D30"/>
    <w:rsid w:val="00C929A2"/>
    <w:rsid w:val="00C93063"/>
    <w:rsid w:val="00C933CF"/>
    <w:rsid w:val="00C9457D"/>
    <w:rsid w:val="00C96362"/>
    <w:rsid w:val="00C970F8"/>
    <w:rsid w:val="00CA0FEB"/>
    <w:rsid w:val="00CA2D66"/>
    <w:rsid w:val="00CA3999"/>
    <w:rsid w:val="00CA3FE7"/>
    <w:rsid w:val="00CA4681"/>
    <w:rsid w:val="00CA539D"/>
    <w:rsid w:val="00CA689C"/>
    <w:rsid w:val="00CA7642"/>
    <w:rsid w:val="00CB0350"/>
    <w:rsid w:val="00CB0684"/>
    <w:rsid w:val="00CB0978"/>
    <w:rsid w:val="00CB1380"/>
    <w:rsid w:val="00CB149F"/>
    <w:rsid w:val="00CB18E7"/>
    <w:rsid w:val="00CB3144"/>
    <w:rsid w:val="00CB3175"/>
    <w:rsid w:val="00CB4DC0"/>
    <w:rsid w:val="00CB5312"/>
    <w:rsid w:val="00CB6655"/>
    <w:rsid w:val="00CB79AB"/>
    <w:rsid w:val="00CB79B7"/>
    <w:rsid w:val="00CC15E6"/>
    <w:rsid w:val="00CC19BA"/>
    <w:rsid w:val="00CC1C20"/>
    <w:rsid w:val="00CC6A6F"/>
    <w:rsid w:val="00CC71BF"/>
    <w:rsid w:val="00CC79F8"/>
    <w:rsid w:val="00CC7CEF"/>
    <w:rsid w:val="00CD19CB"/>
    <w:rsid w:val="00CD202B"/>
    <w:rsid w:val="00CD25A3"/>
    <w:rsid w:val="00CD33E9"/>
    <w:rsid w:val="00CD3861"/>
    <w:rsid w:val="00CD3A2A"/>
    <w:rsid w:val="00CD56BE"/>
    <w:rsid w:val="00CD58F0"/>
    <w:rsid w:val="00CD79C9"/>
    <w:rsid w:val="00CD7E07"/>
    <w:rsid w:val="00CE0A23"/>
    <w:rsid w:val="00CE0B3B"/>
    <w:rsid w:val="00CE1042"/>
    <w:rsid w:val="00CE1A2C"/>
    <w:rsid w:val="00CE2A2F"/>
    <w:rsid w:val="00CE317A"/>
    <w:rsid w:val="00CE3EFC"/>
    <w:rsid w:val="00CE409A"/>
    <w:rsid w:val="00CE43D9"/>
    <w:rsid w:val="00CE4E60"/>
    <w:rsid w:val="00CE52AF"/>
    <w:rsid w:val="00CE610D"/>
    <w:rsid w:val="00CE6C8E"/>
    <w:rsid w:val="00CE735C"/>
    <w:rsid w:val="00CE7C48"/>
    <w:rsid w:val="00CF2188"/>
    <w:rsid w:val="00CF7461"/>
    <w:rsid w:val="00D01D53"/>
    <w:rsid w:val="00D027D4"/>
    <w:rsid w:val="00D02EA4"/>
    <w:rsid w:val="00D0669F"/>
    <w:rsid w:val="00D10086"/>
    <w:rsid w:val="00D11545"/>
    <w:rsid w:val="00D1363F"/>
    <w:rsid w:val="00D13805"/>
    <w:rsid w:val="00D13A3D"/>
    <w:rsid w:val="00D13A9E"/>
    <w:rsid w:val="00D1410C"/>
    <w:rsid w:val="00D1475E"/>
    <w:rsid w:val="00D149F4"/>
    <w:rsid w:val="00D153AB"/>
    <w:rsid w:val="00D16B80"/>
    <w:rsid w:val="00D171B7"/>
    <w:rsid w:val="00D176F1"/>
    <w:rsid w:val="00D20389"/>
    <w:rsid w:val="00D21244"/>
    <w:rsid w:val="00D212DE"/>
    <w:rsid w:val="00D213DC"/>
    <w:rsid w:val="00D213F9"/>
    <w:rsid w:val="00D22CE3"/>
    <w:rsid w:val="00D2577D"/>
    <w:rsid w:val="00D26B49"/>
    <w:rsid w:val="00D26DCD"/>
    <w:rsid w:val="00D278AA"/>
    <w:rsid w:val="00D27988"/>
    <w:rsid w:val="00D27E0D"/>
    <w:rsid w:val="00D30562"/>
    <w:rsid w:val="00D30DB6"/>
    <w:rsid w:val="00D3107C"/>
    <w:rsid w:val="00D320A7"/>
    <w:rsid w:val="00D32317"/>
    <w:rsid w:val="00D32A37"/>
    <w:rsid w:val="00D33129"/>
    <w:rsid w:val="00D34A6A"/>
    <w:rsid w:val="00D34D41"/>
    <w:rsid w:val="00D367F6"/>
    <w:rsid w:val="00D3778D"/>
    <w:rsid w:val="00D37A51"/>
    <w:rsid w:val="00D41ECE"/>
    <w:rsid w:val="00D4328F"/>
    <w:rsid w:val="00D43A5B"/>
    <w:rsid w:val="00D43B0E"/>
    <w:rsid w:val="00D442AE"/>
    <w:rsid w:val="00D45583"/>
    <w:rsid w:val="00D45CC9"/>
    <w:rsid w:val="00D461D6"/>
    <w:rsid w:val="00D47781"/>
    <w:rsid w:val="00D51235"/>
    <w:rsid w:val="00D51B67"/>
    <w:rsid w:val="00D53E1F"/>
    <w:rsid w:val="00D55000"/>
    <w:rsid w:val="00D56CC0"/>
    <w:rsid w:val="00D56CD5"/>
    <w:rsid w:val="00D60902"/>
    <w:rsid w:val="00D60EFD"/>
    <w:rsid w:val="00D610C8"/>
    <w:rsid w:val="00D6194A"/>
    <w:rsid w:val="00D62044"/>
    <w:rsid w:val="00D620F9"/>
    <w:rsid w:val="00D63BF1"/>
    <w:rsid w:val="00D63FE6"/>
    <w:rsid w:val="00D65068"/>
    <w:rsid w:val="00D65447"/>
    <w:rsid w:val="00D66F17"/>
    <w:rsid w:val="00D672B4"/>
    <w:rsid w:val="00D67B18"/>
    <w:rsid w:val="00D71BAF"/>
    <w:rsid w:val="00D73CC7"/>
    <w:rsid w:val="00D7486B"/>
    <w:rsid w:val="00D75FB0"/>
    <w:rsid w:val="00D75FEC"/>
    <w:rsid w:val="00D7617B"/>
    <w:rsid w:val="00D764FD"/>
    <w:rsid w:val="00D766DA"/>
    <w:rsid w:val="00D774EB"/>
    <w:rsid w:val="00D8240B"/>
    <w:rsid w:val="00D83409"/>
    <w:rsid w:val="00D8374A"/>
    <w:rsid w:val="00D837EE"/>
    <w:rsid w:val="00D83EB0"/>
    <w:rsid w:val="00D87190"/>
    <w:rsid w:val="00D90470"/>
    <w:rsid w:val="00D9050B"/>
    <w:rsid w:val="00D905C9"/>
    <w:rsid w:val="00D91BEC"/>
    <w:rsid w:val="00D92144"/>
    <w:rsid w:val="00D93067"/>
    <w:rsid w:val="00D9373A"/>
    <w:rsid w:val="00D93868"/>
    <w:rsid w:val="00D94819"/>
    <w:rsid w:val="00D94C14"/>
    <w:rsid w:val="00D95EAB"/>
    <w:rsid w:val="00D962FD"/>
    <w:rsid w:val="00D97458"/>
    <w:rsid w:val="00D9776A"/>
    <w:rsid w:val="00DA013E"/>
    <w:rsid w:val="00DA02DE"/>
    <w:rsid w:val="00DA05F9"/>
    <w:rsid w:val="00DA0CFB"/>
    <w:rsid w:val="00DA172D"/>
    <w:rsid w:val="00DA501D"/>
    <w:rsid w:val="00DA685A"/>
    <w:rsid w:val="00DA7072"/>
    <w:rsid w:val="00DB23F4"/>
    <w:rsid w:val="00DB299C"/>
    <w:rsid w:val="00DB3370"/>
    <w:rsid w:val="00DB4F8C"/>
    <w:rsid w:val="00DB5308"/>
    <w:rsid w:val="00DB5927"/>
    <w:rsid w:val="00DB5EEE"/>
    <w:rsid w:val="00DB7D18"/>
    <w:rsid w:val="00DC2026"/>
    <w:rsid w:val="00DC2355"/>
    <w:rsid w:val="00DC4FA9"/>
    <w:rsid w:val="00DC518E"/>
    <w:rsid w:val="00DC5B84"/>
    <w:rsid w:val="00DC5E41"/>
    <w:rsid w:val="00DC6A9A"/>
    <w:rsid w:val="00DC6E0B"/>
    <w:rsid w:val="00DD0AA1"/>
    <w:rsid w:val="00DD2C59"/>
    <w:rsid w:val="00DD3A38"/>
    <w:rsid w:val="00DD46BC"/>
    <w:rsid w:val="00DD5799"/>
    <w:rsid w:val="00DD5C7B"/>
    <w:rsid w:val="00DD63B9"/>
    <w:rsid w:val="00DD672B"/>
    <w:rsid w:val="00DE019A"/>
    <w:rsid w:val="00DE1D9D"/>
    <w:rsid w:val="00DE2746"/>
    <w:rsid w:val="00DE2E78"/>
    <w:rsid w:val="00DE493C"/>
    <w:rsid w:val="00DE4F9E"/>
    <w:rsid w:val="00DE6734"/>
    <w:rsid w:val="00DE7407"/>
    <w:rsid w:val="00DE7CC4"/>
    <w:rsid w:val="00DF2007"/>
    <w:rsid w:val="00DF21D4"/>
    <w:rsid w:val="00DF2867"/>
    <w:rsid w:val="00DF2936"/>
    <w:rsid w:val="00DF2DFD"/>
    <w:rsid w:val="00DF30CF"/>
    <w:rsid w:val="00DF39B9"/>
    <w:rsid w:val="00DF4DFE"/>
    <w:rsid w:val="00DF5768"/>
    <w:rsid w:val="00DF6FE4"/>
    <w:rsid w:val="00DF73B6"/>
    <w:rsid w:val="00E00712"/>
    <w:rsid w:val="00E01630"/>
    <w:rsid w:val="00E016AD"/>
    <w:rsid w:val="00E0194C"/>
    <w:rsid w:val="00E02AB8"/>
    <w:rsid w:val="00E02CDF"/>
    <w:rsid w:val="00E03970"/>
    <w:rsid w:val="00E04242"/>
    <w:rsid w:val="00E05837"/>
    <w:rsid w:val="00E1015F"/>
    <w:rsid w:val="00E11249"/>
    <w:rsid w:val="00E12A0D"/>
    <w:rsid w:val="00E155E0"/>
    <w:rsid w:val="00E15A6D"/>
    <w:rsid w:val="00E161B2"/>
    <w:rsid w:val="00E16377"/>
    <w:rsid w:val="00E20130"/>
    <w:rsid w:val="00E2220D"/>
    <w:rsid w:val="00E22C09"/>
    <w:rsid w:val="00E235A1"/>
    <w:rsid w:val="00E238A1"/>
    <w:rsid w:val="00E26E9E"/>
    <w:rsid w:val="00E27262"/>
    <w:rsid w:val="00E27600"/>
    <w:rsid w:val="00E2764C"/>
    <w:rsid w:val="00E302CD"/>
    <w:rsid w:val="00E303B8"/>
    <w:rsid w:val="00E30A97"/>
    <w:rsid w:val="00E33106"/>
    <w:rsid w:val="00E33574"/>
    <w:rsid w:val="00E34781"/>
    <w:rsid w:val="00E35DA2"/>
    <w:rsid w:val="00E365BD"/>
    <w:rsid w:val="00E3762E"/>
    <w:rsid w:val="00E40274"/>
    <w:rsid w:val="00E40B3E"/>
    <w:rsid w:val="00E40C41"/>
    <w:rsid w:val="00E41513"/>
    <w:rsid w:val="00E43515"/>
    <w:rsid w:val="00E44DF5"/>
    <w:rsid w:val="00E45E9E"/>
    <w:rsid w:val="00E466FD"/>
    <w:rsid w:val="00E46836"/>
    <w:rsid w:val="00E4685E"/>
    <w:rsid w:val="00E46A20"/>
    <w:rsid w:val="00E46F16"/>
    <w:rsid w:val="00E47B91"/>
    <w:rsid w:val="00E504C4"/>
    <w:rsid w:val="00E50C1D"/>
    <w:rsid w:val="00E513C7"/>
    <w:rsid w:val="00E519A1"/>
    <w:rsid w:val="00E51AAD"/>
    <w:rsid w:val="00E5461C"/>
    <w:rsid w:val="00E57704"/>
    <w:rsid w:val="00E577D2"/>
    <w:rsid w:val="00E579AF"/>
    <w:rsid w:val="00E600EC"/>
    <w:rsid w:val="00E61B13"/>
    <w:rsid w:val="00E62071"/>
    <w:rsid w:val="00E62DB4"/>
    <w:rsid w:val="00E63196"/>
    <w:rsid w:val="00E64822"/>
    <w:rsid w:val="00E649A5"/>
    <w:rsid w:val="00E65109"/>
    <w:rsid w:val="00E66DB8"/>
    <w:rsid w:val="00E6791F"/>
    <w:rsid w:val="00E70193"/>
    <w:rsid w:val="00E70205"/>
    <w:rsid w:val="00E711D1"/>
    <w:rsid w:val="00E7135D"/>
    <w:rsid w:val="00E718B6"/>
    <w:rsid w:val="00E729EB"/>
    <w:rsid w:val="00E72DD6"/>
    <w:rsid w:val="00E73F64"/>
    <w:rsid w:val="00E74ADE"/>
    <w:rsid w:val="00E7522C"/>
    <w:rsid w:val="00E761F7"/>
    <w:rsid w:val="00E768A8"/>
    <w:rsid w:val="00E77D92"/>
    <w:rsid w:val="00E800AA"/>
    <w:rsid w:val="00E802AE"/>
    <w:rsid w:val="00E804EC"/>
    <w:rsid w:val="00E807F7"/>
    <w:rsid w:val="00E80970"/>
    <w:rsid w:val="00E81389"/>
    <w:rsid w:val="00E820A2"/>
    <w:rsid w:val="00E82385"/>
    <w:rsid w:val="00E82BD5"/>
    <w:rsid w:val="00E83A4C"/>
    <w:rsid w:val="00E83B39"/>
    <w:rsid w:val="00E84263"/>
    <w:rsid w:val="00E849B1"/>
    <w:rsid w:val="00E8532D"/>
    <w:rsid w:val="00E928F2"/>
    <w:rsid w:val="00E92CD5"/>
    <w:rsid w:val="00E9437D"/>
    <w:rsid w:val="00E9513D"/>
    <w:rsid w:val="00E958BB"/>
    <w:rsid w:val="00E966E6"/>
    <w:rsid w:val="00E9729C"/>
    <w:rsid w:val="00EA10D9"/>
    <w:rsid w:val="00EA1456"/>
    <w:rsid w:val="00EA3581"/>
    <w:rsid w:val="00EA370E"/>
    <w:rsid w:val="00EA37F7"/>
    <w:rsid w:val="00EA4764"/>
    <w:rsid w:val="00EA5383"/>
    <w:rsid w:val="00EA5B0C"/>
    <w:rsid w:val="00EA5E8D"/>
    <w:rsid w:val="00EA6173"/>
    <w:rsid w:val="00EA6C39"/>
    <w:rsid w:val="00EB00F6"/>
    <w:rsid w:val="00EB165C"/>
    <w:rsid w:val="00EB2C23"/>
    <w:rsid w:val="00EB4568"/>
    <w:rsid w:val="00EB59A7"/>
    <w:rsid w:val="00EB5E02"/>
    <w:rsid w:val="00EB6251"/>
    <w:rsid w:val="00EB6504"/>
    <w:rsid w:val="00EB6CE7"/>
    <w:rsid w:val="00EB6D19"/>
    <w:rsid w:val="00EC0604"/>
    <w:rsid w:val="00EC18CF"/>
    <w:rsid w:val="00EC1A16"/>
    <w:rsid w:val="00EC1B44"/>
    <w:rsid w:val="00EC2D03"/>
    <w:rsid w:val="00EC6EBD"/>
    <w:rsid w:val="00EC7279"/>
    <w:rsid w:val="00EC7A88"/>
    <w:rsid w:val="00ED1FD0"/>
    <w:rsid w:val="00ED207C"/>
    <w:rsid w:val="00ED2132"/>
    <w:rsid w:val="00ED218C"/>
    <w:rsid w:val="00ED23AF"/>
    <w:rsid w:val="00ED30C9"/>
    <w:rsid w:val="00ED46B8"/>
    <w:rsid w:val="00ED555F"/>
    <w:rsid w:val="00ED5D86"/>
    <w:rsid w:val="00EE1B1E"/>
    <w:rsid w:val="00EE21F6"/>
    <w:rsid w:val="00EE2237"/>
    <w:rsid w:val="00EE2C41"/>
    <w:rsid w:val="00EE2E0C"/>
    <w:rsid w:val="00EE35E2"/>
    <w:rsid w:val="00EE437F"/>
    <w:rsid w:val="00EE536F"/>
    <w:rsid w:val="00EE6021"/>
    <w:rsid w:val="00EE7034"/>
    <w:rsid w:val="00EE7326"/>
    <w:rsid w:val="00EF26E3"/>
    <w:rsid w:val="00EF4D41"/>
    <w:rsid w:val="00EF4EA0"/>
    <w:rsid w:val="00EF7BC4"/>
    <w:rsid w:val="00F00C6A"/>
    <w:rsid w:val="00F00E1A"/>
    <w:rsid w:val="00F03318"/>
    <w:rsid w:val="00F0388D"/>
    <w:rsid w:val="00F03ED4"/>
    <w:rsid w:val="00F0411B"/>
    <w:rsid w:val="00F04578"/>
    <w:rsid w:val="00F04790"/>
    <w:rsid w:val="00F04AB8"/>
    <w:rsid w:val="00F04E2D"/>
    <w:rsid w:val="00F059A6"/>
    <w:rsid w:val="00F05A96"/>
    <w:rsid w:val="00F06146"/>
    <w:rsid w:val="00F07428"/>
    <w:rsid w:val="00F0745D"/>
    <w:rsid w:val="00F07598"/>
    <w:rsid w:val="00F07A46"/>
    <w:rsid w:val="00F10723"/>
    <w:rsid w:val="00F11E12"/>
    <w:rsid w:val="00F12905"/>
    <w:rsid w:val="00F1309C"/>
    <w:rsid w:val="00F14C0B"/>
    <w:rsid w:val="00F14DCE"/>
    <w:rsid w:val="00F15080"/>
    <w:rsid w:val="00F15CB5"/>
    <w:rsid w:val="00F17218"/>
    <w:rsid w:val="00F17B3E"/>
    <w:rsid w:val="00F209A4"/>
    <w:rsid w:val="00F20DCD"/>
    <w:rsid w:val="00F21643"/>
    <w:rsid w:val="00F21AFA"/>
    <w:rsid w:val="00F22264"/>
    <w:rsid w:val="00F23F05"/>
    <w:rsid w:val="00F24A8F"/>
    <w:rsid w:val="00F2512A"/>
    <w:rsid w:val="00F25570"/>
    <w:rsid w:val="00F25E20"/>
    <w:rsid w:val="00F30AAD"/>
    <w:rsid w:val="00F30DDB"/>
    <w:rsid w:val="00F313E0"/>
    <w:rsid w:val="00F33D3C"/>
    <w:rsid w:val="00F33F78"/>
    <w:rsid w:val="00F34BD8"/>
    <w:rsid w:val="00F34C9C"/>
    <w:rsid w:val="00F351CB"/>
    <w:rsid w:val="00F35259"/>
    <w:rsid w:val="00F37B26"/>
    <w:rsid w:val="00F41525"/>
    <w:rsid w:val="00F4238B"/>
    <w:rsid w:val="00F423F1"/>
    <w:rsid w:val="00F42BE2"/>
    <w:rsid w:val="00F43C26"/>
    <w:rsid w:val="00F464A5"/>
    <w:rsid w:val="00F47CD0"/>
    <w:rsid w:val="00F50170"/>
    <w:rsid w:val="00F508B4"/>
    <w:rsid w:val="00F514AB"/>
    <w:rsid w:val="00F51C91"/>
    <w:rsid w:val="00F5200E"/>
    <w:rsid w:val="00F54473"/>
    <w:rsid w:val="00F55787"/>
    <w:rsid w:val="00F55BB7"/>
    <w:rsid w:val="00F55BFF"/>
    <w:rsid w:val="00F563D4"/>
    <w:rsid w:val="00F570CF"/>
    <w:rsid w:val="00F579AF"/>
    <w:rsid w:val="00F601BD"/>
    <w:rsid w:val="00F601E7"/>
    <w:rsid w:val="00F60B06"/>
    <w:rsid w:val="00F60D60"/>
    <w:rsid w:val="00F62740"/>
    <w:rsid w:val="00F62C45"/>
    <w:rsid w:val="00F64831"/>
    <w:rsid w:val="00F65E74"/>
    <w:rsid w:val="00F6729E"/>
    <w:rsid w:val="00F67865"/>
    <w:rsid w:val="00F70DDD"/>
    <w:rsid w:val="00F71316"/>
    <w:rsid w:val="00F729D1"/>
    <w:rsid w:val="00F738B2"/>
    <w:rsid w:val="00F76D92"/>
    <w:rsid w:val="00F83151"/>
    <w:rsid w:val="00F83359"/>
    <w:rsid w:val="00F846F4"/>
    <w:rsid w:val="00F865B5"/>
    <w:rsid w:val="00F90FE3"/>
    <w:rsid w:val="00F91A60"/>
    <w:rsid w:val="00F91D20"/>
    <w:rsid w:val="00F94B88"/>
    <w:rsid w:val="00F976DD"/>
    <w:rsid w:val="00F97BF9"/>
    <w:rsid w:val="00FA12B2"/>
    <w:rsid w:val="00FA14B4"/>
    <w:rsid w:val="00FA2620"/>
    <w:rsid w:val="00FA4785"/>
    <w:rsid w:val="00FA48FA"/>
    <w:rsid w:val="00FA5538"/>
    <w:rsid w:val="00FA59AA"/>
    <w:rsid w:val="00FA6CD2"/>
    <w:rsid w:val="00FA7438"/>
    <w:rsid w:val="00FA7624"/>
    <w:rsid w:val="00FA7777"/>
    <w:rsid w:val="00FA795C"/>
    <w:rsid w:val="00FB0771"/>
    <w:rsid w:val="00FB19C7"/>
    <w:rsid w:val="00FB21FF"/>
    <w:rsid w:val="00FB22D5"/>
    <w:rsid w:val="00FB23DF"/>
    <w:rsid w:val="00FB31B5"/>
    <w:rsid w:val="00FB39ED"/>
    <w:rsid w:val="00FB4795"/>
    <w:rsid w:val="00FB4F9C"/>
    <w:rsid w:val="00FB56D6"/>
    <w:rsid w:val="00FB6D84"/>
    <w:rsid w:val="00FB7D39"/>
    <w:rsid w:val="00FC19CC"/>
    <w:rsid w:val="00FC2993"/>
    <w:rsid w:val="00FC2BC5"/>
    <w:rsid w:val="00FC33B2"/>
    <w:rsid w:val="00FC4C73"/>
    <w:rsid w:val="00FC4EDB"/>
    <w:rsid w:val="00FC53EF"/>
    <w:rsid w:val="00FC6EFD"/>
    <w:rsid w:val="00FC7F1C"/>
    <w:rsid w:val="00FD00F1"/>
    <w:rsid w:val="00FD0288"/>
    <w:rsid w:val="00FD2653"/>
    <w:rsid w:val="00FD26F5"/>
    <w:rsid w:val="00FD63F2"/>
    <w:rsid w:val="00FD6C81"/>
    <w:rsid w:val="00FD70A8"/>
    <w:rsid w:val="00FD70E1"/>
    <w:rsid w:val="00FD74CA"/>
    <w:rsid w:val="00FD7E8C"/>
    <w:rsid w:val="00FE01F8"/>
    <w:rsid w:val="00FE0C2E"/>
    <w:rsid w:val="00FE10BA"/>
    <w:rsid w:val="00FE137A"/>
    <w:rsid w:val="00FE1A48"/>
    <w:rsid w:val="00FE20A1"/>
    <w:rsid w:val="00FE285F"/>
    <w:rsid w:val="00FE3621"/>
    <w:rsid w:val="00FE3630"/>
    <w:rsid w:val="00FE4A12"/>
    <w:rsid w:val="00FF10E4"/>
    <w:rsid w:val="00FF152A"/>
    <w:rsid w:val="00FF4B0B"/>
    <w:rsid w:val="00FF507A"/>
    <w:rsid w:val="00FF5783"/>
    <w:rsid w:val="00FF684F"/>
    <w:rsid w:val="00FF6CAF"/>
    <w:rsid w:val="00FF6D0E"/>
    <w:rsid w:val="00FF7C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79BB9D"/>
  <w15:docId w15:val="{662B06E7-7C00-4FC0-9BD5-6C4C9AFB5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306E2D"/>
  </w:style>
  <w:style w:type="paragraph" w:styleId="1">
    <w:name w:val="heading 1"/>
    <w:basedOn w:val="a3"/>
    <w:next w:val="a3"/>
    <w:link w:val="10"/>
    <w:uiPriority w:val="9"/>
    <w:qFormat/>
    <w:rsid w:val="00A87E27"/>
    <w:pPr>
      <w:keepNext/>
      <w:keepLines/>
      <w:spacing w:after="0" w:line="360" w:lineRule="auto"/>
      <w:ind w:firstLine="709"/>
      <w:outlineLvl w:val="0"/>
    </w:pPr>
    <w:rPr>
      <w:rFonts w:ascii="Times New Roman" w:eastAsiaTheme="majorEastAsia" w:hAnsi="Times New Roman" w:cs="Times New Roman"/>
      <w:b/>
      <w:bCs/>
      <w:sz w:val="28"/>
      <w:szCs w:val="24"/>
    </w:rPr>
  </w:style>
  <w:style w:type="paragraph" w:styleId="2">
    <w:name w:val="heading 2"/>
    <w:basedOn w:val="a3"/>
    <w:next w:val="a3"/>
    <w:link w:val="20"/>
    <w:uiPriority w:val="9"/>
    <w:unhideWhenUsed/>
    <w:qFormat/>
    <w:rsid w:val="00A87E27"/>
    <w:pPr>
      <w:keepNext/>
      <w:keepLines/>
      <w:spacing w:after="0" w:line="360" w:lineRule="auto"/>
      <w:ind w:firstLine="709"/>
      <w:outlineLvl w:val="1"/>
    </w:pPr>
    <w:rPr>
      <w:rFonts w:ascii="Times New Roman" w:eastAsiaTheme="majorEastAsia" w:hAnsi="Times New Roman" w:cs="Times New Roman"/>
      <w:b/>
      <w:bCs/>
      <w:sz w:val="28"/>
      <w:szCs w:val="24"/>
    </w:rPr>
  </w:style>
  <w:style w:type="paragraph" w:styleId="3">
    <w:name w:val="heading 3"/>
    <w:basedOn w:val="a3"/>
    <w:next w:val="a3"/>
    <w:link w:val="30"/>
    <w:uiPriority w:val="9"/>
    <w:unhideWhenUsed/>
    <w:qFormat/>
    <w:rsid w:val="00A01FA7"/>
    <w:pPr>
      <w:keepNext/>
      <w:keepLines/>
      <w:spacing w:after="0" w:line="360" w:lineRule="auto"/>
      <w:ind w:firstLine="709"/>
      <w:outlineLvl w:val="2"/>
    </w:pPr>
    <w:rPr>
      <w:rFonts w:ascii="Times New Roman" w:eastAsiaTheme="majorEastAsia" w:hAnsi="Times New Roman" w:cs="Times New Roman"/>
      <w:b/>
      <w:bCs/>
      <w:sz w:val="28"/>
      <w:szCs w:val="24"/>
    </w:rPr>
  </w:style>
  <w:style w:type="paragraph" w:styleId="4">
    <w:name w:val="heading 4"/>
    <w:basedOn w:val="a3"/>
    <w:next w:val="a3"/>
    <w:link w:val="40"/>
    <w:uiPriority w:val="9"/>
    <w:unhideWhenUsed/>
    <w:qFormat/>
    <w:rsid w:val="004348B7"/>
    <w:pPr>
      <w:keepNext/>
      <w:keepLines/>
      <w:spacing w:after="0" w:line="360" w:lineRule="auto"/>
      <w:ind w:firstLine="709"/>
      <w:outlineLvl w:val="3"/>
    </w:pPr>
    <w:rPr>
      <w:rFonts w:ascii="Times New Roman" w:eastAsiaTheme="majorEastAsia" w:hAnsi="Times New Roman" w:cs="Times New Roman"/>
      <w:b/>
      <w:bCs/>
      <w:iCs/>
      <w:sz w:val="28"/>
      <w:szCs w:val="24"/>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annotation reference"/>
    <w:unhideWhenUsed/>
    <w:rsid w:val="007744FE"/>
    <w:rPr>
      <w:sz w:val="16"/>
      <w:szCs w:val="16"/>
    </w:rPr>
  </w:style>
  <w:style w:type="paragraph" w:styleId="a8">
    <w:name w:val="annotation text"/>
    <w:basedOn w:val="a3"/>
    <w:link w:val="a9"/>
    <w:unhideWhenUsed/>
    <w:rsid w:val="007744FE"/>
    <w:pPr>
      <w:spacing w:after="0" w:line="240" w:lineRule="auto"/>
    </w:pPr>
    <w:rPr>
      <w:rFonts w:ascii="Times New Roman" w:eastAsia="Times New Roman" w:hAnsi="Times New Roman" w:cs="Times New Roman"/>
      <w:sz w:val="20"/>
      <w:szCs w:val="20"/>
      <w:lang w:eastAsia="ru-RU"/>
    </w:rPr>
  </w:style>
  <w:style w:type="character" w:customStyle="1" w:styleId="a9">
    <w:name w:val="Текст примечания Знак"/>
    <w:basedOn w:val="a4"/>
    <w:link w:val="a8"/>
    <w:rsid w:val="007744FE"/>
    <w:rPr>
      <w:rFonts w:ascii="Times New Roman" w:eastAsia="Times New Roman" w:hAnsi="Times New Roman" w:cs="Times New Roman"/>
      <w:sz w:val="20"/>
      <w:szCs w:val="20"/>
      <w:lang w:eastAsia="ru-RU"/>
    </w:rPr>
  </w:style>
  <w:style w:type="paragraph" w:styleId="aa">
    <w:name w:val="Balloon Text"/>
    <w:basedOn w:val="a3"/>
    <w:link w:val="ab"/>
    <w:uiPriority w:val="99"/>
    <w:semiHidden/>
    <w:unhideWhenUsed/>
    <w:rsid w:val="007744FE"/>
    <w:pPr>
      <w:spacing w:after="0" w:line="240" w:lineRule="auto"/>
    </w:pPr>
    <w:rPr>
      <w:rFonts w:ascii="Tahoma" w:hAnsi="Tahoma" w:cs="Tahoma"/>
      <w:sz w:val="16"/>
      <w:szCs w:val="16"/>
    </w:rPr>
  </w:style>
  <w:style w:type="character" w:customStyle="1" w:styleId="ab">
    <w:name w:val="Текст выноски Знак"/>
    <w:basedOn w:val="a4"/>
    <w:link w:val="aa"/>
    <w:uiPriority w:val="99"/>
    <w:semiHidden/>
    <w:rsid w:val="007744FE"/>
    <w:rPr>
      <w:rFonts w:ascii="Tahoma" w:hAnsi="Tahoma" w:cs="Tahoma"/>
      <w:sz w:val="16"/>
      <w:szCs w:val="16"/>
    </w:rPr>
  </w:style>
  <w:style w:type="paragraph" w:customStyle="1" w:styleId="ac">
    <w:name w:val="титул_надпись"/>
    <w:basedOn w:val="a3"/>
    <w:link w:val="ad"/>
    <w:qFormat/>
    <w:rsid w:val="00AB3801"/>
    <w:pPr>
      <w:spacing w:after="0" w:line="240" w:lineRule="auto"/>
    </w:pPr>
    <w:rPr>
      <w:rFonts w:ascii="Times New Roman" w:eastAsia="Times New Roman" w:hAnsi="Times New Roman" w:cs="Times New Roman"/>
      <w:b/>
      <w:i/>
      <w:sz w:val="40"/>
      <w:szCs w:val="24"/>
      <w:lang w:eastAsia="ru-RU"/>
    </w:rPr>
  </w:style>
  <w:style w:type="paragraph" w:customStyle="1" w:styleId="ae">
    <w:name w:val="абстракт"/>
    <w:basedOn w:val="a3"/>
    <w:link w:val="af"/>
    <w:qFormat/>
    <w:rsid w:val="006657EC"/>
    <w:pPr>
      <w:spacing w:after="120" w:line="240" w:lineRule="auto"/>
    </w:pPr>
    <w:rPr>
      <w:rFonts w:ascii="Times New Roman" w:eastAsia="Calibri" w:hAnsi="Times New Roman" w:cs="Times New Roman"/>
      <w:bCs/>
      <w:i/>
      <w:sz w:val="24"/>
      <w:lang w:val="en-US"/>
    </w:rPr>
  </w:style>
  <w:style w:type="character" w:customStyle="1" w:styleId="ad">
    <w:name w:val="титул_надпись Знак"/>
    <w:basedOn w:val="a4"/>
    <w:link w:val="ac"/>
    <w:rsid w:val="00AB3801"/>
    <w:rPr>
      <w:rFonts w:ascii="Times New Roman" w:eastAsia="Times New Roman" w:hAnsi="Times New Roman" w:cs="Times New Roman"/>
      <w:b/>
      <w:i/>
      <w:sz w:val="40"/>
      <w:szCs w:val="24"/>
      <w:lang w:eastAsia="ru-RU"/>
    </w:rPr>
  </w:style>
  <w:style w:type="character" w:customStyle="1" w:styleId="af">
    <w:name w:val="абстракт Знак"/>
    <w:basedOn w:val="a4"/>
    <w:link w:val="ae"/>
    <w:rsid w:val="006657EC"/>
    <w:rPr>
      <w:rFonts w:ascii="Times New Roman" w:eastAsia="Calibri" w:hAnsi="Times New Roman" w:cs="Times New Roman"/>
      <w:bCs/>
      <w:i/>
      <w:sz w:val="24"/>
      <w:lang w:val="en-US"/>
    </w:rPr>
  </w:style>
  <w:style w:type="paragraph" w:customStyle="1" w:styleId="af0">
    <w:name w:val="осн_текст"/>
    <w:basedOn w:val="a3"/>
    <w:link w:val="af1"/>
    <w:qFormat/>
    <w:rsid w:val="00131F08"/>
    <w:pPr>
      <w:spacing w:after="0" w:line="360" w:lineRule="auto"/>
      <w:ind w:firstLine="720"/>
      <w:contextualSpacing/>
      <w:jc w:val="both"/>
    </w:pPr>
    <w:rPr>
      <w:rFonts w:ascii="Times New Roman" w:hAnsi="Times New Roman" w:cs="Times New Roman"/>
      <w:sz w:val="28"/>
      <w:szCs w:val="28"/>
    </w:rPr>
  </w:style>
  <w:style w:type="character" w:customStyle="1" w:styleId="af1">
    <w:name w:val="осн_текст Знак"/>
    <w:basedOn w:val="a4"/>
    <w:link w:val="af0"/>
    <w:rsid w:val="00131F08"/>
    <w:rPr>
      <w:rFonts w:ascii="Times New Roman" w:hAnsi="Times New Roman" w:cs="Times New Roman"/>
      <w:sz w:val="28"/>
      <w:szCs w:val="28"/>
    </w:rPr>
  </w:style>
  <w:style w:type="paragraph" w:customStyle="1" w:styleId="a">
    <w:name w:val="список"/>
    <w:basedOn w:val="af0"/>
    <w:link w:val="af2"/>
    <w:qFormat/>
    <w:rsid w:val="00BC2F92"/>
    <w:pPr>
      <w:numPr>
        <w:numId w:val="17"/>
      </w:numPr>
    </w:pPr>
    <w:rPr>
      <w:rFonts w:eastAsia="Times New Roman"/>
      <w:color w:val="000000"/>
    </w:rPr>
  </w:style>
  <w:style w:type="character" w:customStyle="1" w:styleId="af2">
    <w:name w:val="список Знак"/>
    <w:basedOn w:val="af1"/>
    <w:link w:val="a"/>
    <w:rsid w:val="00BC2F92"/>
    <w:rPr>
      <w:rFonts w:ascii="Times New Roman" w:eastAsia="Times New Roman" w:hAnsi="Times New Roman" w:cs="Times New Roman"/>
      <w:color w:val="000000"/>
      <w:sz w:val="28"/>
      <w:szCs w:val="28"/>
    </w:rPr>
  </w:style>
  <w:style w:type="character" w:customStyle="1" w:styleId="10">
    <w:name w:val="Заголовок 1 Знак"/>
    <w:basedOn w:val="a4"/>
    <w:link w:val="1"/>
    <w:uiPriority w:val="9"/>
    <w:rsid w:val="00A87E27"/>
    <w:rPr>
      <w:rFonts w:ascii="Times New Roman" w:eastAsiaTheme="majorEastAsia" w:hAnsi="Times New Roman" w:cs="Times New Roman"/>
      <w:b/>
      <w:bCs/>
      <w:sz w:val="28"/>
      <w:szCs w:val="24"/>
    </w:rPr>
  </w:style>
  <w:style w:type="paragraph" w:customStyle="1" w:styleId="11">
    <w:name w:val="Заг 1 вне оглавления"/>
    <w:basedOn w:val="af0"/>
    <w:link w:val="12"/>
    <w:qFormat/>
    <w:rsid w:val="00DF6FE4"/>
    <w:pPr>
      <w:ind w:firstLine="0"/>
      <w:jc w:val="center"/>
    </w:pPr>
    <w:rPr>
      <w:b/>
    </w:rPr>
  </w:style>
  <w:style w:type="paragraph" w:styleId="af3">
    <w:name w:val="header"/>
    <w:basedOn w:val="a3"/>
    <w:link w:val="af4"/>
    <w:uiPriority w:val="99"/>
    <w:unhideWhenUsed/>
    <w:rsid w:val="0020725D"/>
    <w:pPr>
      <w:tabs>
        <w:tab w:val="center" w:pos="4677"/>
        <w:tab w:val="right" w:pos="9355"/>
      </w:tabs>
      <w:spacing w:after="0" w:line="240" w:lineRule="auto"/>
    </w:pPr>
  </w:style>
  <w:style w:type="character" w:customStyle="1" w:styleId="12">
    <w:name w:val="Заг 1 вне оглавления Знак"/>
    <w:basedOn w:val="af1"/>
    <w:link w:val="11"/>
    <w:rsid w:val="00DF6FE4"/>
    <w:rPr>
      <w:rFonts w:ascii="Times New Roman" w:hAnsi="Times New Roman" w:cs="Times New Roman"/>
      <w:b/>
      <w:sz w:val="24"/>
      <w:szCs w:val="24"/>
    </w:rPr>
  </w:style>
  <w:style w:type="character" w:customStyle="1" w:styleId="af4">
    <w:name w:val="Верхний колонтитул Знак"/>
    <w:basedOn w:val="a4"/>
    <w:link w:val="af3"/>
    <w:uiPriority w:val="99"/>
    <w:rsid w:val="0020725D"/>
  </w:style>
  <w:style w:type="paragraph" w:styleId="af5">
    <w:name w:val="footer"/>
    <w:basedOn w:val="a3"/>
    <w:link w:val="af6"/>
    <w:uiPriority w:val="99"/>
    <w:unhideWhenUsed/>
    <w:rsid w:val="0020725D"/>
    <w:pPr>
      <w:tabs>
        <w:tab w:val="center" w:pos="4677"/>
        <w:tab w:val="right" w:pos="9355"/>
      </w:tabs>
      <w:spacing w:after="0" w:line="240" w:lineRule="auto"/>
    </w:pPr>
  </w:style>
  <w:style w:type="character" w:customStyle="1" w:styleId="af6">
    <w:name w:val="Нижний колонтитул Знак"/>
    <w:basedOn w:val="a4"/>
    <w:link w:val="af5"/>
    <w:uiPriority w:val="99"/>
    <w:rsid w:val="0020725D"/>
  </w:style>
  <w:style w:type="paragraph" w:customStyle="1" w:styleId="13">
    <w:name w:val="1_осн_текст"/>
    <w:basedOn w:val="a3"/>
    <w:link w:val="14"/>
    <w:rsid w:val="0020725D"/>
    <w:pPr>
      <w:spacing w:before="240" w:after="120" w:line="360" w:lineRule="auto"/>
      <w:ind w:firstLine="709"/>
      <w:jc w:val="both"/>
    </w:pPr>
    <w:rPr>
      <w:rFonts w:ascii="Times New Roman" w:eastAsia="Calibri" w:hAnsi="Times New Roman" w:cs="Times New Roman"/>
      <w:sz w:val="24"/>
      <w:szCs w:val="24"/>
    </w:rPr>
  </w:style>
  <w:style w:type="character" w:customStyle="1" w:styleId="14">
    <w:name w:val="1_осн_текст Знак"/>
    <w:basedOn w:val="a4"/>
    <w:link w:val="13"/>
    <w:rsid w:val="0020725D"/>
    <w:rPr>
      <w:rFonts w:ascii="Times New Roman" w:eastAsia="Calibri" w:hAnsi="Times New Roman" w:cs="Times New Roman"/>
      <w:sz w:val="24"/>
      <w:szCs w:val="24"/>
    </w:rPr>
  </w:style>
  <w:style w:type="paragraph" w:styleId="af7">
    <w:name w:val="TOC Heading"/>
    <w:basedOn w:val="1"/>
    <w:next w:val="a3"/>
    <w:uiPriority w:val="39"/>
    <w:unhideWhenUsed/>
    <w:qFormat/>
    <w:rsid w:val="004D7F90"/>
    <w:pPr>
      <w:outlineLvl w:val="9"/>
    </w:pPr>
  </w:style>
  <w:style w:type="character" w:styleId="af8">
    <w:name w:val="Hyperlink"/>
    <w:basedOn w:val="a4"/>
    <w:uiPriority w:val="99"/>
    <w:unhideWhenUsed/>
    <w:rsid w:val="00C52357"/>
    <w:rPr>
      <w:color w:val="0000FF" w:themeColor="hyperlink"/>
      <w:u w:val="single"/>
    </w:rPr>
  </w:style>
  <w:style w:type="paragraph" w:styleId="15">
    <w:name w:val="toc 1"/>
    <w:basedOn w:val="a3"/>
    <w:next w:val="a3"/>
    <w:autoRedefine/>
    <w:uiPriority w:val="39"/>
    <w:unhideWhenUsed/>
    <w:rsid w:val="008C5F2C"/>
    <w:pPr>
      <w:tabs>
        <w:tab w:val="right" w:leader="dot" w:pos="9628"/>
      </w:tabs>
      <w:spacing w:after="100"/>
    </w:pPr>
    <w:rPr>
      <w:rFonts w:ascii="Times New Roman" w:hAnsi="Times New Roman"/>
      <w:sz w:val="24"/>
    </w:rPr>
  </w:style>
  <w:style w:type="paragraph" w:styleId="21">
    <w:name w:val="toc 2"/>
    <w:basedOn w:val="a3"/>
    <w:next w:val="a3"/>
    <w:autoRedefine/>
    <w:uiPriority w:val="39"/>
    <w:unhideWhenUsed/>
    <w:rsid w:val="004D7F90"/>
    <w:pPr>
      <w:spacing w:after="100"/>
      <w:ind w:left="220"/>
    </w:pPr>
    <w:rPr>
      <w:rFonts w:ascii="Times New Roman" w:hAnsi="Times New Roman"/>
      <w:sz w:val="24"/>
    </w:rPr>
  </w:style>
  <w:style w:type="paragraph" w:styleId="31">
    <w:name w:val="toc 3"/>
    <w:basedOn w:val="a3"/>
    <w:next w:val="a3"/>
    <w:autoRedefine/>
    <w:uiPriority w:val="39"/>
    <w:unhideWhenUsed/>
    <w:rsid w:val="004D7F90"/>
    <w:pPr>
      <w:spacing w:after="100"/>
      <w:ind w:left="440"/>
    </w:pPr>
    <w:rPr>
      <w:rFonts w:ascii="Times New Roman" w:hAnsi="Times New Roman"/>
      <w:sz w:val="24"/>
    </w:rPr>
  </w:style>
  <w:style w:type="paragraph" w:customStyle="1" w:styleId="af9">
    <w:name w:val="прил_надпись"/>
    <w:basedOn w:val="a3"/>
    <w:link w:val="afa"/>
    <w:qFormat/>
    <w:rsid w:val="00C443B8"/>
    <w:pPr>
      <w:spacing w:before="240"/>
      <w:ind w:right="-2"/>
      <w:jc w:val="center"/>
    </w:pPr>
    <w:rPr>
      <w:rFonts w:ascii="Times New Roman" w:hAnsi="Times New Roman" w:cs="Times New Roman"/>
      <w:sz w:val="28"/>
      <w:szCs w:val="28"/>
    </w:rPr>
  </w:style>
  <w:style w:type="character" w:customStyle="1" w:styleId="afa">
    <w:name w:val="прил_надпись Знак"/>
    <w:basedOn w:val="a4"/>
    <w:link w:val="af9"/>
    <w:rsid w:val="00C443B8"/>
    <w:rPr>
      <w:rFonts w:ascii="Times New Roman" w:hAnsi="Times New Roman" w:cs="Times New Roman"/>
      <w:sz w:val="28"/>
      <w:szCs w:val="28"/>
    </w:rPr>
  </w:style>
  <w:style w:type="character" w:customStyle="1" w:styleId="20">
    <w:name w:val="Заголовок 2 Знак"/>
    <w:basedOn w:val="a4"/>
    <w:link w:val="2"/>
    <w:uiPriority w:val="9"/>
    <w:rsid w:val="00A87E27"/>
    <w:rPr>
      <w:rFonts w:ascii="Times New Roman" w:eastAsiaTheme="majorEastAsia" w:hAnsi="Times New Roman" w:cs="Times New Roman"/>
      <w:b/>
      <w:bCs/>
      <w:sz w:val="28"/>
      <w:szCs w:val="24"/>
    </w:rPr>
  </w:style>
  <w:style w:type="table" w:styleId="afb">
    <w:name w:val="Table Grid"/>
    <w:basedOn w:val="a5"/>
    <w:uiPriority w:val="59"/>
    <w:rsid w:val="00662A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c">
    <w:name w:val="caption"/>
    <w:basedOn w:val="a3"/>
    <w:next w:val="a3"/>
    <w:link w:val="afd"/>
    <w:uiPriority w:val="35"/>
    <w:unhideWhenUsed/>
    <w:qFormat/>
    <w:rsid w:val="00157569"/>
    <w:pPr>
      <w:spacing w:line="240" w:lineRule="auto"/>
    </w:pPr>
    <w:rPr>
      <w:rFonts w:ascii="Times New Roman" w:eastAsia="Times New Roman" w:hAnsi="Times New Roman" w:cs="Times New Roman"/>
      <w:b/>
      <w:bCs/>
      <w:sz w:val="28"/>
      <w:szCs w:val="18"/>
      <w:lang w:eastAsia="ru-RU"/>
    </w:rPr>
  </w:style>
  <w:style w:type="paragraph" w:customStyle="1" w:styleId="afe">
    <w:name w:val="таблица_подп"/>
    <w:basedOn w:val="afc"/>
    <w:link w:val="aff"/>
    <w:qFormat/>
    <w:rsid w:val="002058A7"/>
    <w:pPr>
      <w:keepNext/>
      <w:spacing w:before="240" w:after="60"/>
      <w:ind w:hanging="142"/>
    </w:pPr>
    <w:rPr>
      <w:b w:val="0"/>
      <w:sz w:val="24"/>
      <w:szCs w:val="24"/>
    </w:rPr>
  </w:style>
  <w:style w:type="character" w:customStyle="1" w:styleId="afd">
    <w:name w:val="Название объекта Знак"/>
    <w:basedOn w:val="a4"/>
    <w:link w:val="afc"/>
    <w:uiPriority w:val="35"/>
    <w:rsid w:val="00157569"/>
    <w:rPr>
      <w:rFonts w:ascii="Times New Roman" w:eastAsia="Times New Roman" w:hAnsi="Times New Roman" w:cs="Times New Roman"/>
      <w:b/>
      <w:bCs/>
      <w:sz w:val="28"/>
      <w:szCs w:val="18"/>
      <w:lang w:eastAsia="ru-RU"/>
    </w:rPr>
  </w:style>
  <w:style w:type="character" w:customStyle="1" w:styleId="aff">
    <w:name w:val="таблица_подп Знак"/>
    <w:basedOn w:val="afd"/>
    <w:link w:val="afe"/>
    <w:rsid w:val="002058A7"/>
    <w:rPr>
      <w:rFonts w:ascii="Times New Roman" w:eastAsia="Times New Roman" w:hAnsi="Times New Roman" w:cs="Times New Roman"/>
      <w:b/>
      <w:bCs/>
      <w:color w:val="4F81BD" w:themeColor="accent1"/>
      <w:sz w:val="24"/>
      <w:szCs w:val="24"/>
      <w:lang w:eastAsia="ru-RU"/>
    </w:rPr>
  </w:style>
  <w:style w:type="paragraph" w:styleId="aff0">
    <w:name w:val="List Paragraph"/>
    <w:basedOn w:val="a3"/>
    <w:uiPriority w:val="34"/>
    <w:qFormat/>
    <w:rsid w:val="00662AB9"/>
    <w:pPr>
      <w:ind w:left="720"/>
      <w:contextualSpacing/>
    </w:pPr>
  </w:style>
  <w:style w:type="paragraph" w:customStyle="1" w:styleId="aff1">
    <w:name w:val="таблица"/>
    <w:basedOn w:val="13"/>
    <w:link w:val="aff2"/>
    <w:qFormat/>
    <w:rsid w:val="00E84263"/>
    <w:pPr>
      <w:spacing w:before="0" w:after="0" w:line="240" w:lineRule="auto"/>
      <w:ind w:firstLine="0"/>
    </w:pPr>
  </w:style>
  <w:style w:type="character" w:customStyle="1" w:styleId="aff2">
    <w:name w:val="таблица Знак"/>
    <w:basedOn w:val="14"/>
    <w:link w:val="aff1"/>
    <w:rsid w:val="00E84263"/>
    <w:rPr>
      <w:rFonts w:ascii="Times New Roman" w:eastAsia="Calibri" w:hAnsi="Times New Roman" w:cs="Times New Roman"/>
      <w:sz w:val="24"/>
      <w:szCs w:val="24"/>
    </w:rPr>
  </w:style>
  <w:style w:type="paragraph" w:customStyle="1" w:styleId="aff3">
    <w:name w:val="рисунок"/>
    <w:basedOn w:val="a3"/>
    <w:link w:val="aff4"/>
    <w:qFormat/>
    <w:rsid w:val="00DF6FE4"/>
    <w:pPr>
      <w:keepNext/>
      <w:spacing w:after="0" w:line="360" w:lineRule="auto"/>
      <w:jc w:val="center"/>
    </w:pPr>
    <w:rPr>
      <w:rFonts w:ascii="Times New Roman" w:eastAsia="Times New Roman" w:hAnsi="Times New Roman" w:cs="Times New Roman"/>
      <w:sz w:val="24"/>
      <w:szCs w:val="24"/>
      <w:lang w:eastAsia="ru-RU"/>
    </w:rPr>
  </w:style>
  <w:style w:type="character" w:customStyle="1" w:styleId="aff4">
    <w:name w:val="рисунок Знак"/>
    <w:basedOn w:val="a4"/>
    <w:link w:val="aff3"/>
    <w:rsid w:val="00DF6FE4"/>
    <w:rPr>
      <w:rFonts w:ascii="Times New Roman" w:eastAsia="Times New Roman" w:hAnsi="Times New Roman" w:cs="Times New Roman"/>
      <w:sz w:val="24"/>
      <w:szCs w:val="24"/>
      <w:lang w:eastAsia="ru-RU"/>
    </w:rPr>
  </w:style>
  <w:style w:type="paragraph" w:customStyle="1" w:styleId="aff5">
    <w:name w:val="рисунок_подп"/>
    <w:basedOn w:val="af0"/>
    <w:link w:val="aff6"/>
    <w:qFormat/>
    <w:rsid w:val="00C929A2"/>
    <w:pPr>
      <w:ind w:firstLine="0"/>
      <w:jc w:val="center"/>
    </w:pPr>
  </w:style>
  <w:style w:type="character" w:customStyle="1" w:styleId="30">
    <w:name w:val="Заголовок 3 Знак"/>
    <w:basedOn w:val="a4"/>
    <w:link w:val="3"/>
    <w:uiPriority w:val="9"/>
    <w:rsid w:val="00A01FA7"/>
    <w:rPr>
      <w:rFonts w:ascii="Times New Roman" w:eastAsiaTheme="majorEastAsia" w:hAnsi="Times New Roman" w:cs="Times New Roman"/>
      <w:b/>
      <w:bCs/>
      <w:sz w:val="28"/>
      <w:szCs w:val="24"/>
    </w:rPr>
  </w:style>
  <w:style w:type="character" w:customStyle="1" w:styleId="aff6">
    <w:name w:val="рисунок_подп Знак"/>
    <w:basedOn w:val="af1"/>
    <w:link w:val="aff5"/>
    <w:rsid w:val="00C929A2"/>
    <w:rPr>
      <w:rFonts w:ascii="Times New Roman" w:hAnsi="Times New Roman" w:cs="Times New Roman"/>
      <w:sz w:val="28"/>
      <w:szCs w:val="28"/>
    </w:rPr>
  </w:style>
  <w:style w:type="paragraph" w:customStyle="1" w:styleId="aff7">
    <w:name w:val="таблица_внутри"/>
    <w:basedOn w:val="af0"/>
    <w:link w:val="aff8"/>
    <w:qFormat/>
    <w:rsid w:val="004628F7"/>
    <w:pPr>
      <w:spacing w:line="240" w:lineRule="auto"/>
      <w:ind w:firstLine="0"/>
    </w:pPr>
  </w:style>
  <w:style w:type="paragraph" w:customStyle="1" w:styleId="aff9">
    <w:name w:val="Мой"/>
    <w:basedOn w:val="a3"/>
    <w:rsid w:val="00490699"/>
    <w:pPr>
      <w:overflowPunct w:val="0"/>
      <w:autoSpaceDE w:val="0"/>
      <w:autoSpaceDN w:val="0"/>
      <w:adjustRightInd w:val="0"/>
      <w:spacing w:after="0" w:line="360" w:lineRule="auto"/>
      <w:ind w:firstLine="709"/>
      <w:textAlignment w:val="baseline"/>
    </w:pPr>
    <w:rPr>
      <w:rFonts w:ascii="Times New Roman" w:eastAsia="Times New Roman" w:hAnsi="Times New Roman" w:cs="Times New Roman"/>
      <w:sz w:val="24"/>
      <w:szCs w:val="20"/>
      <w:lang w:eastAsia="ru-RU"/>
    </w:rPr>
  </w:style>
  <w:style w:type="character" w:customStyle="1" w:styleId="aff8">
    <w:name w:val="таблица_внутри Знак"/>
    <w:basedOn w:val="af1"/>
    <w:link w:val="aff7"/>
    <w:rsid w:val="004628F7"/>
    <w:rPr>
      <w:rFonts w:ascii="Times New Roman" w:hAnsi="Times New Roman" w:cs="Times New Roman"/>
      <w:sz w:val="24"/>
      <w:szCs w:val="24"/>
    </w:rPr>
  </w:style>
  <w:style w:type="character" w:customStyle="1" w:styleId="posttitle-text">
    <w:name w:val="post__title-text"/>
    <w:basedOn w:val="a4"/>
    <w:rsid w:val="00295B60"/>
  </w:style>
  <w:style w:type="paragraph" w:customStyle="1" w:styleId="a2">
    <w:name w:val="источники"/>
    <w:basedOn w:val="13"/>
    <w:link w:val="affa"/>
    <w:qFormat/>
    <w:rsid w:val="00295B60"/>
    <w:pPr>
      <w:numPr>
        <w:numId w:val="1"/>
      </w:numPr>
      <w:tabs>
        <w:tab w:val="num" w:pos="360"/>
      </w:tabs>
      <w:spacing w:before="0" w:line="240" w:lineRule="auto"/>
      <w:ind w:left="992" w:hanging="425"/>
    </w:pPr>
  </w:style>
  <w:style w:type="paragraph" w:styleId="affb">
    <w:name w:val="annotation subject"/>
    <w:basedOn w:val="a8"/>
    <w:next w:val="a8"/>
    <w:link w:val="affc"/>
    <w:uiPriority w:val="99"/>
    <w:semiHidden/>
    <w:unhideWhenUsed/>
    <w:rsid w:val="00433B8E"/>
    <w:pPr>
      <w:spacing w:after="200"/>
    </w:pPr>
    <w:rPr>
      <w:rFonts w:asciiTheme="minorHAnsi" w:eastAsiaTheme="minorHAnsi" w:hAnsiTheme="minorHAnsi" w:cstheme="minorBidi"/>
      <w:b/>
      <w:bCs/>
      <w:lang w:eastAsia="en-US"/>
    </w:rPr>
  </w:style>
  <w:style w:type="character" w:customStyle="1" w:styleId="affc">
    <w:name w:val="Тема примечания Знак"/>
    <w:basedOn w:val="a9"/>
    <w:link w:val="affb"/>
    <w:uiPriority w:val="99"/>
    <w:semiHidden/>
    <w:rsid w:val="00433B8E"/>
    <w:rPr>
      <w:rFonts w:ascii="Times New Roman" w:eastAsia="Times New Roman" w:hAnsi="Times New Roman" w:cs="Times New Roman"/>
      <w:b/>
      <w:bCs/>
      <w:sz w:val="20"/>
      <w:szCs w:val="20"/>
      <w:lang w:eastAsia="ru-RU"/>
    </w:rPr>
  </w:style>
  <w:style w:type="paragraph" w:customStyle="1" w:styleId="affd">
    <w:name w:val="таблица_подпись"/>
    <w:basedOn w:val="af0"/>
    <w:link w:val="affe"/>
    <w:rsid w:val="005B6DA1"/>
    <w:pPr>
      <w:ind w:hanging="142"/>
    </w:pPr>
  </w:style>
  <w:style w:type="character" w:customStyle="1" w:styleId="affe">
    <w:name w:val="таблица_подпись Знак"/>
    <w:basedOn w:val="af1"/>
    <w:link w:val="affd"/>
    <w:rsid w:val="005B6DA1"/>
    <w:rPr>
      <w:rFonts w:ascii="Times New Roman" w:hAnsi="Times New Roman" w:cs="Times New Roman"/>
      <w:sz w:val="24"/>
      <w:szCs w:val="24"/>
    </w:rPr>
  </w:style>
  <w:style w:type="character" w:styleId="afff">
    <w:name w:val="Strong"/>
    <w:basedOn w:val="a4"/>
    <w:uiPriority w:val="22"/>
    <w:qFormat/>
    <w:rsid w:val="004B31C9"/>
    <w:rPr>
      <w:b/>
      <w:bCs/>
    </w:rPr>
  </w:style>
  <w:style w:type="paragraph" w:customStyle="1" w:styleId="afff0">
    <w:name w:val="Таблица тестов"/>
    <w:basedOn w:val="a3"/>
    <w:link w:val="afff1"/>
    <w:qFormat/>
    <w:rsid w:val="004B31C9"/>
    <w:pPr>
      <w:spacing w:after="0"/>
      <w:jc w:val="center"/>
    </w:pPr>
    <w:rPr>
      <w:rFonts w:ascii="Times New Roman" w:eastAsia="Times New Roman" w:hAnsi="Times New Roman" w:cs="Times New Roman"/>
      <w:sz w:val="24"/>
      <w:szCs w:val="24"/>
    </w:rPr>
  </w:style>
  <w:style w:type="character" w:customStyle="1" w:styleId="afff1">
    <w:name w:val="Таблица тестов Знак"/>
    <w:basedOn w:val="a4"/>
    <w:link w:val="afff0"/>
    <w:rsid w:val="004B31C9"/>
    <w:rPr>
      <w:rFonts w:ascii="Times New Roman" w:eastAsia="Times New Roman" w:hAnsi="Times New Roman" w:cs="Times New Roman"/>
      <w:sz w:val="24"/>
      <w:szCs w:val="24"/>
    </w:rPr>
  </w:style>
  <w:style w:type="paragraph" w:customStyle="1" w:styleId="afff2">
    <w:name w:val="ячейка"/>
    <w:basedOn w:val="afff0"/>
    <w:link w:val="afff3"/>
    <w:qFormat/>
    <w:rsid w:val="00866B11"/>
    <w:rPr>
      <w:sz w:val="20"/>
      <w:szCs w:val="20"/>
      <w:lang w:eastAsia="ru-RU"/>
    </w:rPr>
  </w:style>
  <w:style w:type="character" w:customStyle="1" w:styleId="afff3">
    <w:name w:val="ячейка Знак"/>
    <w:basedOn w:val="afff1"/>
    <w:link w:val="afff2"/>
    <w:rsid w:val="00866B11"/>
    <w:rPr>
      <w:rFonts w:ascii="Times New Roman" w:eastAsia="Times New Roman" w:hAnsi="Times New Roman" w:cs="Times New Roman"/>
      <w:sz w:val="20"/>
      <w:szCs w:val="20"/>
      <w:lang w:eastAsia="ru-RU"/>
    </w:rPr>
  </w:style>
  <w:style w:type="character" w:customStyle="1" w:styleId="40">
    <w:name w:val="Заголовок 4 Знак"/>
    <w:basedOn w:val="a4"/>
    <w:link w:val="4"/>
    <w:uiPriority w:val="9"/>
    <w:rsid w:val="004348B7"/>
    <w:rPr>
      <w:rFonts w:ascii="Times New Roman" w:eastAsiaTheme="majorEastAsia" w:hAnsi="Times New Roman" w:cs="Times New Roman"/>
      <w:b/>
      <w:bCs/>
      <w:iCs/>
      <w:sz w:val="28"/>
      <w:szCs w:val="24"/>
    </w:rPr>
  </w:style>
  <w:style w:type="paragraph" w:styleId="41">
    <w:name w:val="toc 4"/>
    <w:basedOn w:val="a3"/>
    <w:next w:val="a3"/>
    <w:autoRedefine/>
    <w:uiPriority w:val="39"/>
    <w:unhideWhenUsed/>
    <w:rsid w:val="00624981"/>
    <w:pPr>
      <w:spacing w:after="100"/>
      <w:ind w:left="660"/>
    </w:pPr>
    <w:rPr>
      <w:rFonts w:ascii="Times New Roman" w:hAnsi="Times New Roman"/>
      <w:sz w:val="24"/>
    </w:rPr>
  </w:style>
  <w:style w:type="paragraph" w:styleId="afff4">
    <w:name w:val="Document Map"/>
    <w:basedOn w:val="a3"/>
    <w:link w:val="afff5"/>
    <w:uiPriority w:val="99"/>
    <w:semiHidden/>
    <w:unhideWhenUsed/>
    <w:rsid w:val="00111703"/>
    <w:pPr>
      <w:spacing w:after="0" w:line="240" w:lineRule="auto"/>
    </w:pPr>
    <w:rPr>
      <w:rFonts w:ascii="Tahoma" w:hAnsi="Tahoma" w:cs="Tahoma"/>
      <w:sz w:val="16"/>
      <w:szCs w:val="16"/>
    </w:rPr>
  </w:style>
  <w:style w:type="character" w:customStyle="1" w:styleId="afff5">
    <w:name w:val="Схема документа Знак"/>
    <w:basedOn w:val="a4"/>
    <w:link w:val="afff4"/>
    <w:uiPriority w:val="99"/>
    <w:semiHidden/>
    <w:rsid w:val="00111703"/>
    <w:rPr>
      <w:rFonts w:ascii="Tahoma" w:hAnsi="Tahoma" w:cs="Tahoma"/>
      <w:sz w:val="16"/>
      <w:szCs w:val="16"/>
    </w:rPr>
  </w:style>
  <w:style w:type="paragraph" w:styleId="afff6">
    <w:name w:val="Title"/>
    <w:basedOn w:val="a3"/>
    <w:next w:val="a3"/>
    <w:link w:val="afff7"/>
    <w:uiPriority w:val="10"/>
    <w:qFormat/>
    <w:rsid w:val="003D02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ff7">
    <w:name w:val="Заголовок Знак"/>
    <w:basedOn w:val="a4"/>
    <w:link w:val="afff6"/>
    <w:uiPriority w:val="10"/>
    <w:rsid w:val="003D020E"/>
    <w:rPr>
      <w:rFonts w:asciiTheme="majorHAnsi" w:eastAsiaTheme="majorEastAsia" w:hAnsiTheme="majorHAnsi" w:cstheme="majorBidi"/>
      <w:spacing w:val="-10"/>
      <w:kern w:val="28"/>
      <w:sz w:val="56"/>
      <w:szCs w:val="56"/>
    </w:rPr>
  </w:style>
  <w:style w:type="paragraph" w:customStyle="1" w:styleId="afff8">
    <w:name w:val="осн текст"/>
    <w:basedOn w:val="afff9"/>
    <w:link w:val="afffa"/>
    <w:uiPriority w:val="1"/>
    <w:qFormat/>
    <w:rsid w:val="003D020E"/>
    <w:pPr>
      <w:widowControl w:val="0"/>
      <w:spacing w:after="0" w:line="237" w:lineRule="auto"/>
      <w:ind w:left="117" w:right="112" w:firstLine="456"/>
      <w:jc w:val="both"/>
    </w:pPr>
    <w:rPr>
      <w:rFonts w:ascii="Times New Roman" w:eastAsia="Times New Roman" w:hAnsi="Times New Roman" w:cs="Times New Roman"/>
      <w:color w:val="0C0F13"/>
    </w:rPr>
  </w:style>
  <w:style w:type="character" w:customStyle="1" w:styleId="afffa">
    <w:name w:val="осн текст Знак"/>
    <w:basedOn w:val="afffb"/>
    <w:link w:val="afff8"/>
    <w:uiPriority w:val="1"/>
    <w:rsid w:val="003D020E"/>
    <w:rPr>
      <w:rFonts w:ascii="Times New Roman" w:eastAsia="Times New Roman" w:hAnsi="Times New Roman" w:cs="Times New Roman"/>
      <w:color w:val="0C0F13"/>
    </w:rPr>
  </w:style>
  <w:style w:type="paragraph" w:styleId="afff9">
    <w:name w:val="Body Text"/>
    <w:basedOn w:val="a3"/>
    <w:link w:val="afffb"/>
    <w:uiPriority w:val="99"/>
    <w:unhideWhenUsed/>
    <w:rsid w:val="003D020E"/>
    <w:pPr>
      <w:spacing w:after="120"/>
    </w:pPr>
  </w:style>
  <w:style w:type="character" w:customStyle="1" w:styleId="afffb">
    <w:name w:val="Основной текст Знак"/>
    <w:basedOn w:val="a4"/>
    <w:link w:val="afff9"/>
    <w:uiPriority w:val="99"/>
    <w:rsid w:val="003D020E"/>
  </w:style>
  <w:style w:type="paragraph" w:customStyle="1" w:styleId="afffc">
    <w:name w:val="Рисунок"/>
    <w:basedOn w:val="af0"/>
    <w:link w:val="afffd"/>
    <w:qFormat/>
    <w:rsid w:val="00CA0FEB"/>
    <w:pPr>
      <w:keepNext/>
      <w:ind w:firstLine="0"/>
      <w:jc w:val="center"/>
    </w:pPr>
  </w:style>
  <w:style w:type="character" w:customStyle="1" w:styleId="afffd">
    <w:name w:val="Рисунок Знак"/>
    <w:basedOn w:val="af1"/>
    <w:link w:val="afffc"/>
    <w:rsid w:val="00CA0FEB"/>
    <w:rPr>
      <w:rFonts w:ascii="Times New Roman" w:hAnsi="Times New Roman" w:cs="Times New Roman"/>
      <w:sz w:val="24"/>
      <w:szCs w:val="24"/>
    </w:rPr>
  </w:style>
  <w:style w:type="paragraph" w:styleId="32">
    <w:name w:val="Body Text 3"/>
    <w:basedOn w:val="a3"/>
    <w:link w:val="33"/>
    <w:uiPriority w:val="99"/>
    <w:semiHidden/>
    <w:unhideWhenUsed/>
    <w:rsid w:val="00860672"/>
    <w:pPr>
      <w:spacing w:after="120"/>
    </w:pPr>
    <w:rPr>
      <w:sz w:val="16"/>
      <w:szCs w:val="16"/>
    </w:rPr>
  </w:style>
  <w:style w:type="character" w:customStyle="1" w:styleId="33">
    <w:name w:val="Основной текст 3 Знак"/>
    <w:basedOn w:val="a4"/>
    <w:link w:val="32"/>
    <w:uiPriority w:val="99"/>
    <w:rsid w:val="00860672"/>
    <w:rPr>
      <w:sz w:val="16"/>
      <w:szCs w:val="16"/>
    </w:rPr>
  </w:style>
  <w:style w:type="paragraph" w:customStyle="1" w:styleId="afffe">
    <w:name w:val="Рис_подп"/>
    <w:basedOn w:val="afc"/>
    <w:link w:val="affff"/>
    <w:rsid w:val="00860672"/>
    <w:pPr>
      <w:spacing w:after="0" w:line="360" w:lineRule="auto"/>
      <w:jc w:val="center"/>
    </w:pPr>
    <w:rPr>
      <w:b w:val="0"/>
      <w:sz w:val="24"/>
      <w:szCs w:val="24"/>
    </w:rPr>
  </w:style>
  <w:style w:type="character" w:customStyle="1" w:styleId="affff">
    <w:name w:val="Подпись_рисунок Знак"/>
    <w:basedOn w:val="afd"/>
    <w:link w:val="afffe"/>
    <w:rsid w:val="00860672"/>
    <w:rPr>
      <w:rFonts w:ascii="Times New Roman" w:eastAsia="Times New Roman" w:hAnsi="Times New Roman" w:cs="Times New Roman"/>
      <w:b/>
      <w:bCs/>
      <w:color w:val="4F81BD" w:themeColor="accent1"/>
      <w:sz w:val="24"/>
      <w:szCs w:val="24"/>
      <w:lang w:eastAsia="ru-RU"/>
    </w:rPr>
  </w:style>
  <w:style w:type="paragraph" w:customStyle="1" w:styleId="affff0">
    <w:name w:val="Табл_подп"/>
    <w:basedOn w:val="afc"/>
    <w:link w:val="affff1"/>
    <w:qFormat/>
    <w:rsid w:val="0014242B"/>
    <w:pPr>
      <w:keepNext/>
      <w:spacing w:after="0" w:line="360" w:lineRule="auto"/>
    </w:pPr>
    <w:rPr>
      <w:b w:val="0"/>
      <w:szCs w:val="24"/>
    </w:rPr>
  </w:style>
  <w:style w:type="character" w:customStyle="1" w:styleId="affff1">
    <w:name w:val="Табл_подп Знак"/>
    <w:basedOn w:val="afd"/>
    <w:link w:val="affff0"/>
    <w:rsid w:val="0014242B"/>
    <w:rPr>
      <w:rFonts w:ascii="Times New Roman" w:eastAsia="Times New Roman" w:hAnsi="Times New Roman" w:cs="Times New Roman"/>
      <w:b w:val="0"/>
      <w:bCs/>
      <w:color w:val="4F81BD" w:themeColor="accent1"/>
      <w:sz w:val="28"/>
      <w:szCs w:val="24"/>
      <w:lang w:eastAsia="ru-RU"/>
    </w:rPr>
  </w:style>
  <w:style w:type="paragraph" w:customStyle="1" w:styleId="a0">
    <w:name w:val="список источников"/>
    <w:basedOn w:val="afff9"/>
    <w:link w:val="affff2"/>
    <w:uiPriority w:val="1"/>
    <w:qFormat/>
    <w:rsid w:val="00B8231C"/>
    <w:pPr>
      <w:widowControl w:val="0"/>
      <w:numPr>
        <w:numId w:val="2"/>
      </w:numPr>
      <w:spacing w:after="0" w:line="360" w:lineRule="auto"/>
      <w:ind w:right="108"/>
      <w:jc w:val="both"/>
    </w:pPr>
    <w:rPr>
      <w:rFonts w:ascii="Times New Roman" w:eastAsia="Times New Roman" w:hAnsi="Times New Roman" w:cs="Times New Roman"/>
      <w:color w:val="222222"/>
      <w:sz w:val="28"/>
      <w:szCs w:val="20"/>
      <w:shd w:val="clear" w:color="auto" w:fill="FFFFFF"/>
      <w:lang w:val="en-US"/>
    </w:rPr>
  </w:style>
  <w:style w:type="character" w:customStyle="1" w:styleId="affff2">
    <w:name w:val="список источников Знак"/>
    <w:basedOn w:val="afffb"/>
    <w:link w:val="a0"/>
    <w:uiPriority w:val="1"/>
    <w:rsid w:val="00B8231C"/>
    <w:rPr>
      <w:rFonts w:ascii="Times New Roman" w:eastAsia="Times New Roman" w:hAnsi="Times New Roman" w:cs="Times New Roman"/>
      <w:color w:val="222222"/>
      <w:sz w:val="28"/>
      <w:szCs w:val="20"/>
      <w:lang w:val="en-US"/>
    </w:rPr>
  </w:style>
  <w:style w:type="paragraph" w:customStyle="1" w:styleId="affff3">
    <w:name w:val="таб. подпись"/>
    <w:basedOn w:val="afc"/>
    <w:link w:val="affff4"/>
    <w:qFormat/>
    <w:rsid w:val="00A1003C"/>
    <w:pPr>
      <w:keepNext/>
      <w:spacing w:after="0" w:line="360" w:lineRule="auto"/>
    </w:pPr>
    <w:rPr>
      <w:rFonts w:eastAsiaTheme="minorHAnsi"/>
      <w:b w:val="0"/>
      <w:sz w:val="24"/>
      <w:szCs w:val="24"/>
      <w:shd w:val="clear" w:color="auto" w:fill="FFFFFF"/>
      <w:lang w:eastAsia="en-US"/>
    </w:rPr>
  </w:style>
  <w:style w:type="character" w:customStyle="1" w:styleId="affff4">
    <w:name w:val="таб. подпись Знак"/>
    <w:basedOn w:val="afd"/>
    <w:link w:val="affff3"/>
    <w:rsid w:val="00A1003C"/>
    <w:rPr>
      <w:rFonts w:ascii="Times New Roman" w:eastAsia="Times New Roman" w:hAnsi="Times New Roman" w:cs="Times New Roman"/>
      <w:b/>
      <w:bCs/>
      <w:color w:val="4F81BD" w:themeColor="accent1"/>
      <w:sz w:val="24"/>
      <w:szCs w:val="24"/>
      <w:lang w:eastAsia="ru-RU"/>
    </w:rPr>
  </w:style>
  <w:style w:type="character" w:customStyle="1" w:styleId="affa">
    <w:name w:val="источники Знак"/>
    <w:basedOn w:val="af1"/>
    <w:link w:val="a2"/>
    <w:rsid w:val="00A1003C"/>
    <w:rPr>
      <w:rFonts w:ascii="Times New Roman" w:eastAsia="Calibri" w:hAnsi="Times New Roman" w:cs="Times New Roman"/>
      <w:sz w:val="24"/>
      <w:szCs w:val="24"/>
    </w:rPr>
  </w:style>
  <w:style w:type="paragraph" w:customStyle="1" w:styleId="affff5">
    <w:name w:val="рис. подпись"/>
    <w:basedOn w:val="afc"/>
    <w:link w:val="affff6"/>
    <w:rsid w:val="009B4BEB"/>
    <w:pPr>
      <w:spacing w:after="0" w:line="360" w:lineRule="auto"/>
      <w:jc w:val="center"/>
    </w:pPr>
    <w:rPr>
      <w:rFonts w:eastAsiaTheme="minorHAnsi"/>
      <w:b w:val="0"/>
      <w:sz w:val="24"/>
      <w:szCs w:val="24"/>
      <w:lang w:eastAsia="en-US"/>
    </w:rPr>
  </w:style>
  <w:style w:type="character" w:customStyle="1" w:styleId="affff6">
    <w:name w:val="рисунок подпис Знак"/>
    <w:basedOn w:val="afd"/>
    <w:link w:val="affff5"/>
    <w:rsid w:val="009B4BEB"/>
    <w:rPr>
      <w:rFonts w:ascii="Times New Roman" w:eastAsia="Times New Roman" w:hAnsi="Times New Roman" w:cs="Times New Roman"/>
      <w:b/>
      <w:bCs/>
      <w:color w:val="4F81BD" w:themeColor="accent1"/>
      <w:sz w:val="24"/>
      <w:szCs w:val="24"/>
      <w:lang w:eastAsia="ru-RU"/>
    </w:rPr>
  </w:style>
  <w:style w:type="paragraph" w:customStyle="1" w:styleId="a1">
    <w:name w:val="список нумерованный"/>
    <w:basedOn w:val="af0"/>
    <w:link w:val="affff7"/>
    <w:qFormat/>
    <w:rsid w:val="00131F08"/>
    <w:pPr>
      <w:numPr>
        <w:numId w:val="4"/>
      </w:numPr>
    </w:pPr>
  </w:style>
  <w:style w:type="character" w:customStyle="1" w:styleId="affff7">
    <w:name w:val="список нумерованный Знак"/>
    <w:basedOn w:val="a4"/>
    <w:link w:val="a1"/>
    <w:rsid w:val="00C87292"/>
    <w:rPr>
      <w:rFonts w:ascii="Times New Roman" w:hAnsi="Times New Roman" w:cs="Times New Roman"/>
      <w:sz w:val="28"/>
      <w:szCs w:val="28"/>
    </w:rPr>
  </w:style>
  <w:style w:type="paragraph" w:customStyle="1" w:styleId="equation">
    <w:name w:val="equation"/>
    <w:basedOn w:val="a3"/>
    <w:next w:val="a3"/>
    <w:rsid w:val="002D473C"/>
    <w:pPr>
      <w:tabs>
        <w:tab w:val="center" w:pos="3289"/>
        <w:tab w:val="right" w:pos="6917"/>
      </w:tabs>
      <w:overflowPunct w:val="0"/>
      <w:autoSpaceDE w:val="0"/>
      <w:autoSpaceDN w:val="0"/>
      <w:adjustRightInd w:val="0"/>
      <w:spacing w:before="160" w:after="160" w:line="240" w:lineRule="atLeast"/>
      <w:jc w:val="both"/>
      <w:textAlignment w:val="baseline"/>
    </w:pPr>
    <w:rPr>
      <w:rFonts w:ascii="Times New Roman" w:eastAsia="Times New Roman" w:hAnsi="Times New Roman" w:cs="Times New Roman"/>
      <w:sz w:val="20"/>
      <w:szCs w:val="20"/>
      <w:lang w:val="en-US"/>
    </w:rPr>
  </w:style>
  <w:style w:type="paragraph" w:customStyle="1" w:styleId="p1a">
    <w:name w:val="p1a"/>
    <w:basedOn w:val="a3"/>
    <w:next w:val="a3"/>
    <w:rsid w:val="002D473C"/>
    <w:pPr>
      <w:overflowPunct w:val="0"/>
      <w:autoSpaceDE w:val="0"/>
      <w:autoSpaceDN w:val="0"/>
      <w:adjustRightInd w:val="0"/>
      <w:spacing w:after="0" w:line="240" w:lineRule="atLeast"/>
      <w:jc w:val="both"/>
      <w:textAlignment w:val="baseline"/>
    </w:pPr>
    <w:rPr>
      <w:rFonts w:ascii="Times New Roman" w:eastAsia="Times New Roman" w:hAnsi="Times New Roman" w:cs="Times New Roman"/>
      <w:sz w:val="20"/>
      <w:szCs w:val="20"/>
      <w:lang w:val="en-US"/>
    </w:rPr>
  </w:style>
  <w:style w:type="paragraph" w:customStyle="1" w:styleId="affff8">
    <w:name w:val="таб_подпись"/>
    <w:basedOn w:val="afc"/>
    <w:link w:val="affff9"/>
    <w:qFormat/>
    <w:rsid w:val="00247CDE"/>
    <w:pPr>
      <w:keepNext/>
      <w:spacing w:after="0" w:line="360" w:lineRule="auto"/>
    </w:pPr>
    <w:rPr>
      <w:rFonts w:eastAsia="Calibri"/>
      <w:b w:val="0"/>
      <w:sz w:val="24"/>
      <w:szCs w:val="24"/>
      <w:lang w:eastAsia="en-US"/>
    </w:rPr>
  </w:style>
  <w:style w:type="character" w:customStyle="1" w:styleId="affff9">
    <w:name w:val="таб_подпись Знак"/>
    <w:basedOn w:val="afd"/>
    <w:link w:val="affff8"/>
    <w:rsid w:val="00247CDE"/>
    <w:rPr>
      <w:rFonts w:ascii="Times New Roman" w:eastAsia="Calibri" w:hAnsi="Times New Roman" w:cs="Times New Roman"/>
      <w:b/>
      <w:bCs/>
      <w:color w:val="4F81BD" w:themeColor="accent1"/>
      <w:sz w:val="24"/>
      <w:szCs w:val="24"/>
      <w:lang w:eastAsia="ru-RU"/>
    </w:rPr>
  </w:style>
  <w:style w:type="paragraph" w:styleId="affffa">
    <w:name w:val="footnote text"/>
    <w:basedOn w:val="a3"/>
    <w:link w:val="affffb"/>
    <w:uiPriority w:val="99"/>
    <w:semiHidden/>
    <w:unhideWhenUsed/>
    <w:rsid w:val="00C63659"/>
    <w:pPr>
      <w:spacing w:after="0" w:line="240" w:lineRule="auto"/>
    </w:pPr>
    <w:rPr>
      <w:sz w:val="20"/>
      <w:szCs w:val="20"/>
    </w:rPr>
  </w:style>
  <w:style w:type="character" w:customStyle="1" w:styleId="affffb">
    <w:name w:val="Текст сноски Знак"/>
    <w:basedOn w:val="a4"/>
    <w:link w:val="affffa"/>
    <w:uiPriority w:val="99"/>
    <w:semiHidden/>
    <w:rsid w:val="00C63659"/>
    <w:rPr>
      <w:sz w:val="20"/>
      <w:szCs w:val="20"/>
    </w:rPr>
  </w:style>
  <w:style w:type="character" w:styleId="affffc">
    <w:name w:val="footnote reference"/>
    <w:basedOn w:val="a4"/>
    <w:uiPriority w:val="99"/>
    <w:semiHidden/>
    <w:unhideWhenUsed/>
    <w:rsid w:val="00C63659"/>
    <w:rPr>
      <w:vertAlign w:val="superscript"/>
    </w:rPr>
  </w:style>
  <w:style w:type="character" w:styleId="affffd">
    <w:name w:val="Placeholder Text"/>
    <w:basedOn w:val="a4"/>
    <w:uiPriority w:val="99"/>
    <w:semiHidden/>
    <w:rsid w:val="00E8532D"/>
    <w:rPr>
      <w:color w:val="808080"/>
    </w:rPr>
  </w:style>
  <w:style w:type="paragraph" w:customStyle="1" w:styleId="affffe">
    <w:name w:val="вкрм_т_п"/>
    <w:basedOn w:val="aff7"/>
    <w:link w:val="afffff"/>
    <w:qFormat/>
    <w:rsid w:val="00FA795C"/>
    <w:pPr>
      <w:spacing w:line="360" w:lineRule="auto"/>
    </w:pPr>
  </w:style>
  <w:style w:type="paragraph" w:styleId="5">
    <w:name w:val="toc 5"/>
    <w:basedOn w:val="a3"/>
    <w:next w:val="a3"/>
    <w:autoRedefine/>
    <w:uiPriority w:val="39"/>
    <w:unhideWhenUsed/>
    <w:rsid w:val="00624981"/>
    <w:pPr>
      <w:spacing w:after="100"/>
      <w:ind w:left="880"/>
    </w:pPr>
    <w:rPr>
      <w:rFonts w:eastAsiaTheme="minorEastAsia"/>
      <w:lang w:eastAsia="ru-RU"/>
    </w:rPr>
  </w:style>
  <w:style w:type="character" w:customStyle="1" w:styleId="afffff">
    <w:name w:val="вкрм_т_п Знак"/>
    <w:basedOn w:val="aff8"/>
    <w:link w:val="affffe"/>
    <w:rsid w:val="00FA795C"/>
    <w:rPr>
      <w:rFonts w:ascii="Times New Roman" w:hAnsi="Times New Roman" w:cs="Times New Roman"/>
      <w:sz w:val="24"/>
      <w:szCs w:val="24"/>
    </w:rPr>
  </w:style>
  <w:style w:type="paragraph" w:styleId="6">
    <w:name w:val="toc 6"/>
    <w:basedOn w:val="a3"/>
    <w:next w:val="a3"/>
    <w:autoRedefine/>
    <w:uiPriority w:val="39"/>
    <w:unhideWhenUsed/>
    <w:rsid w:val="00624981"/>
    <w:pPr>
      <w:spacing w:after="100"/>
      <w:ind w:left="1100"/>
    </w:pPr>
    <w:rPr>
      <w:rFonts w:eastAsiaTheme="minorEastAsia"/>
      <w:lang w:eastAsia="ru-RU"/>
    </w:rPr>
  </w:style>
  <w:style w:type="paragraph" w:styleId="7">
    <w:name w:val="toc 7"/>
    <w:basedOn w:val="a3"/>
    <w:next w:val="a3"/>
    <w:autoRedefine/>
    <w:uiPriority w:val="39"/>
    <w:unhideWhenUsed/>
    <w:rsid w:val="00624981"/>
    <w:pPr>
      <w:spacing w:after="100"/>
      <w:ind w:left="1320"/>
    </w:pPr>
    <w:rPr>
      <w:rFonts w:eastAsiaTheme="minorEastAsia"/>
      <w:lang w:eastAsia="ru-RU"/>
    </w:rPr>
  </w:style>
  <w:style w:type="paragraph" w:styleId="8">
    <w:name w:val="toc 8"/>
    <w:basedOn w:val="a3"/>
    <w:next w:val="a3"/>
    <w:autoRedefine/>
    <w:uiPriority w:val="39"/>
    <w:unhideWhenUsed/>
    <w:rsid w:val="00624981"/>
    <w:pPr>
      <w:spacing w:after="100"/>
      <w:ind w:left="1540"/>
    </w:pPr>
    <w:rPr>
      <w:rFonts w:eastAsiaTheme="minorEastAsia"/>
      <w:lang w:eastAsia="ru-RU"/>
    </w:rPr>
  </w:style>
  <w:style w:type="paragraph" w:styleId="9">
    <w:name w:val="toc 9"/>
    <w:basedOn w:val="a3"/>
    <w:next w:val="a3"/>
    <w:autoRedefine/>
    <w:uiPriority w:val="39"/>
    <w:unhideWhenUsed/>
    <w:rsid w:val="00624981"/>
    <w:pPr>
      <w:spacing w:after="100"/>
      <w:ind w:left="1760"/>
    </w:pPr>
    <w:rPr>
      <w:rFonts w:eastAsiaTheme="minorEastAsia"/>
      <w:lang w:eastAsia="ru-RU"/>
    </w:rPr>
  </w:style>
  <w:style w:type="character" w:styleId="afffff0">
    <w:name w:val="Unresolved Mention"/>
    <w:basedOn w:val="a4"/>
    <w:uiPriority w:val="99"/>
    <w:semiHidden/>
    <w:unhideWhenUsed/>
    <w:rsid w:val="00B44567"/>
    <w:rPr>
      <w:color w:val="605E5C"/>
      <w:shd w:val="clear" w:color="auto" w:fill="E1DFDD"/>
    </w:rPr>
  </w:style>
  <w:style w:type="paragraph" w:styleId="afffff1">
    <w:name w:val="toa heading"/>
    <w:basedOn w:val="a3"/>
    <w:next w:val="a3"/>
    <w:uiPriority w:val="99"/>
    <w:semiHidden/>
    <w:unhideWhenUsed/>
    <w:rsid w:val="003620FD"/>
    <w:pPr>
      <w:spacing w:before="120"/>
    </w:pPr>
    <w:rPr>
      <w:rFonts w:asciiTheme="majorHAnsi" w:eastAsiaTheme="majorEastAsia" w:hAnsiTheme="majorHAnsi" w:cstheme="majorBidi"/>
      <w:b/>
      <w:bCs/>
      <w:sz w:val="24"/>
      <w:szCs w:val="24"/>
    </w:rPr>
  </w:style>
  <w:style w:type="paragraph" w:customStyle="1" w:styleId="afffff2">
    <w:name w:val="табличный список"/>
    <w:basedOn w:val="a"/>
    <w:link w:val="afffff3"/>
    <w:qFormat/>
    <w:rsid w:val="0086253D"/>
    <w:pPr>
      <w:spacing w:line="240" w:lineRule="auto"/>
    </w:pPr>
    <w:rPr>
      <w:sz w:val="24"/>
      <w:szCs w:val="24"/>
    </w:rPr>
  </w:style>
  <w:style w:type="character" w:customStyle="1" w:styleId="afffff3">
    <w:name w:val="табличный список Знак"/>
    <w:basedOn w:val="af2"/>
    <w:link w:val="afffff2"/>
    <w:rsid w:val="0086253D"/>
    <w:rPr>
      <w:rFonts w:ascii="Times New Roman" w:eastAsia="Times New Roman" w:hAnsi="Times New Roman" w:cs="Times New Roman"/>
      <w:color w:val="000000"/>
      <w:sz w:val="24"/>
      <w:szCs w:val="24"/>
    </w:rPr>
  </w:style>
  <w:style w:type="character" w:styleId="afffff4">
    <w:name w:val="FollowedHyperlink"/>
    <w:basedOn w:val="a4"/>
    <w:uiPriority w:val="99"/>
    <w:semiHidden/>
    <w:unhideWhenUsed/>
    <w:rsid w:val="00EC1B44"/>
    <w:rPr>
      <w:color w:val="800080" w:themeColor="followedHyperlink"/>
      <w:u w:val="single"/>
    </w:rPr>
  </w:style>
  <w:style w:type="character" w:styleId="HTML">
    <w:name w:val="HTML Code"/>
    <w:basedOn w:val="a4"/>
    <w:uiPriority w:val="99"/>
    <w:semiHidden/>
    <w:unhideWhenUsed/>
    <w:rsid w:val="00C2295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57249">
      <w:bodyDiv w:val="1"/>
      <w:marLeft w:val="0"/>
      <w:marRight w:val="0"/>
      <w:marTop w:val="0"/>
      <w:marBottom w:val="0"/>
      <w:divBdr>
        <w:top w:val="none" w:sz="0" w:space="0" w:color="auto"/>
        <w:left w:val="none" w:sz="0" w:space="0" w:color="auto"/>
        <w:bottom w:val="none" w:sz="0" w:space="0" w:color="auto"/>
        <w:right w:val="none" w:sz="0" w:space="0" w:color="auto"/>
      </w:divBdr>
    </w:div>
    <w:div w:id="88430351">
      <w:bodyDiv w:val="1"/>
      <w:marLeft w:val="0"/>
      <w:marRight w:val="0"/>
      <w:marTop w:val="0"/>
      <w:marBottom w:val="0"/>
      <w:divBdr>
        <w:top w:val="none" w:sz="0" w:space="0" w:color="auto"/>
        <w:left w:val="none" w:sz="0" w:space="0" w:color="auto"/>
        <w:bottom w:val="none" w:sz="0" w:space="0" w:color="auto"/>
        <w:right w:val="none" w:sz="0" w:space="0" w:color="auto"/>
      </w:divBdr>
    </w:div>
    <w:div w:id="134874959">
      <w:bodyDiv w:val="1"/>
      <w:marLeft w:val="0"/>
      <w:marRight w:val="0"/>
      <w:marTop w:val="0"/>
      <w:marBottom w:val="0"/>
      <w:divBdr>
        <w:top w:val="none" w:sz="0" w:space="0" w:color="auto"/>
        <w:left w:val="none" w:sz="0" w:space="0" w:color="auto"/>
        <w:bottom w:val="none" w:sz="0" w:space="0" w:color="auto"/>
        <w:right w:val="none" w:sz="0" w:space="0" w:color="auto"/>
      </w:divBdr>
    </w:div>
    <w:div w:id="139621555">
      <w:bodyDiv w:val="1"/>
      <w:marLeft w:val="0"/>
      <w:marRight w:val="0"/>
      <w:marTop w:val="0"/>
      <w:marBottom w:val="0"/>
      <w:divBdr>
        <w:top w:val="none" w:sz="0" w:space="0" w:color="auto"/>
        <w:left w:val="none" w:sz="0" w:space="0" w:color="auto"/>
        <w:bottom w:val="none" w:sz="0" w:space="0" w:color="auto"/>
        <w:right w:val="none" w:sz="0" w:space="0" w:color="auto"/>
      </w:divBdr>
    </w:div>
    <w:div w:id="152189689">
      <w:bodyDiv w:val="1"/>
      <w:marLeft w:val="0"/>
      <w:marRight w:val="0"/>
      <w:marTop w:val="0"/>
      <w:marBottom w:val="0"/>
      <w:divBdr>
        <w:top w:val="none" w:sz="0" w:space="0" w:color="auto"/>
        <w:left w:val="none" w:sz="0" w:space="0" w:color="auto"/>
        <w:bottom w:val="none" w:sz="0" w:space="0" w:color="auto"/>
        <w:right w:val="none" w:sz="0" w:space="0" w:color="auto"/>
      </w:divBdr>
    </w:div>
    <w:div w:id="198128846">
      <w:bodyDiv w:val="1"/>
      <w:marLeft w:val="0"/>
      <w:marRight w:val="0"/>
      <w:marTop w:val="0"/>
      <w:marBottom w:val="0"/>
      <w:divBdr>
        <w:top w:val="none" w:sz="0" w:space="0" w:color="auto"/>
        <w:left w:val="none" w:sz="0" w:space="0" w:color="auto"/>
        <w:bottom w:val="none" w:sz="0" w:space="0" w:color="auto"/>
        <w:right w:val="none" w:sz="0" w:space="0" w:color="auto"/>
      </w:divBdr>
    </w:div>
    <w:div w:id="205727759">
      <w:bodyDiv w:val="1"/>
      <w:marLeft w:val="0"/>
      <w:marRight w:val="0"/>
      <w:marTop w:val="0"/>
      <w:marBottom w:val="0"/>
      <w:divBdr>
        <w:top w:val="none" w:sz="0" w:space="0" w:color="auto"/>
        <w:left w:val="none" w:sz="0" w:space="0" w:color="auto"/>
        <w:bottom w:val="none" w:sz="0" w:space="0" w:color="auto"/>
        <w:right w:val="none" w:sz="0" w:space="0" w:color="auto"/>
      </w:divBdr>
    </w:div>
    <w:div w:id="209653660">
      <w:bodyDiv w:val="1"/>
      <w:marLeft w:val="0"/>
      <w:marRight w:val="0"/>
      <w:marTop w:val="0"/>
      <w:marBottom w:val="0"/>
      <w:divBdr>
        <w:top w:val="none" w:sz="0" w:space="0" w:color="auto"/>
        <w:left w:val="none" w:sz="0" w:space="0" w:color="auto"/>
        <w:bottom w:val="none" w:sz="0" w:space="0" w:color="auto"/>
        <w:right w:val="none" w:sz="0" w:space="0" w:color="auto"/>
      </w:divBdr>
    </w:div>
    <w:div w:id="211232023">
      <w:bodyDiv w:val="1"/>
      <w:marLeft w:val="0"/>
      <w:marRight w:val="0"/>
      <w:marTop w:val="0"/>
      <w:marBottom w:val="0"/>
      <w:divBdr>
        <w:top w:val="none" w:sz="0" w:space="0" w:color="auto"/>
        <w:left w:val="none" w:sz="0" w:space="0" w:color="auto"/>
        <w:bottom w:val="none" w:sz="0" w:space="0" w:color="auto"/>
        <w:right w:val="none" w:sz="0" w:space="0" w:color="auto"/>
      </w:divBdr>
    </w:div>
    <w:div w:id="234513603">
      <w:bodyDiv w:val="1"/>
      <w:marLeft w:val="0"/>
      <w:marRight w:val="0"/>
      <w:marTop w:val="0"/>
      <w:marBottom w:val="0"/>
      <w:divBdr>
        <w:top w:val="none" w:sz="0" w:space="0" w:color="auto"/>
        <w:left w:val="none" w:sz="0" w:space="0" w:color="auto"/>
        <w:bottom w:val="none" w:sz="0" w:space="0" w:color="auto"/>
        <w:right w:val="none" w:sz="0" w:space="0" w:color="auto"/>
      </w:divBdr>
    </w:div>
    <w:div w:id="248151988">
      <w:bodyDiv w:val="1"/>
      <w:marLeft w:val="0"/>
      <w:marRight w:val="0"/>
      <w:marTop w:val="0"/>
      <w:marBottom w:val="0"/>
      <w:divBdr>
        <w:top w:val="none" w:sz="0" w:space="0" w:color="auto"/>
        <w:left w:val="none" w:sz="0" w:space="0" w:color="auto"/>
        <w:bottom w:val="none" w:sz="0" w:space="0" w:color="auto"/>
        <w:right w:val="none" w:sz="0" w:space="0" w:color="auto"/>
      </w:divBdr>
    </w:div>
    <w:div w:id="273679233">
      <w:bodyDiv w:val="1"/>
      <w:marLeft w:val="0"/>
      <w:marRight w:val="0"/>
      <w:marTop w:val="0"/>
      <w:marBottom w:val="0"/>
      <w:divBdr>
        <w:top w:val="none" w:sz="0" w:space="0" w:color="auto"/>
        <w:left w:val="none" w:sz="0" w:space="0" w:color="auto"/>
        <w:bottom w:val="none" w:sz="0" w:space="0" w:color="auto"/>
        <w:right w:val="none" w:sz="0" w:space="0" w:color="auto"/>
      </w:divBdr>
    </w:div>
    <w:div w:id="285081937">
      <w:bodyDiv w:val="1"/>
      <w:marLeft w:val="0"/>
      <w:marRight w:val="0"/>
      <w:marTop w:val="0"/>
      <w:marBottom w:val="0"/>
      <w:divBdr>
        <w:top w:val="none" w:sz="0" w:space="0" w:color="auto"/>
        <w:left w:val="none" w:sz="0" w:space="0" w:color="auto"/>
        <w:bottom w:val="none" w:sz="0" w:space="0" w:color="auto"/>
        <w:right w:val="none" w:sz="0" w:space="0" w:color="auto"/>
      </w:divBdr>
      <w:divsChild>
        <w:div w:id="1114597547">
          <w:marLeft w:val="0"/>
          <w:marRight w:val="0"/>
          <w:marTop w:val="0"/>
          <w:marBottom w:val="0"/>
          <w:divBdr>
            <w:top w:val="none" w:sz="0" w:space="0" w:color="auto"/>
            <w:left w:val="none" w:sz="0" w:space="0" w:color="auto"/>
            <w:bottom w:val="none" w:sz="0" w:space="0" w:color="auto"/>
            <w:right w:val="none" w:sz="0" w:space="0" w:color="auto"/>
          </w:divBdr>
          <w:divsChild>
            <w:div w:id="20305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80539">
      <w:bodyDiv w:val="1"/>
      <w:marLeft w:val="0"/>
      <w:marRight w:val="0"/>
      <w:marTop w:val="0"/>
      <w:marBottom w:val="0"/>
      <w:divBdr>
        <w:top w:val="none" w:sz="0" w:space="0" w:color="auto"/>
        <w:left w:val="none" w:sz="0" w:space="0" w:color="auto"/>
        <w:bottom w:val="none" w:sz="0" w:space="0" w:color="auto"/>
        <w:right w:val="none" w:sz="0" w:space="0" w:color="auto"/>
      </w:divBdr>
    </w:div>
    <w:div w:id="298460534">
      <w:bodyDiv w:val="1"/>
      <w:marLeft w:val="0"/>
      <w:marRight w:val="0"/>
      <w:marTop w:val="0"/>
      <w:marBottom w:val="0"/>
      <w:divBdr>
        <w:top w:val="none" w:sz="0" w:space="0" w:color="auto"/>
        <w:left w:val="none" w:sz="0" w:space="0" w:color="auto"/>
        <w:bottom w:val="none" w:sz="0" w:space="0" w:color="auto"/>
        <w:right w:val="none" w:sz="0" w:space="0" w:color="auto"/>
      </w:divBdr>
    </w:div>
    <w:div w:id="313948263">
      <w:bodyDiv w:val="1"/>
      <w:marLeft w:val="0"/>
      <w:marRight w:val="0"/>
      <w:marTop w:val="0"/>
      <w:marBottom w:val="0"/>
      <w:divBdr>
        <w:top w:val="none" w:sz="0" w:space="0" w:color="auto"/>
        <w:left w:val="none" w:sz="0" w:space="0" w:color="auto"/>
        <w:bottom w:val="none" w:sz="0" w:space="0" w:color="auto"/>
        <w:right w:val="none" w:sz="0" w:space="0" w:color="auto"/>
      </w:divBdr>
    </w:div>
    <w:div w:id="325091144">
      <w:bodyDiv w:val="1"/>
      <w:marLeft w:val="0"/>
      <w:marRight w:val="0"/>
      <w:marTop w:val="0"/>
      <w:marBottom w:val="0"/>
      <w:divBdr>
        <w:top w:val="none" w:sz="0" w:space="0" w:color="auto"/>
        <w:left w:val="none" w:sz="0" w:space="0" w:color="auto"/>
        <w:bottom w:val="none" w:sz="0" w:space="0" w:color="auto"/>
        <w:right w:val="none" w:sz="0" w:space="0" w:color="auto"/>
      </w:divBdr>
    </w:div>
    <w:div w:id="336465628">
      <w:bodyDiv w:val="1"/>
      <w:marLeft w:val="0"/>
      <w:marRight w:val="0"/>
      <w:marTop w:val="0"/>
      <w:marBottom w:val="0"/>
      <w:divBdr>
        <w:top w:val="none" w:sz="0" w:space="0" w:color="auto"/>
        <w:left w:val="none" w:sz="0" w:space="0" w:color="auto"/>
        <w:bottom w:val="none" w:sz="0" w:space="0" w:color="auto"/>
        <w:right w:val="none" w:sz="0" w:space="0" w:color="auto"/>
      </w:divBdr>
    </w:div>
    <w:div w:id="336738084">
      <w:bodyDiv w:val="1"/>
      <w:marLeft w:val="0"/>
      <w:marRight w:val="0"/>
      <w:marTop w:val="0"/>
      <w:marBottom w:val="0"/>
      <w:divBdr>
        <w:top w:val="none" w:sz="0" w:space="0" w:color="auto"/>
        <w:left w:val="none" w:sz="0" w:space="0" w:color="auto"/>
        <w:bottom w:val="none" w:sz="0" w:space="0" w:color="auto"/>
        <w:right w:val="none" w:sz="0" w:space="0" w:color="auto"/>
      </w:divBdr>
    </w:div>
    <w:div w:id="364674000">
      <w:bodyDiv w:val="1"/>
      <w:marLeft w:val="0"/>
      <w:marRight w:val="0"/>
      <w:marTop w:val="0"/>
      <w:marBottom w:val="0"/>
      <w:divBdr>
        <w:top w:val="none" w:sz="0" w:space="0" w:color="auto"/>
        <w:left w:val="none" w:sz="0" w:space="0" w:color="auto"/>
        <w:bottom w:val="none" w:sz="0" w:space="0" w:color="auto"/>
        <w:right w:val="none" w:sz="0" w:space="0" w:color="auto"/>
      </w:divBdr>
    </w:div>
    <w:div w:id="373040016">
      <w:bodyDiv w:val="1"/>
      <w:marLeft w:val="0"/>
      <w:marRight w:val="0"/>
      <w:marTop w:val="0"/>
      <w:marBottom w:val="0"/>
      <w:divBdr>
        <w:top w:val="none" w:sz="0" w:space="0" w:color="auto"/>
        <w:left w:val="none" w:sz="0" w:space="0" w:color="auto"/>
        <w:bottom w:val="none" w:sz="0" w:space="0" w:color="auto"/>
        <w:right w:val="none" w:sz="0" w:space="0" w:color="auto"/>
      </w:divBdr>
    </w:div>
    <w:div w:id="381448289">
      <w:bodyDiv w:val="1"/>
      <w:marLeft w:val="0"/>
      <w:marRight w:val="0"/>
      <w:marTop w:val="0"/>
      <w:marBottom w:val="0"/>
      <w:divBdr>
        <w:top w:val="none" w:sz="0" w:space="0" w:color="auto"/>
        <w:left w:val="none" w:sz="0" w:space="0" w:color="auto"/>
        <w:bottom w:val="none" w:sz="0" w:space="0" w:color="auto"/>
        <w:right w:val="none" w:sz="0" w:space="0" w:color="auto"/>
      </w:divBdr>
    </w:div>
    <w:div w:id="382095162">
      <w:bodyDiv w:val="1"/>
      <w:marLeft w:val="0"/>
      <w:marRight w:val="0"/>
      <w:marTop w:val="0"/>
      <w:marBottom w:val="0"/>
      <w:divBdr>
        <w:top w:val="none" w:sz="0" w:space="0" w:color="auto"/>
        <w:left w:val="none" w:sz="0" w:space="0" w:color="auto"/>
        <w:bottom w:val="none" w:sz="0" w:space="0" w:color="auto"/>
        <w:right w:val="none" w:sz="0" w:space="0" w:color="auto"/>
      </w:divBdr>
    </w:div>
    <w:div w:id="392386834">
      <w:bodyDiv w:val="1"/>
      <w:marLeft w:val="0"/>
      <w:marRight w:val="0"/>
      <w:marTop w:val="0"/>
      <w:marBottom w:val="0"/>
      <w:divBdr>
        <w:top w:val="none" w:sz="0" w:space="0" w:color="auto"/>
        <w:left w:val="none" w:sz="0" w:space="0" w:color="auto"/>
        <w:bottom w:val="none" w:sz="0" w:space="0" w:color="auto"/>
        <w:right w:val="none" w:sz="0" w:space="0" w:color="auto"/>
      </w:divBdr>
    </w:div>
    <w:div w:id="393162592">
      <w:bodyDiv w:val="1"/>
      <w:marLeft w:val="0"/>
      <w:marRight w:val="0"/>
      <w:marTop w:val="0"/>
      <w:marBottom w:val="0"/>
      <w:divBdr>
        <w:top w:val="none" w:sz="0" w:space="0" w:color="auto"/>
        <w:left w:val="none" w:sz="0" w:space="0" w:color="auto"/>
        <w:bottom w:val="none" w:sz="0" w:space="0" w:color="auto"/>
        <w:right w:val="none" w:sz="0" w:space="0" w:color="auto"/>
      </w:divBdr>
      <w:divsChild>
        <w:div w:id="1553619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24808161">
      <w:bodyDiv w:val="1"/>
      <w:marLeft w:val="0"/>
      <w:marRight w:val="0"/>
      <w:marTop w:val="0"/>
      <w:marBottom w:val="0"/>
      <w:divBdr>
        <w:top w:val="none" w:sz="0" w:space="0" w:color="auto"/>
        <w:left w:val="none" w:sz="0" w:space="0" w:color="auto"/>
        <w:bottom w:val="none" w:sz="0" w:space="0" w:color="auto"/>
        <w:right w:val="none" w:sz="0" w:space="0" w:color="auto"/>
      </w:divBdr>
    </w:div>
    <w:div w:id="448550649">
      <w:bodyDiv w:val="1"/>
      <w:marLeft w:val="0"/>
      <w:marRight w:val="0"/>
      <w:marTop w:val="0"/>
      <w:marBottom w:val="0"/>
      <w:divBdr>
        <w:top w:val="none" w:sz="0" w:space="0" w:color="auto"/>
        <w:left w:val="none" w:sz="0" w:space="0" w:color="auto"/>
        <w:bottom w:val="none" w:sz="0" w:space="0" w:color="auto"/>
        <w:right w:val="none" w:sz="0" w:space="0" w:color="auto"/>
      </w:divBdr>
    </w:div>
    <w:div w:id="451442659">
      <w:bodyDiv w:val="1"/>
      <w:marLeft w:val="0"/>
      <w:marRight w:val="0"/>
      <w:marTop w:val="0"/>
      <w:marBottom w:val="0"/>
      <w:divBdr>
        <w:top w:val="none" w:sz="0" w:space="0" w:color="auto"/>
        <w:left w:val="none" w:sz="0" w:space="0" w:color="auto"/>
        <w:bottom w:val="none" w:sz="0" w:space="0" w:color="auto"/>
        <w:right w:val="none" w:sz="0" w:space="0" w:color="auto"/>
      </w:divBdr>
    </w:div>
    <w:div w:id="468324321">
      <w:bodyDiv w:val="1"/>
      <w:marLeft w:val="0"/>
      <w:marRight w:val="0"/>
      <w:marTop w:val="0"/>
      <w:marBottom w:val="0"/>
      <w:divBdr>
        <w:top w:val="none" w:sz="0" w:space="0" w:color="auto"/>
        <w:left w:val="none" w:sz="0" w:space="0" w:color="auto"/>
        <w:bottom w:val="none" w:sz="0" w:space="0" w:color="auto"/>
        <w:right w:val="none" w:sz="0" w:space="0" w:color="auto"/>
      </w:divBdr>
    </w:div>
    <w:div w:id="567500428">
      <w:bodyDiv w:val="1"/>
      <w:marLeft w:val="0"/>
      <w:marRight w:val="0"/>
      <w:marTop w:val="0"/>
      <w:marBottom w:val="0"/>
      <w:divBdr>
        <w:top w:val="none" w:sz="0" w:space="0" w:color="auto"/>
        <w:left w:val="none" w:sz="0" w:space="0" w:color="auto"/>
        <w:bottom w:val="none" w:sz="0" w:space="0" w:color="auto"/>
        <w:right w:val="none" w:sz="0" w:space="0" w:color="auto"/>
      </w:divBdr>
      <w:divsChild>
        <w:div w:id="159982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8726997">
      <w:bodyDiv w:val="1"/>
      <w:marLeft w:val="0"/>
      <w:marRight w:val="0"/>
      <w:marTop w:val="0"/>
      <w:marBottom w:val="0"/>
      <w:divBdr>
        <w:top w:val="none" w:sz="0" w:space="0" w:color="auto"/>
        <w:left w:val="none" w:sz="0" w:space="0" w:color="auto"/>
        <w:bottom w:val="none" w:sz="0" w:space="0" w:color="auto"/>
        <w:right w:val="none" w:sz="0" w:space="0" w:color="auto"/>
      </w:divBdr>
    </w:div>
    <w:div w:id="672300212">
      <w:bodyDiv w:val="1"/>
      <w:marLeft w:val="0"/>
      <w:marRight w:val="0"/>
      <w:marTop w:val="0"/>
      <w:marBottom w:val="0"/>
      <w:divBdr>
        <w:top w:val="none" w:sz="0" w:space="0" w:color="auto"/>
        <w:left w:val="none" w:sz="0" w:space="0" w:color="auto"/>
        <w:bottom w:val="none" w:sz="0" w:space="0" w:color="auto"/>
        <w:right w:val="none" w:sz="0" w:space="0" w:color="auto"/>
      </w:divBdr>
    </w:div>
    <w:div w:id="712315970">
      <w:bodyDiv w:val="1"/>
      <w:marLeft w:val="0"/>
      <w:marRight w:val="0"/>
      <w:marTop w:val="0"/>
      <w:marBottom w:val="0"/>
      <w:divBdr>
        <w:top w:val="none" w:sz="0" w:space="0" w:color="auto"/>
        <w:left w:val="none" w:sz="0" w:space="0" w:color="auto"/>
        <w:bottom w:val="none" w:sz="0" w:space="0" w:color="auto"/>
        <w:right w:val="none" w:sz="0" w:space="0" w:color="auto"/>
      </w:divBdr>
    </w:div>
    <w:div w:id="715158541">
      <w:bodyDiv w:val="1"/>
      <w:marLeft w:val="0"/>
      <w:marRight w:val="0"/>
      <w:marTop w:val="0"/>
      <w:marBottom w:val="0"/>
      <w:divBdr>
        <w:top w:val="none" w:sz="0" w:space="0" w:color="auto"/>
        <w:left w:val="none" w:sz="0" w:space="0" w:color="auto"/>
        <w:bottom w:val="none" w:sz="0" w:space="0" w:color="auto"/>
        <w:right w:val="none" w:sz="0" w:space="0" w:color="auto"/>
      </w:divBdr>
    </w:div>
    <w:div w:id="732241221">
      <w:bodyDiv w:val="1"/>
      <w:marLeft w:val="0"/>
      <w:marRight w:val="0"/>
      <w:marTop w:val="0"/>
      <w:marBottom w:val="0"/>
      <w:divBdr>
        <w:top w:val="none" w:sz="0" w:space="0" w:color="auto"/>
        <w:left w:val="none" w:sz="0" w:space="0" w:color="auto"/>
        <w:bottom w:val="none" w:sz="0" w:space="0" w:color="auto"/>
        <w:right w:val="none" w:sz="0" w:space="0" w:color="auto"/>
      </w:divBdr>
      <w:divsChild>
        <w:div w:id="19347019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42948677">
      <w:bodyDiv w:val="1"/>
      <w:marLeft w:val="0"/>
      <w:marRight w:val="0"/>
      <w:marTop w:val="0"/>
      <w:marBottom w:val="0"/>
      <w:divBdr>
        <w:top w:val="none" w:sz="0" w:space="0" w:color="auto"/>
        <w:left w:val="none" w:sz="0" w:space="0" w:color="auto"/>
        <w:bottom w:val="none" w:sz="0" w:space="0" w:color="auto"/>
        <w:right w:val="none" w:sz="0" w:space="0" w:color="auto"/>
      </w:divBdr>
    </w:div>
    <w:div w:id="753355687">
      <w:bodyDiv w:val="1"/>
      <w:marLeft w:val="0"/>
      <w:marRight w:val="0"/>
      <w:marTop w:val="0"/>
      <w:marBottom w:val="0"/>
      <w:divBdr>
        <w:top w:val="none" w:sz="0" w:space="0" w:color="auto"/>
        <w:left w:val="none" w:sz="0" w:space="0" w:color="auto"/>
        <w:bottom w:val="none" w:sz="0" w:space="0" w:color="auto"/>
        <w:right w:val="none" w:sz="0" w:space="0" w:color="auto"/>
      </w:divBdr>
    </w:div>
    <w:div w:id="813257043">
      <w:bodyDiv w:val="1"/>
      <w:marLeft w:val="0"/>
      <w:marRight w:val="0"/>
      <w:marTop w:val="0"/>
      <w:marBottom w:val="0"/>
      <w:divBdr>
        <w:top w:val="none" w:sz="0" w:space="0" w:color="auto"/>
        <w:left w:val="none" w:sz="0" w:space="0" w:color="auto"/>
        <w:bottom w:val="none" w:sz="0" w:space="0" w:color="auto"/>
        <w:right w:val="none" w:sz="0" w:space="0" w:color="auto"/>
      </w:divBdr>
    </w:div>
    <w:div w:id="831523883">
      <w:bodyDiv w:val="1"/>
      <w:marLeft w:val="0"/>
      <w:marRight w:val="0"/>
      <w:marTop w:val="0"/>
      <w:marBottom w:val="0"/>
      <w:divBdr>
        <w:top w:val="none" w:sz="0" w:space="0" w:color="auto"/>
        <w:left w:val="none" w:sz="0" w:space="0" w:color="auto"/>
        <w:bottom w:val="none" w:sz="0" w:space="0" w:color="auto"/>
        <w:right w:val="none" w:sz="0" w:space="0" w:color="auto"/>
      </w:divBdr>
    </w:div>
    <w:div w:id="836111934">
      <w:bodyDiv w:val="1"/>
      <w:marLeft w:val="0"/>
      <w:marRight w:val="0"/>
      <w:marTop w:val="0"/>
      <w:marBottom w:val="0"/>
      <w:divBdr>
        <w:top w:val="none" w:sz="0" w:space="0" w:color="auto"/>
        <w:left w:val="none" w:sz="0" w:space="0" w:color="auto"/>
        <w:bottom w:val="none" w:sz="0" w:space="0" w:color="auto"/>
        <w:right w:val="none" w:sz="0" w:space="0" w:color="auto"/>
      </w:divBdr>
    </w:div>
    <w:div w:id="838623250">
      <w:bodyDiv w:val="1"/>
      <w:marLeft w:val="0"/>
      <w:marRight w:val="0"/>
      <w:marTop w:val="0"/>
      <w:marBottom w:val="0"/>
      <w:divBdr>
        <w:top w:val="none" w:sz="0" w:space="0" w:color="auto"/>
        <w:left w:val="none" w:sz="0" w:space="0" w:color="auto"/>
        <w:bottom w:val="none" w:sz="0" w:space="0" w:color="auto"/>
        <w:right w:val="none" w:sz="0" w:space="0" w:color="auto"/>
      </w:divBdr>
    </w:div>
    <w:div w:id="866328402">
      <w:bodyDiv w:val="1"/>
      <w:marLeft w:val="0"/>
      <w:marRight w:val="0"/>
      <w:marTop w:val="0"/>
      <w:marBottom w:val="0"/>
      <w:divBdr>
        <w:top w:val="none" w:sz="0" w:space="0" w:color="auto"/>
        <w:left w:val="none" w:sz="0" w:space="0" w:color="auto"/>
        <w:bottom w:val="none" w:sz="0" w:space="0" w:color="auto"/>
        <w:right w:val="none" w:sz="0" w:space="0" w:color="auto"/>
      </w:divBdr>
    </w:div>
    <w:div w:id="882015643">
      <w:bodyDiv w:val="1"/>
      <w:marLeft w:val="0"/>
      <w:marRight w:val="0"/>
      <w:marTop w:val="0"/>
      <w:marBottom w:val="0"/>
      <w:divBdr>
        <w:top w:val="none" w:sz="0" w:space="0" w:color="auto"/>
        <w:left w:val="none" w:sz="0" w:space="0" w:color="auto"/>
        <w:bottom w:val="none" w:sz="0" w:space="0" w:color="auto"/>
        <w:right w:val="none" w:sz="0" w:space="0" w:color="auto"/>
      </w:divBdr>
    </w:div>
    <w:div w:id="899949433">
      <w:bodyDiv w:val="1"/>
      <w:marLeft w:val="0"/>
      <w:marRight w:val="0"/>
      <w:marTop w:val="0"/>
      <w:marBottom w:val="0"/>
      <w:divBdr>
        <w:top w:val="none" w:sz="0" w:space="0" w:color="auto"/>
        <w:left w:val="none" w:sz="0" w:space="0" w:color="auto"/>
        <w:bottom w:val="none" w:sz="0" w:space="0" w:color="auto"/>
        <w:right w:val="none" w:sz="0" w:space="0" w:color="auto"/>
      </w:divBdr>
    </w:div>
    <w:div w:id="902327545">
      <w:bodyDiv w:val="1"/>
      <w:marLeft w:val="0"/>
      <w:marRight w:val="0"/>
      <w:marTop w:val="0"/>
      <w:marBottom w:val="0"/>
      <w:divBdr>
        <w:top w:val="none" w:sz="0" w:space="0" w:color="auto"/>
        <w:left w:val="none" w:sz="0" w:space="0" w:color="auto"/>
        <w:bottom w:val="none" w:sz="0" w:space="0" w:color="auto"/>
        <w:right w:val="none" w:sz="0" w:space="0" w:color="auto"/>
      </w:divBdr>
    </w:div>
    <w:div w:id="928468219">
      <w:bodyDiv w:val="1"/>
      <w:marLeft w:val="0"/>
      <w:marRight w:val="0"/>
      <w:marTop w:val="0"/>
      <w:marBottom w:val="0"/>
      <w:divBdr>
        <w:top w:val="none" w:sz="0" w:space="0" w:color="auto"/>
        <w:left w:val="none" w:sz="0" w:space="0" w:color="auto"/>
        <w:bottom w:val="none" w:sz="0" w:space="0" w:color="auto"/>
        <w:right w:val="none" w:sz="0" w:space="0" w:color="auto"/>
      </w:divBdr>
    </w:div>
    <w:div w:id="969745771">
      <w:bodyDiv w:val="1"/>
      <w:marLeft w:val="0"/>
      <w:marRight w:val="0"/>
      <w:marTop w:val="0"/>
      <w:marBottom w:val="0"/>
      <w:divBdr>
        <w:top w:val="none" w:sz="0" w:space="0" w:color="auto"/>
        <w:left w:val="none" w:sz="0" w:space="0" w:color="auto"/>
        <w:bottom w:val="none" w:sz="0" w:space="0" w:color="auto"/>
        <w:right w:val="none" w:sz="0" w:space="0" w:color="auto"/>
      </w:divBdr>
    </w:div>
    <w:div w:id="969824909">
      <w:bodyDiv w:val="1"/>
      <w:marLeft w:val="0"/>
      <w:marRight w:val="0"/>
      <w:marTop w:val="0"/>
      <w:marBottom w:val="0"/>
      <w:divBdr>
        <w:top w:val="none" w:sz="0" w:space="0" w:color="auto"/>
        <w:left w:val="none" w:sz="0" w:space="0" w:color="auto"/>
        <w:bottom w:val="none" w:sz="0" w:space="0" w:color="auto"/>
        <w:right w:val="none" w:sz="0" w:space="0" w:color="auto"/>
      </w:divBdr>
    </w:div>
    <w:div w:id="989676053">
      <w:bodyDiv w:val="1"/>
      <w:marLeft w:val="0"/>
      <w:marRight w:val="0"/>
      <w:marTop w:val="0"/>
      <w:marBottom w:val="0"/>
      <w:divBdr>
        <w:top w:val="none" w:sz="0" w:space="0" w:color="auto"/>
        <w:left w:val="none" w:sz="0" w:space="0" w:color="auto"/>
        <w:bottom w:val="none" w:sz="0" w:space="0" w:color="auto"/>
        <w:right w:val="none" w:sz="0" w:space="0" w:color="auto"/>
      </w:divBdr>
    </w:div>
    <w:div w:id="1009286113">
      <w:bodyDiv w:val="1"/>
      <w:marLeft w:val="0"/>
      <w:marRight w:val="0"/>
      <w:marTop w:val="0"/>
      <w:marBottom w:val="0"/>
      <w:divBdr>
        <w:top w:val="none" w:sz="0" w:space="0" w:color="auto"/>
        <w:left w:val="none" w:sz="0" w:space="0" w:color="auto"/>
        <w:bottom w:val="none" w:sz="0" w:space="0" w:color="auto"/>
        <w:right w:val="none" w:sz="0" w:space="0" w:color="auto"/>
      </w:divBdr>
    </w:div>
    <w:div w:id="1024866491">
      <w:bodyDiv w:val="1"/>
      <w:marLeft w:val="0"/>
      <w:marRight w:val="0"/>
      <w:marTop w:val="0"/>
      <w:marBottom w:val="0"/>
      <w:divBdr>
        <w:top w:val="none" w:sz="0" w:space="0" w:color="auto"/>
        <w:left w:val="none" w:sz="0" w:space="0" w:color="auto"/>
        <w:bottom w:val="none" w:sz="0" w:space="0" w:color="auto"/>
        <w:right w:val="none" w:sz="0" w:space="0" w:color="auto"/>
      </w:divBdr>
    </w:div>
    <w:div w:id="1026952376">
      <w:bodyDiv w:val="1"/>
      <w:marLeft w:val="0"/>
      <w:marRight w:val="0"/>
      <w:marTop w:val="0"/>
      <w:marBottom w:val="0"/>
      <w:divBdr>
        <w:top w:val="none" w:sz="0" w:space="0" w:color="auto"/>
        <w:left w:val="none" w:sz="0" w:space="0" w:color="auto"/>
        <w:bottom w:val="none" w:sz="0" w:space="0" w:color="auto"/>
        <w:right w:val="none" w:sz="0" w:space="0" w:color="auto"/>
      </w:divBdr>
    </w:div>
    <w:div w:id="1027367107">
      <w:bodyDiv w:val="1"/>
      <w:marLeft w:val="0"/>
      <w:marRight w:val="0"/>
      <w:marTop w:val="0"/>
      <w:marBottom w:val="0"/>
      <w:divBdr>
        <w:top w:val="none" w:sz="0" w:space="0" w:color="auto"/>
        <w:left w:val="none" w:sz="0" w:space="0" w:color="auto"/>
        <w:bottom w:val="none" w:sz="0" w:space="0" w:color="auto"/>
        <w:right w:val="none" w:sz="0" w:space="0" w:color="auto"/>
      </w:divBdr>
    </w:div>
    <w:div w:id="1027682786">
      <w:bodyDiv w:val="1"/>
      <w:marLeft w:val="0"/>
      <w:marRight w:val="0"/>
      <w:marTop w:val="0"/>
      <w:marBottom w:val="0"/>
      <w:divBdr>
        <w:top w:val="none" w:sz="0" w:space="0" w:color="auto"/>
        <w:left w:val="none" w:sz="0" w:space="0" w:color="auto"/>
        <w:bottom w:val="none" w:sz="0" w:space="0" w:color="auto"/>
        <w:right w:val="none" w:sz="0" w:space="0" w:color="auto"/>
      </w:divBdr>
    </w:div>
    <w:div w:id="1049575320">
      <w:bodyDiv w:val="1"/>
      <w:marLeft w:val="0"/>
      <w:marRight w:val="0"/>
      <w:marTop w:val="0"/>
      <w:marBottom w:val="0"/>
      <w:divBdr>
        <w:top w:val="none" w:sz="0" w:space="0" w:color="auto"/>
        <w:left w:val="none" w:sz="0" w:space="0" w:color="auto"/>
        <w:bottom w:val="none" w:sz="0" w:space="0" w:color="auto"/>
        <w:right w:val="none" w:sz="0" w:space="0" w:color="auto"/>
      </w:divBdr>
    </w:div>
    <w:div w:id="1050232313">
      <w:bodyDiv w:val="1"/>
      <w:marLeft w:val="0"/>
      <w:marRight w:val="0"/>
      <w:marTop w:val="0"/>
      <w:marBottom w:val="0"/>
      <w:divBdr>
        <w:top w:val="none" w:sz="0" w:space="0" w:color="auto"/>
        <w:left w:val="none" w:sz="0" w:space="0" w:color="auto"/>
        <w:bottom w:val="none" w:sz="0" w:space="0" w:color="auto"/>
        <w:right w:val="none" w:sz="0" w:space="0" w:color="auto"/>
      </w:divBdr>
    </w:div>
    <w:div w:id="1073089989">
      <w:bodyDiv w:val="1"/>
      <w:marLeft w:val="0"/>
      <w:marRight w:val="0"/>
      <w:marTop w:val="0"/>
      <w:marBottom w:val="0"/>
      <w:divBdr>
        <w:top w:val="none" w:sz="0" w:space="0" w:color="auto"/>
        <w:left w:val="none" w:sz="0" w:space="0" w:color="auto"/>
        <w:bottom w:val="none" w:sz="0" w:space="0" w:color="auto"/>
        <w:right w:val="none" w:sz="0" w:space="0" w:color="auto"/>
      </w:divBdr>
    </w:div>
    <w:div w:id="1077558749">
      <w:bodyDiv w:val="1"/>
      <w:marLeft w:val="0"/>
      <w:marRight w:val="0"/>
      <w:marTop w:val="0"/>
      <w:marBottom w:val="0"/>
      <w:divBdr>
        <w:top w:val="none" w:sz="0" w:space="0" w:color="auto"/>
        <w:left w:val="none" w:sz="0" w:space="0" w:color="auto"/>
        <w:bottom w:val="none" w:sz="0" w:space="0" w:color="auto"/>
        <w:right w:val="none" w:sz="0" w:space="0" w:color="auto"/>
      </w:divBdr>
      <w:divsChild>
        <w:div w:id="1010176236">
          <w:marLeft w:val="0"/>
          <w:marRight w:val="0"/>
          <w:marTop w:val="0"/>
          <w:marBottom w:val="0"/>
          <w:divBdr>
            <w:top w:val="none" w:sz="0" w:space="0" w:color="auto"/>
            <w:left w:val="none" w:sz="0" w:space="0" w:color="auto"/>
            <w:bottom w:val="none" w:sz="0" w:space="0" w:color="auto"/>
            <w:right w:val="none" w:sz="0" w:space="0" w:color="auto"/>
          </w:divBdr>
          <w:divsChild>
            <w:div w:id="47317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4704">
      <w:bodyDiv w:val="1"/>
      <w:marLeft w:val="0"/>
      <w:marRight w:val="0"/>
      <w:marTop w:val="0"/>
      <w:marBottom w:val="0"/>
      <w:divBdr>
        <w:top w:val="none" w:sz="0" w:space="0" w:color="auto"/>
        <w:left w:val="none" w:sz="0" w:space="0" w:color="auto"/>
        <w:bottom w:val="none" w:sz="0" w:space="0" w:color="auto"/>
        <w:right w:val="none" w:sz="0" w:space="0" w:color="auto"/>
      </w:divBdr>
    </w:div>
    <w:div w:id="1143888170">
      <w:bodyDiv w:val="1"/>
      <w:marLeft w:val="0"/>
      <w:marRight w:val="0"/>
      <w:marTop w:val="0"/>
      <w:marBottom w:val="0"/>
      <w:divBdr>
        <w:top w:val="none" w:sz="0" w:space="0" w:color="auto"/>
        <w:left w:val="none" w:sz="0" w:space="0" w:color="auto"/>
        <w:bottom w:val="none" w:sz="0" w:space="0" w:color="auto"/>
        <w:right w:val="none" w:sz="0" w:space="0" w:color="auto"/>
      </w:divBdr>
      <w:divsChild>
        <w:div w:id="8690729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3934630">
      <w:bodyDiv w:val="1"/>
      <w:marLeft w:val="0"/>
      <w:marRight w:val="0"/>
      <w:marTop w:val="0"/>
      <w:marBottom w:val="0"/>
      <w:divBdr>
        <w:top w:val="none" w:sz="0" w:space="0" w:color="auto"/>
        <w:left w:val="none" w:sz="0" w:space="0" w:color="auto"/>
        <w:bottom w:val="none" w:sz="0" w:space="0" w:color="auto"/>
        <w:right w:val="none" w:sz="0" w:space="0" w:color="auto"/>
      </w:divBdr>
    </w:div>
    <w:div w:id="1157841203">
      <w:bodyDiv w:val="1"/>
      <w:marLeft w:val="0"/>
      <w:marRight w:val="0"/>
      <w:marTop w:val="0"/>
      <w:marBottom w:val="0"/>
      <w:divBdr>
        <w:top w:val="none" w:sz="0" w:space="0" w:color="auto"/>
        <w:left w:val="none" w:sz="0" w:space="0" w:color="auto"/>
        <w:bottom w:val="none" w:sz="0" w:space="0" w:color="auto"/>
        <w:right w:val="none" w:sz="0" w:space="0" w:color="auto"/>
      </w:divBdr>
    </w:div>
    <w:div w:id="1173840135">
      <w:bodyDiv w:val="1"/>
      <w:marLeft w:val="0"/>
      <w:marRight w:val="0"/>
      <w:marTop w:val="0"/>
      <w:marBottom w:val="0"/>
      <w:divBdr>
        <w:top w:val="none" w:sz="0" w:space="0" w:color="auto"/>
        <w:left w:val="none" w:sz="0" w:space="0" w:color="auto"/>
        <w:bottom w:val="none" w:sz="0" w:space="0" w:color="auto"/>
        <w:right w:val="none" w:sz="0" w:space="0" w:color="auto"/>
      </w:divBdr>
      <w:divsChild>
        <w:div w:id="1735855617">
          <w:marLeft w:val="0"/>
          <w:marRight w:val="0"/>
          <w:marTop w:val="0"/>
          <w:marBottom w:val="0"/>
          <w:divBdr>
            <w:top w:val="single" w:sz="2" w:space="0" w:color="E3E3E3"/>
            <w:left w:val="single" w:sz="2" w:space="0" w:color="E3E3E3"/>
            <w:bottom w:val="single" w:sz="2" w:space="0" w:color="E3E3E3"/>
            <w:right w:val="single" w:sz="2" w:space="0" w:color="E3E3E3"/>
          </w:divBdr>
          <w:divsChild>
            <w:div w:id="1842970108">
              <w:marLeft w:val="0"/>
              <w:marRight w:val="0"/>
              <w:marTop w:val="0"/>
              <w:marBottom w:val="0"/>
              <w:divBdr>
                <w:top w:val="single" w:sz="2" w:space="0" w:color="E3E3E3"/>
                <w:left w:val="single" w:sz="2" w:space="0" w:color="E3E3E3"/>
                <w:bottom w:val="single" w:sz="2" w:space="0" w:color="E3E3E3"/>
                <w:right w:val="single" w:sz="2" w:space="0" w:color="E3E3E3"/>
              </w:divBdr>
              <w:divsChild>
                <w:div w:id="1112632427">
                  <w:marLeft w:val="0"/>
                  <w:marRight w:val="0"/>
                  <w:marTop w:val="0"/>
                  <w:marBottom w:val="0"/>
                  <w:divBdr>
                    <w:top w:val="single" w:sz="2" w:space="2" w:color="E3E3E3"/>
                    <w:left w:val="single" w:sz="2" w:space="0" w:color="E3E3E3"/>
                    <w:bottom w:val="single" w:sz="2" w:space="0" w:color="E3E3E3"/>
                    <w:right w:val="single" w:sz="2" w:space="0" w:color="E3E3E3"/>
                  </w:divBdr>
                  <w:divsChild>
                    <w:div w:id="17956391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74958328">
      <w:bodyDiv w:val="1"/>
      <w:marLeft w:val="0"/>
      <w:marRight w:val="0"/>
      <w:marTop w:val="0"/>
      <w:marBottom w:val="0"/>
      <w:divBdr>
        <w:top w:val="none" w:sz="0" w:space="0" w:color="auto"/>
        <w:left w:val="none" w:sz="0" w:space="0" w:color="auto"/>
        <w:bottom w:val="none" w:sz="0" w:space="0" w:color="auto"/>
        <w:right w:val="none" w:sz="0" w:space="0" w:color="auto"/>
      </w:divBdr>
    </w:div>
    <w:div w:id="1177384986">
      <w:bodyDiv w:val="1"/>
      <w:marLeft w:val="0"/>
      <w:marRight w:val="0"/>
      <w:marTop w:val="0"/>
      <w:marBottom w:val="0"/>
      <w:divBdr>
        <w:top w:val="none" w:sz="0" w:space="0" w:color="auto"/>
        <w:left w:val="none" w:sz="0" w:space="0" w:color="auto"/>
        <w:bottom w:val="none" w:sz="0" w:space="0" w:color="auto"/>
        <w:right w:val="none" w:sz="0" w:space="0" w:color="auto"/>
      </w:divBdr>
    </w:div>
    <w:div w:id="1200048822">
      <w:bodyDiv w:val="1"/>
      <w:marLeft w:val="0"/>
      <w:marRight w:val="0"/>
      <w:marTop w:val="0"/>
      <w:marBottom w:val="0"/>
      <w:divBdr>
        <w:top w:val="none" w:sz="0" w:space="0" w:color="auto"/>
        <w:left w:val="none" w:sz="0" w:space="0" w:color="auto"/>
        <w:bottom w:val="none" w:sz="0" w:space="0" w:color="auto"/>
        <w:right w:val="none" w:sz="0" w:space="0" w:color="auto"/>
      </w:divBdr>
      <w:divsChild>
        <w:div w:id="17138453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03178289">
      <w:bodyDiv w:val="1"/>
      <w:marLeft w:val="0"/>
      <w:marRight w:val="0"/>
      <w:marTop w:val="0"/>
      <w:marBottom w:val="0"/>
      <w:divBdr>
        <w:top w:val="none" w:sz="0" w:space="0" w:color="auto"/>
        <w:left w:val="none" w:sz="0" w:space="0" w:color="auto"/>
        <w:bottom w:val="none" w:sz="0" w:space="0" w:color="auto"/>
        <w:right w:val="none" w:sz="0" w:space="0" w:color="auto"/>
      </w:divBdr>
    </w:div>
    <w:div w:id="1208835959">
      <w:bodyDiv w:val="1"/>
      <w:marLeft w:val="0"/>
      <w:marRight w:val="0"/>
      <w:marTop w:val="0"/>
      <w:marBottom w:val="0"/>
      <w:divBdr>
        <w:top w:val="none" w:sz="0" w:space="0" w:color="auto"/>
        <w:left w:val="none" w:sz="0" w:space="0" w:color="auto"/>
        <w:bottom w:val="none" w:sz="0" w:space="0" w:color="auto"/>
        <w:right w:val="none" w:sz="0" w:space="0" w:color="auto"/>
      </w:divBdr>
    </w:div>
    <w:div w:id="1217279328">
      <w:bodyDiv w:val="1"/>
      <w:marLeft w:val="0"/>
      <w:marRight w:val="0"/>
      <w:marTop w:val="0"/>
      <w:marBottom w:val="0"/>
      <w:divBdr>
        <w:top w:val="none" w:sz="0" w:space="0" w:color="auto"/>
        <w:left w:val="none" w:sz="0" w:space="0" w:color="auto"/>
        <w:bottom w:val="none" w:sz="0" w:space="0" w:color="auto"/>
        <w:right w:val="none" w:sz="0" w:space="0" w:color="auto"/>
      </w:divBdr>
    </w:div>
    <w:div w:id="1232617822">
      <w:bodyDiv w:val="1"/>
      <w:marLeft w:val="0"/>
      <w:marRight w:val="0"/>
      <w:marTop w:val="0"/>
      <w:marBottom w:val="0"/>
      <w:divBdr>
        <w:top w:val="none" w:sz="0" w:space="0" w:color="auto"/>
        <w:left w:val="none" w:sz="0" w:space="0" w:color="auto"/>
        <w:bottom w:val="none" w:sz="0" w:space="0" w:color="auto"/>
        <w:right w:val="none" w:sz="0" w:space="0" w:color="auto"/>
      </w:divBdr>
    </w:div>
    <w:div w:id="1251038502">
      <w:bodyDiv w:val="1"/>
      <w:marLeft w:val="0"/>
      <w:marRight w:val="0"/>
      <w:marTop w:val="0"/>
      <w:marBottom w:val="0"/>
      <w:divBdr>
        <w:top w:val="none" w:sz="0" w:space="0" w:color="auto"/>
        <w:left w:val="none" w:sz="0" w:space="0" w:color="auto"/>
        <w:bottom w:val="none" w:sz="0" w:space="0" w:color="auto"/>
        <w:right w:val="none" w:sz="0" w:space="0" w:color="auto"/>
      </w:divBdr>
    </w:div>
    <w:div w:id="1271204130">
      <w:bodyDiv w:val="1"/>
      <w:marLeft w:val="0"/>
      <w:marRight w:val="0"/>
      <w:marTop w:val="0"/>
      <w:marBottom w:val="0"/>
      <w:divBdr>
        <w:top w:val="none" w:sz="0" w:space="0" w:color="auto"/>
        <w:left w:val="none" w:sz="0" w:space="0" w:color="auto"/>
        <w:bottom w:val="none" w:sz="0" w:space="0" w:color="auto"/>
        <w:right w:val="none" w:sz="0" w:space="0" w:color="auto"/>
      </w:divBdr>
    </w:div>
    <w:div w:id="1300765253">
      <w:bodyDiv w:val="1"/>
      <w:marLeft w:val="0"/>
      <w:marRight w:val="0"/>
      <w:marTop w:val="0"/>
      <w:marBottom w:val="0"/>
      <w:divBdr>
        <w:top w:val="none" w:sz="0" w:space="0" w:color="auto"/>
        <w:left w:val="none" w:sz="0" w:space="0" w:color="auto"/>
        <w:bottom w:val="none" w:sz="0" w:space="0" w:color="auto"/>
        <w:right w:val="none" w:sz="0" w:space="0" w:color="auto"/>
      </w:divBdr>
    </w:div>
    <w:div w:id="1314678433">
      <w:bodyDiv w:val="1"/>
      <w:marLeft w:val="0"/>
      <w:marRight w:val="0"/>
      <w:marTop w:val="0"/>
      <w:marBottom w:val="0"/>
      <w:divBdr>
        <w:top w:val="none" w:sz="0" w:space="0" w:color="auto"/>
        <w:left w:val="none" w:sz="0" w:space="0" w:color="auto"/>
        <w:bottom w:val="none" w:sz="0" w:space="0" w:color="auto"/>
        <w:right w:val="none" w:sz="0" w:space="0" w:color="auto"/>
      </w:divBdr>
    </w:div>
    <w:div w:id="1326667579">
      <w:bodyDiv w:val="1"/>
      <w:marLeft w:val="0"/>
      <w:marRight w:val="0"/>
      <w:marTop w:val="0"/>
      <w:marBottom w:val="0"/>
      <w:divBdr>
        <w:top w:val="none" w:sz="0" w:space="0" w:color="auto"/>
        <w:left w:val="none" w:sz="0" w:space="0" w:color="auto"/>
        <w:bottom w:val="none" w:sz="0" w:space="0" w:color="auto"/>
        <w:right w:val="none" w:sz="0" w:space="0" w:color="auto"/>
      </w:divBdr>
    </w:div>
    <w:div w:id="1330137781">
      <w:bodyDiv w:val="1"/>
      <w:marLeft w:val="0"/>
      <w:marRight w:val="0"/>
      <w:marTop w:val="0"/>
      <w:marBottom w:val="0"/>
      <w:divBdr>
        <w:top w:val="none" w:sz="0" w:space="0" w:color="auto"/>
        <w:left w:val="none" w:sz="0" w:space="0" w:color="auto"/>
        <w:bottom w:val="none" w:sz="0" w:space="0" w:color="auto"/>
        <w:right w:val="none" w:sz="0" w:space="0" w:color="auto"/>
      </w:divBdr>
    </w:div>
    <w:div w:id="1345791361">
      <w:bodyDiv w:val="1"/>
      <w:marLeft w:val="0"/>
      <w:marRight w:val="0"/>
      <w:marTop w:val="0"/>
      <w:marBottom w:val="0"/>
      <w:divBdr>
        <w:top w:val="none" w:sz="0" w:space="0" w:color="auto"/>
        <w:left w:val="none" w:sz="0" w:space="0" w:color="auto"/>
        <w:bottom w:val="none" w:sz="0" w:space="0" w:color="auto"/>
        <w:right w:val="none" w:sz="0" w:space="0" w:color="auto"/>
      </w:divBdr>
    </w:div>
    <w:div w:id="1355763079">
      <w:bodyDiv w:val="1"/>
      <w:marLeft w:val="0"/>
      <w:marRight w:val="0"/>
      <w:marTop w:val="0"/>
      <w:marBottom w:val="0"/>
      <w:divBdr>
        <w:top w:val="none" w:sz="0" w:space="0" w:color="auto"/>
        <w:left w:val="none" w:sz="0" w:space="0" w:color="auto"/>
        <w:bottom w:val="none" w:sz="0" w:space="0" w:color="auto"/>
        <w:right w:val="none" w:sz="0" w:space="0" w:color="auto"/>
      </w:divBdr>
    </w:div>
    <w:div w:id="1369255277">
      <w:bodyDiv w:val="1"/>
      <w:marLeft w:val="0"/>
      <w:marRight w:val="0"/>
      <w:marTop w:val="0"/>
      <w:marBottom w:val="0"/>
      <w:divBdr>
        <w:top w:val="none" w:sz="0" w:space="0" w:color="auto"/>
        <w:left w:val="none" w:sz="0" w:space="0" w:color="auto"/>
        <w:bottom w:val="none" w:sz="0" w:space="0" w:color="auto"/>
        <w:right w:val="none" w:sz="0" w:space="0" w:color="auto"/>
      </w:divBdr>
    </w:div>
    <w:div w:id="1374770823">
      <w:bodyDiv w:val="1"/>
      <w:marLeft w:val="0"/>
      <w:marRight w:val="0"/>
      <w:marTop w:val="0"/>
      <w:marBottom w:val="0"/>
      <w:divBdr>
        <w:top w:val="none" w:sz="0" w:space="0" w:color="auto"/>
        <w:left w:val="none" w:sz="0" w:space="0" w:color="auto"/>
        <w:bottom w:val="none" w:sz="0" w:space="0" w:color="auto"/>
        <w:right w:val="none" w:sz="0" w:space="0" w:color="auto"/>
      </w:divBdr>
    </w:div>
    <w:div w:id="1390031042">
      <w:bodyDiv w:val="1"/>
      <w:marLeft w:val="0"/>
      <w:marRight w:val="0"/>
      <w:marTop w:val="0"/>
      <w:marBottom w:val="0"/>
      <w:divBdr>
        <w:top w:val="none" w:sz="0" w:space="0" w:color="auto"/>
        <w:left w:val="none" w:sz="0" w:space="0" w:color="auto"/>
        <w:bottom w:val="none" w:sz="0" w:space="0" w:color="auto"/>
        <w:right w:val="none" w:sz="0" w:space="0" w:color="auto"/>
      </w:divBdr>
      <w:divsChild>
        <w:div w:id="944381309">
          <w:marLeft w:val="0"/>
          <w:marRight w:val="0"/>
          <w:marTop w:val="0"/>
          <w:marBottom w:val="0"/>
          <w:divBdr>
            <w:top w:val="none" w:sz="0" w:space="0" w:color="auto"/>
            <w:left w:val="none" w:sz="0" w:space="0" w:color="auto"/>
            <w:bottom w:val="none" w:sz="0" w:space="0" w:color="auto"/>
            <w:right w:val="none" w:sz="0" w:space="0" w:color="auto"/>
          </w:divBdr>
          <w:divsChild>
            <w:div w:id="786582600">
              <w:marLeft w:val="0"/>
              <w:marRight w:val="0"/>
              <w:marTop w:val="0"/>
              <w:marBottom w:val="0"/>
              <w:divBdr>
                <w:top w:val="none" w:sz="0" w:space="0" w:color="auto"/>
                <w:left w:val="none" w:sz="0" w:space="0" w:color="auto"/>
                <w:bottom w:val="none" w:sz="0" w:space="0" w:color="auto"/>
                <w:right w:val="none" w:sz="0" w:space="0" w:color="auto"/>
              </w:divBdr>
            </w:div>
            <w:div w:id="273946385">
              <w:marLeft w:val="0"/>
              <w:marRight w:val="0"/>
              <w:marTop w:val="0"/>
              <w:marBottom w:val="0"/>
              <w:divBdr>
                <w:top w:val="none" w:sz="0" w:space="0" w:color="auto"/>
                <w:left w:val="none" w:sz="0" w:space="0" w:color="auto"/>
                <w:bottom w:val="none" w:sz="0" w:space="0" w:color="auto"/>
                <w:right w:val="none" w:sz="0" w:space="0" w:color="auto"/>
              </w:divBdr>
            </w:div>
            <w:div w:id="2067484296">
              <w:marLeft w:val="0"/>
              <w:marRight w:val="0"/>
              <w:marTop w:val="0"/>
              <w:marBottom w:val="0"/>
              <w:divBdr>
                <w:top w:val="none" w:sz="0" w:space="0" w:color="auto"/>
                <w:left w:val="none" w:sz="0" w:space="0" w:color="auto"/>
                <w:bottom w:val="none" w:sz="0" w:space="0" w:color="auto"/>
                <w:right w:val="none" w:sz="0" w:space="0" w:color="auto"/>
              </w:divBdr>
            </w:div>
            <w:div w:id="1443723216">
              <w:marLeft w:val="0"/>
              <w:marRight w:val="0"/>
              <w:marTop w:val="0"/>
              <w:marBottom w:val="0"/>
              <w:divBdr>
                <w:top w:val="none" w:sz="0" w:space="0" w:color="auto"/>
                <w:left w:val="none" w:sz="0" w:space="0" w:color="auto"/>
                <w:bottom w:val="none" w:sz="0" w:space="0" w:color="auto"/>
                <w:right w:val="none" w:sz="0" w:space="0" w:color="auto"/>
              </w:divBdr>
            </w:div>
            <w:div w:id="487676833">
              <w:marLeft w:val="0"/>
              <w:marRight w:val="0"/>
              <w:marTop w:val="0"/>
              <w:marBottom w:val="0"/>
              <w:divBdr>
                <w:top w:val="none" w:sz="0" w:space="0" w:color="auto"/>
                <w:left w:val="none" w:sz="0" w:space="0" w:color="auto"/>
                <w:bottom w:val="none" w:sz="0" w:space="0" w:color="auto"/>
                <w:right w:val="none" w:sz="0" w:space="0" w:color="auto"/>
              </w:divBdr>
            </w:div>
            <w:div w:id="1324775874">
              <w:marLeft w:val="0"/>
              <w:marRight w:val="0"/>
              <w:marTop w:val="0"/>
              <w:marBottom w:val="0"/>
              <w:divBdr>
                <w:top w:val="none" w:sz="0" w:space="0" w:color="auto"/>
                <w:left w:val="none" w:sz="0" w:space="0" w:color="auto"/>
                <w:bottom w:val="none" w:sz="0" w:space="0" w:color="auto"/>
                <w:right w:val="none" w:sz="0" w:space="0" w:color="auto"/>
              </w:divBdr>
            </w:div>
            <w:div w:id="1036933934">
              <w:marLeft w:val="0"/>
              <w:marRight w:val="0"/>
              <w:marTop w:val="0"/>
              <w:marBottom w:val="0"/>
              <w:divBdr>
                <w:top w:val="none" w:sz="0" w:space="0" w:color="auto"/>
                <w:left w:val="none" w:sz="0" w:space="0" w:color="auto"/>
                <w:bottom w:val="none" w:sz="0" w:space="0" w:color="auto"/>
                <w:right w:val="none" w:sz="0" w:space="0" w:color="auto"/>
              </w:divBdr>
            </w:div>
            <w:div w:id="29946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923383">
      <w:bodyDiv w:val="1"/>
      <w:marLeft w:val="0"/>
      <w:marRight w:val="0"/>
      <w:marTop w:val="0"/>
      <w:marBottom w:val="0"/>
      <w:divBdr>
        <w:top w:val="none" w:sz="0" w:space="0" w:color="auto"/>
        <w:left w:val="none" w:sz="0" w:space="0" w:color="auto"/>
        <w:bottom w:val="none" w:sz="0" w:space="0" w:color="auto"/>
        <w:right w:val="none" w:sz="0" w:space="0" w:color="auto"/>
      </w:divBdr>
    </w:div>
    <w:div w:id="1431044961">
      <w:bodyDiv w:val="1"/>
      <w:marLeft w:val="0"/>
      <w:marRight w:val="0"/>
      <w:marTop w:val="0"/>
      <w:marBottom w:val="0"/>
      <w:divBdr>
        <w:top w:val="none" w:sz="0" w:space="0" w:color="auto"/>
        <w:left w:val="none" w:sz="0" w:space="0" w:color="auto"/>
        <w:bottom w:val="none" w:sz="0" w:space="0" w:color="auto"/>
        <w:right w:val="none" w:sz="0" w:space="0" w:color="auto"/>
      </w:divBdr>
    </w:div>
    <w:div w:id="1456215499">
      <w:bodyDiv w:val="1"/>
      <w:marLeft w:val="0"/>
      <w:marRight w:val="0"/>
      <w:marTop w:val="0"/>
      <w:marBottom w:val="0"/>
      <w:divBdr>
        <w:top w:val="none" w:sz="0" w:space="0" w:color="auto"/>
        <w:left w:val="none" w:sz="0" w:space="0" w:color="auto"/>
        <w:bottom w:val="none" w:sz="0" w:space="0" w:color="auto"/>
        <w:right w:val="none" w:sz="0" w:space="0" w:color="auto"/>
      </w:divBdr>
    </w:div>
    <w:div w:id="1479297650">
      <w:bodyDiv w:val="1"/>
      <w:marLeft w:val="0"/>
      <w:marRight w:val="0"/>
      <w:marTop w:val="0"/>
      <w:marBottom w:val="0"/>
      <w:divBdr>
        <w:top w:val="none" w:sz="0" w:space="0" w:color="auto"/>
        <w:left w:val="none" w:sz="0" w:space="0" w:color="auto"/>
        <w:bottom w:val="none" w:sz="0" w:space="0" w:color="auto"/>
        <w:right w:val="none" w:sz="0" w:space="0" w:color="auto"/>
      </w:divBdr>
    </w:div>
    <w:div w:id="1497574953">
      <w:bodyDiv w:val="1"/>
      <w:marLeft w:val="0"/>
      <w:marRight w:val="0"/>
      <w:marTop w:val="0"/>
      <w:marBottom w:val="0"/>
      <w:divBdr>
        <w:top w:val="none" w:sz="0" w:space="0" w:color="auto"/>
        <w:left w:val="none" w:sz="0" w:space="0" w:color="auto"/>
        <w:bottom w:val="none" w:sz="0" w:space="0" w:color="auto"/>
        <w:right w:val="none" w:sz="0" w:space="0" w:color="auto"/>
      </w:divBdr>
    </w:div>
    <w:div w:id="1607274103">
      <w:bodyDiv w:val="1"/>
      <w:marLeft w:val="0"/>
      <w:marRight w:val="0"/>
      <w:marTop w:val="0"/>
      <w:marBottom w:val="0"/>
      <w:divBdr>
        <w:top w:val="none" w:sz="0" w:space="0" w:color="auto"/>
        <w:left w:val="none" w:sz="0" w:space="0" w:color="auto"/>
        <w:bottom w:val="none" w:sz="0" w:space="0" w:color="auto"/>
        <w:right w:val="none" w:sz="0" w:space="0" w:color="auto"/>
      </w:divBdr>
    </w:div>
    <w:div w:id="1644113326">
      <w:bodyDiv w:val="1"/>
      <w:marLeft w:val="0"/>
      <w:marRight w:val="0"/>
      <w:marTop w:val="0"/>
      <w:marBottom w:val="0"/>
      <w:divBdr>
        <w:top w:val="none" w:sz="0" w:space="0" w:color="auto"/>
        <w:left w:val="none" w:sz="0" w:space="0" w:color="auto"/>
        <w:bottom w:val="none" w:sz="0" w:space="0" w:color="auto"/>
        <w:right w:val="none" w:sz="0" w:space="0" w:color="auto"/>
      </w:divBdr>
    </w:div>
    <w:div w:id="1664158427">
      <w:bodyDiv w:val="1"/>
      <w:marLeft w:val="0"/>
      <w:marRight w:val="0"/>
      <w:marTop w:val="0"/>
      <w:marBottom w:val="0"/>
      <w:divBdr>
        <w:top w:val="none" w:sz="0" w:space="0" w:color="auto"/>
        <w:left w:val="none" w:sz="0" w:space="0" w:color="auto"/>
        <w:bottom w:val="none" w:sz="0" w:space="0" w:color="auto"/>
        <w:right w:val="none" w:sz="0" w:space="0" w:color="auto"/>
      </w:divBdr>
      <w:divsChild>
        <w:div w:id="1141846611">
          <w:marLeft w:val="0"/>
          <w:marRight w:val="0"/>
          <w:marTop w:val="0"/>
          <w:marBottom w:val="0"/>
          <w:divBdr>
            <w:top w:val="single" w:sz="2" w:space="0" w:color="E3E3E3"/>
            <w:left w:val="single" w:sz="2" w:space="0" w:color="E3E3E3"/>
            <w:bottom w:val="single" w:sz="2" w:space="0" w:color="E3E3E3"/>
            <w:right w:val="single" w:sz="2" w:space="0" w:color="E3E3E3"/>
          </w:divBdr>
          <w:divsChild>
            <w:div w:id="648945104">
              <w:marLeft w:val="0"/>
              <w:marRight w:val="0"/>
              <w:marTop w:val="0"/>
              <w:marBottom w:val="0"/>
              <w:divBdr>
                <w:top w:val="single" w:sz="2" w:space="0" w:color="E3E3E3"/>
                <w:left w:val="single" w:sz="2" w:space="0" w:color="E3E3E3"/>
                <w:bottom w:val="single" w:sz="2" w:space="0" w:color="E3E3E3"/>
                <w:right w:val="single" w:sz="2" w:space="0" w:color="E3E3E3"/>
              </w:divBdr>
              <w:divsChild>
                <w:div w:id="177547334">
                  <w:marLeft w:val="0"/>
                  <w:marRight w:val="0"/>
                  <w:marTop w:val="0"/>
                  <w:marBottom w:val="0"/>
                  <w:divBdr>
                    <w:top w:val="single" w:sz="2" w:space="2" w:color="E3E3E3"/>
                    <w:left w:val="single" w:sz="2" w:space="0" w:color="E3E3E3"/>
                    <w:bottom w:val="single" w:sz="2" w:space="0" w:color="E3E3E3"/>
                    <w:right w:val="single" w:sz="2" w:space="0" w:color="E3E3E3"/>
                  </w:divBdr>
                  <w:divsChild>
                    <w:div w:id="13585060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2753373">
      <w:bodyDiv w:val="1"/>
      <w:marLeft w:val="0"/>
      <w:marRight w:val="0"/>
      <w:marTop w:val="0"/>
      <w:marBottom w:val="0"/>
      <w:divBdr>
        <w:top w:val="none" w:sz="0" w:space="0" w:color="auto"/>
        <w:left w:val="none" w:sz="0" w:space="0" w:color="auto"/>
        <w:bottom w:val="none" w:sz="0" w:space="0" w:color="auto"/>
        <w:right w:val="none" w:sz="0" w:space="0" w:color="auto"/>
      </w:divBdr>
    </w:div>
    <w:div w:id="1672902810">
      <w:bodyDiv w:val="1"/>
      <w:marLeft w:val="0"/>
      <w:marRight w:val="0"/>
      <w:marTop w:val="0"/>
      <w:marBottom w:val="0"/>
      <w:divBdr>
        <w:top w:val="none" w:sz="0" w:space="0" w:color="auto"/>
        <w:left w:val="none" w:sz="0" w:space="0" w:color="auto"/>
        <w:bottom w:val="none" w:sz="0" w:space="0" w:color="auto"/>
        <w:right w:val="none" w:sz="0" w:space="0" w:color="auto"/>
      </w:divBdr>
    </w:div>
    <w:div w:id="1687168391">
      <w:bodyDiv w:val="1"/>
      <w:marLeft w:val="0"/>
      <w:marRight w:val="0"/>
      <w:marTop w:val="0"/>
      <w:marBottom w:val="0"/>
      <w:divBdr>
        <w:top w:val="none" w:sz="0" w:space="0" w:color="auto"/>
        <w:left w:val="none" w:sz="0" w:space="0" w:color="auto"/>
        <w:bottom w:val="none" w:sz="0" w:space="0" w:color="auto"/>
        <w:right w:val="none" w:sz="0" w:space="0" w:color="auto"/>
      </w:divBdr>
    </w:div>
    <w:div w:id="1693728484">
      <w:bodyDiv w:val="1"/>
      <w:marLeft w:val="0"/>
      <w:marRight w:val="0"/>
      <w:marTop w:val="0"/>
      <w:marBottom w:val="0"/>
      <w:divBdr>
        <w:top w:val="none" w:sz="0" w:space="0" w:color="auto"/>
        <w:left w:val="none" w:sz="0" w:space="0" w:color="auto"/>
        <w:bottom w:val="none" w:sz="0" w:space="0" w:color="auto"/>
        <w:right w:val="none" w:sz="0" w:space="0" w:color="auto"/>
      </w:divBdr>
    </w:div>
    <w:div w:id="1720321079">
      <w:bodyDiv w:val="1"/>
      <w:marLeft w:val="0"/>
      <w:marRight w:val="0"/>
      <w:marTop w:val="0"/>
      <w:marBottom w:val="0"/>
      <w:divBdr>
        <w:top w:val="none" w:sz="0" w:space="0" w:color="auto"/>
        <w:left w:val="none" w:sz="0" w:space="0" w:color="auto"/>
        <w:bottom w:val="none" w:sz="0" w:space="0" w:color="auto"/>
        <w:right w:val="none" w:sz="0" w:space="0" w:color="auto"/>
      </w:divBdr>
    </w:div>
    <w:div w:id="1722898391">
      <w:bodyDiv w:val="1"/>
      <w:marLeft w:val="0"/>
      <w:marRight w:val="0"/>
      <w:marTop w:val="0"/>
      <w:marBottom w:val="0"/>
      <w:divBdr>
        <w:top w:val="none" w:sz="0" w:space="0" w:color="auto"/>
        <w:left w:val="none" w:sz="0" w:space="0" w:color="auto"/>
        <w:bottom w:val="none" w:sz="0" w:space="0" w:color="auto"/>
        <w:right w:val="none" w:sz="0" w:space="0" w:color="auto"/>
      </w:divBdr>
    </w:div>
    <w:div w:id="1733849989">
      <w:bodyDiv w:val="1"/>
      <w:marLeft w:val="0"/>
      <w:marRight w:val="0"/>
      <w:marTop w:val="0"/>
      <w:marBottom w:val="0"/>
      <w:divBdr>
        <w:top w:val="none" w:sz="0" w:space="0" w:color="auto"/>
        <w:left w:val="none" w:sz="0" w:space="0" w:color="auto"/>
        <w:bottom w:val="none" w:sz="0" w:space="0" w:color="auto"/>
        <w:right w:val="none" w:sz="0" w:space="0" w:color="auto"/>
      </w:divBdr>
    </w:div>
    <w:div w:id="1755591646">
      <w:bodyDiv w:val="1"/>
      <w:marLeft w:val="0"/>
      <w:marRight w:val="0"/>
      <w:marTop w:val="0"/>
      <w:marBottom w:val="0"/>
      <w:divBdr>
        <w:top w:val="none" w:sz="0" w:space="0" w:color="auto"/>
        <w:left w:val="none" w:sz="0" w:space="0" w:color="auto"/>
        <w:bottom w:val="none" w:sz="0" w:space="0" w:color="auto"/>
        <w:right w:val="none" w:sz="0" w:space="0" w:color="auto"/>
      </w:divBdr>
    </w:div>
    <w:div w:id="1777553849">
      <w:bodyDiv w:val="1"/>
      <w:marLeft w:val="0"/>
      <w:marRight w:val="0"/>
      <w:marTop w:val="0"/>
      <w:marBottom w:val="0"/>
      <w:divBdr>
        <w:top w:val="none" w:sz="0" w:space="0" w:color="auto"/>
        <w:left w:val="none" w:sz="0" w:space="0" w:color="auto"/>
        <w:bottom w:val="none" w:sz="0" w:space="0" w:color="auto"/>
        <w:right w:val="none" w:sz="0" w:space="0" w:color="auto"/>
      </w:divBdr>
    </w:div>
    <w:div w:id="1789426495">
      <w:bodyDiv w:val="1"/>
      <w:marLeft w:val="0"/>
      <w:marRight w:val="0"/>
      <w:marTop w:val="0"/>
      <w:marBottom w:val="0"/>
      <w:divBdr>
        <w:top w:val="none" w:sz="0" w:space="0" w:color="auto"/>
        <w:left w:val="none" w:sz="0" w:space="0" w:color="auto"/>
        <w:bottom w:val="none" w:sz="0" w:space="0" w:color="auto"/>
        <w:right w:val="none" w:sz="0" w:space="0" w:color="auto"/>
      </w:divBdr>
    </w:div>
    <w:div w:id="1840731153">
      <w:bodyDiv w:val="1"/>
      <w:marLeft w:val="0"/>
      <w:marRight w:val="0"/>
      <w:marTop w:val="0"/>
      <w:marBottom w:val="0"/>
      <w:divBdr>
        <w:top w:val="none" w:sz="0" w:space="0" w:color="auto"/>
        <w:left w:val="none" w:sz="0" w:space="0" w:color="auto"/>
        <w:bottom w:val="none" w:sz="0" w:space="0" w:color="auto"/>
        <w:right w:val="none" w:sz="0" w:space="0" w:color="auto"/>
      </w:divBdr>
    </w:div>
    <w:div w:id="1881548879">
      <w:bodyDiv w:val="1"/>
      <w:marLeft w:val="0"/>
      <w:marRight w:val="0"/>
      <w:marTop w:val="0"/>
      <w:marBottom w:val="0"/>
      <w:divBdr>
        <w:top w:val="none" w:sz="0" w:space="0" w:color="auto"/>
        <w:left w:val="none" w:sz="0" w:space="0" w:color="auto"/>
        <w:bottom w:val="none" w:sz="0" w:space="0" w:color="auto"/>
        <w:right w:val="none" w:sz="0" w:space="0" w:color="auto"/>
      </w:divBdr>
    </w:div>
    <w:div w:id="1893273807">
      <w:bodyDiv w:val="1"/>
      <w:marLeft w:val="0"/>
      <w:marRight w:val="0"/>
      <w:marTop w:val="0"/>
      <w:marBottom w:val="0"/>
      <w:divBdr>
        <w:top w:val="none" w:sz="0" w:space="0" w:color="auto"/>
        <w:left w:val="none" w:sz="0" w:space="0" w:color="auto"/>
        <w:bottom w:val="none" w:sz="0" w:space="0" w:color="auto"/>
        <w:right w:val="none" w:sz="0" w:space="0" w:color="auto"/>
      </w:divBdr>
    </w:div>
    <w:div w:id="1900092220">
      <w:bodyDiv w:val="1"/>
      <w:marLeft w:val="0"/>
      <w:marRight w:val="0"/>
      <w:marTop w:val="0"/>
      <w:marBottom w:val="0"/>
      <w:divBdr>
        <w:top w:val="none" w:sz="0" w:space="0" w:color="auto"/>
        <w:left w:val="none" w:sz="0" w:space="0" w:color="auto"/>
        <w:bottom w:val="none" w:sz="0" w:space="0" w:color="auto"/>
        <w:right w:val="none" w:sz="0" w:space="0" w:color="auto"/>
      </w:divBdr>
    </w:div>
    <w:div w:id="1914315845">
      <w:bodyDiv w:val="1"/>
      <w:marLeft w:val="0"/>
      <w:marRight w:val="0"/>
      <w:marTop w:val="0"/>
      <w:marBottom w:val="0"/>
      <w:divBdr>
        <w:top w:val="none" w:sz="0" w:space="0" w:color="auto"/>
        <w:left w:val="none" w:sz="0" w:space="0" w:color="auto"/>
        <w:bottom w:val="none" w:sz="0" w:space="0" w:color="auto"/>
        <w:right w:val="none" w:sz="0" w:space="0" w:color="auto"/>
      </w:divBdr>
    </w:div>
    <w:div w:id="1919560544">
      <w:bodyDiv w:val="1"/>
      <w:marLeft w:val="0"/>
      <w:marRight w:val="0"/>
      <w:marTop w:val="0"/>
      <w:marBottom w:val="0"/>
      <w:divBdr>
        <w:top w:val="none" w:sz="0" w:space="0" w:color="auto"/>
        <w:left w:val="none" w:sz="0" w:space="0" w:color="auto"/>
        <w:bottom w:val="none" w:sz="0" w:space="0" w:color="auto"/>
        <w:right w:val="none" w:sz="0" w:space="0" w:color="auto"/>
      </w:divBdr>
    </w:div>
    <w:div w:id="1957591607">
      <w:bodyDiv w:val="1"/>
      <w:marLeft w:val="0"/>
      <w:marRight w:val="0"/>
      <w:marTop w:val="0"/>
      <w:marBottom w:val="0"/>
      <w:divBdr>
        <w:top w:val="none" w:sz="0" w:space="0" w:color="auto"/>
        <w:left w:val="none" w:sz="0" w:space="0" w:color="auto"/>
        <w:bottom w:val="none" w:sz="0" w:space="0" w:color="auto"/>
        <w:right w:val="none" w:sz="0" w:space="0" w:color="auto"/>
      </w:divBdr>
    </w:div>
    <w:div w:id="1958370567">
      <w:bodyDiv w:val="1"/>
      <w:marLeft w:val="0"/>
      <w:marRight w:val="0"/>
      <w:marTop w:val="0"/>
      <w:marBottom w:val="0"/>
      <w:divBdr>
        <w:top w:val="none" w:sz="0" w:space="0" w:color="auto"/>
        <w:left w:val="none" w:sz="0" w:space="0" w:color="auto"/>
        <w:bottom w:val="none" w:sz="0" w:space="0" w:color="auto"/>
        <w:right w:val="none" w:sz="0" w:space="0" w:color="auto"/>
      </w:divBdr>
    </w:div>
    <w:div w:id="1996298027">
      <w:bodyDiv w:val="1"/>
      <w:marLeft w:val="0"/>
      <w:marRight w:val="0"/>
      <w:marTop w:val="0"/>
      <w:marBottom w:val="0"/>
      <w:divBdr>
        <w:top w:val="none" w:sz="0" w:space="0" w:color="auto"/>
        <w:left w:val="none" w:sz="0" w:space="0" w:color="auto"/>
        <w:bottom w:val="none" w:sz="0" w:space="0" w:color="auto"/>
        <w:right w:val="none" w:sz="0" w:space="0" w:color="auto"/>
      </w:divBdr>
    </w:div>
    <w:div w:id="2003004536">
      <w:bodyDiv w:val="1"/>
      <w:marLeft w:val="0"/>
      <w:marRight w:val="0"/>
      <w:marTop w:val="0"/>
      <w:marBottom w:val="0"/>
      <w:divBdr>
        <w:top w:val="none" w:sz="0" w:space="0" w:color="auto"/>
        <w:left w:val="none" w:sz="0" w:space="0" w:color="auto"/>
        <w:bottom w:val="none" w:sz="0" w:space="0" w:color="auto"/>
        <w:right w:val="none" w:sz="0" w:space="0" w:color="auto"/>
      </w:divBdr>
    </w:div>
    <w:div w:id="2038190099">
      <w:bodyDiv w:val="1"/>
      <w:marLeft w:val="0"/>
      <w:marRight w:val="0"/>
      <w:marTop w:val="0"/>
      <w:marBottom w:val="0"/>
      <w:divBdr>
        <w:top w:val="none" w:sz="0" w:space="0" w:color="auto"/>
        <w:left w:val="none" w:sz="0" w:space="0" w:color="auto"/>
        <w:bottom w:val="none" w:sz="0" w:space="0" w:color="auto"/>
        <w:right w:val="none" w:sz="0" w:space="0" w:color="auto"/>
      </w:divBdr>
    </w:div>
    <w:div w:id="2057271403">
      <w:bodyDiv w:val="1"/>
      <w:marLeft w:val="0"/>
      <w:marRight w:val="0"/>
      <w:marTop w:val="0"/>
      <w:marBottom w:val="0"/>
      <w:divBdr>
        <w:top w:val="none" w:sz="0" w:space="0" w:color="auto"/>
        <w:left w:val="none" w:sz="0" w:space="0" w:color="auto"/>
        <w:bottom w:val="none" w:sz="0" w:space="0" w:color="auto"/>
        <w:right w:val="none" w:sz="0" w:space="0" w:color="auto"/>
      </w:divBdr>
    </w:div>
    <w:div w:id="2075735823">
      <w:bodyDiv w:val="1"/>
      <w:marLeft w:val="0"/>
      <w:marRight w:val="0"/>
      <w:marTop w:val="0"/>
      <w:marBottom w:val="0"/>
      <w:divBdr>
        <w:top w:val="none" w:sz="0" w:space="0" w:color="auto"/>
        <w:left w:val="none" w:sz="0" w:space="0" w:color="auto"/>
        <w:bottom w:val="none" w:sz="0" w:space="0" w:color="auto"/>
        <w:right w:val="none" w:sz="0" w:space="0" w:color="auto"/>
      </w:divBdr>
    </w:div>
    <w:div w:id="211578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eb.stanford.edu/~jurafsky/slp3/A.pdf"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B7C96BE-E06F-48F8-A7AE-8280AD9B5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123</Pages>
  <Words>28494</Words>
  <Characters>162416</Characters>
  <Application>Microsoft Office Word</Application>
  <DocSecurity>0</DocSecurity>
  <Lines>1353</Lines>
  <Paragraphs>381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Панфилкин Артём</dc:creator>
  <cp:lastModifiedBy>Microsoft Office User</cp:lastModifiedBy>
  <cp:revision>3</cp:revision>
  <cp:lastPrinted>2024-06-03T09:10:00Z</cp:lastPrinted>
  <dcterms:created xsi:type="dcterms:W3CDTF">2024-06-03T09:10:00Z</dcterms:created>
  <dcterms:modified xsi:type="dcterms:W3CDTF">2024-06-03T11:16:00Z</dcterms:modified>
</cp:coreProperties>
</file>